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F9647A" w:rsidRDefault="00B06D87" w:rsidP="00E26226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1C50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</w:t>
            </w:r>
            <w:r w:rsidR="00B71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964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ранее учтенного</w:t>
            </w:r>
          </w:p>
          <w:p w:rsidR="001E428B" w:rsidRPr="001E428B" w:rsidRDefault="001E428B" w:rsidP="00E26226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65A60" w:rsidRPr="00D5397E" w:rsidRDefault="001E428B" w:rsidP="00E26226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1C50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Революции 1905 года</w:t>
            </w:r>
            <w:r w:rsidR="00E26226" w:rsidRPr="00063A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дом </w:t>
            </w:r>
            <w:r w:rsidR="001C50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</w:p>
        </w:tc>
      </w:tr>
    </w:tbl>
    <w:p w:rsidR="00D65A60" w:rsidRPr="00D5397E" w:rsidRDefault="00D65A60" w:rsidP="00E26226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E60B0" w:rsidRPr="00D5397E" w:rsidRDefault="009B2701" w:rsidP="00E26226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</w:t>
      </w:r>
      <w:r w:rsidR="00053FA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CB1ACA">
        <w:rPr>
          <w:color w:val="000000" w:themeColor="text1"/>
          <w:sz w:val="28"/>
          <w:szCs w:val="28"/>
        </w:rPr>
        <w:t>стать</w:t>
      </w:r>
      <w:r w:rsidR="00C049C8">
        <w:rPr>
          <w:color w:val="000000" w:themeColor="text1"/>
          <w:sz w:val="28"/>
          <w:szCs w:val="28"/>
        </w:rPr>
        <w:t>ей</w:t>
      </w:r>
      <w:r w:rsidR="00CB1ACA">
        <w:rPr>
          <w:color w:val="000000" w:themeColor="text1"/>
          <w:sz w:val="28"/>
          <w:szCs w:val="28"/>
        </w:rPr>
        <w:t xml:space="preserve"> 69.1 </w:t>
      </w:r>
      <w:r w:rsidR="006E60B0" w:rsidRPr="00D5397E">
        <w:rPr>
          <w:color w:val="000000" w:themeColor="text1"/>
          <w:sz w:val="28"/>
          <w:szCs w:val="28"/>
        </w:rPr>
        <w:t>Федеральн</w:t>
      </w:r>
      <w:r w:rsidR="00CB1ACA">
        <w:rPr>
          <w:color w:val="000000" w:themeColor="text1"/>
          <w:sz w:val="28"/>
          <w:szCs w:val="28"/>
        </w:rPr>
        <w:t>ого</w:t>
      </w:r>
      <w:r w:rsidR="006E60B0" w:rsidRPr="00D5397E">
        <w:rPr>
          <w:color w:val="000000" w:themeColor="text1"/>
          <w:sz w:val="28"/>
          <w:szCs w:val="28"/>
        </w:rPr>
        <w:t xml:space="preserve"> закона от</w:t>
      </w:r>
      <w:r w:rsidR="00053FAA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13</w:t>
      </w:r>
      <w:r w:rsidR="006E60B0" w:rsidRPr="00D5397E">
        <w:rPr>
          <w:color w:val="000000" w:themeColor="text1"/>
          <w:sz w:val="28"/>
          <w:szCs w:val="28"/>
        </w:rPr>
        <w:t>.07.201</w:t>
      </w:r>
      <w:r w:rsidR="00CB1ACA">
        <w:rPr>
          <w:color w:val="000000" w:themeColor="text1"/>
          <w:sz w:val="28"/>
          <w:szCs w:val="28"/>
        </w:rPr>
        <w:t>5</w:t>
      </w:r>
      <w:r w:rsidR="006E60B0" w:rsidRPr="00D5397E">
        <w:rPr>
          <w:color w:val="000000" w:themeColor="text1"/>
          <w:sz w:val="28"/>
          <w:szCs w:val="28"/>
        </w:rPr>
        <w:t xml:space="preserve"> №</w:t>
      </w:r>
      <w:r w:rsidR="00CB1ACA">
        <w:rPr>
          <w:color w:val="000000" w:themeColor="text1"/>
          <w:sz w:val="28"/>
          <w:szCs w:val="28"/>
        </w:rPr>
        <w:t> </w:t>
      </w:r>
      <w:r w:rsidR="006E60B0" w:rsidRPr="00D5397E">
        <w:rPr>
          <w:color w:val="000000" w:themeColor="text1"/>
          <w:sz w:val="28"/>
          <w:szCs w:val="28"/>
        </w:rPr>
        <w:t>21</w:t>
      </w:r>
      <w:r w:rsidR="00CB1ACA">
        <w:rPr>
          <w:color w:val="000000" w:themeColor="text1"/>
          <w:sz w:val="28"/>
          <w:szCs w:val="28"/>
        </w:rPr>
        <w:t>8</w:t>
      </w:r>
      <w:r w:rsidR="006E60B0" w:rsidRPr="00D5397E">
        <w:rPr>
          <w:color w:val="000000" w:themeColor="text1"/>
          <w:sz w:val="28"/>
          <w:szCs w:val="28"/>
        </w:rPr>
        <w:t>-ФЗ «О</w:t>
      </w:r>
      <w:r w:rsidR="00C049C8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государственной регистрации недвижимости</w:t>
      </w:r>
      <w:r w:rsidR="00053FAA">
        <w:rPr>
          <w:color w:val="000000" w:themeColor="text1"/>
          <w:sz w:val="28"/>
          <w:szCs w:val="28"/>
        </w:rPr>
        <w:t>», статьей 44 Устава города Иванова</w:t>
      </w:r>
      <w:r w:rsidR="00933CDE">
        <w:rPr>
          <w:color w:val="000000" w:themeColor="text1"/>
          <w:sz w:val="28"/>
          <w:szCs w:val="28"/>
        </w:rPr>
        <w:t>,</w:t>
      </w:r>
      <w:r w:rsidR="00246671" w:rsidRPr="00246671">
        <w:rPr>
          <w:color w:val="000000" w:themeColor="text1"/>
          <w:sz w:val="28"/>
          <w:szCs w:val="28"/>
        </w:rPr>
        <w:t xml:space="preserve"> </w:t>
      </w:r>
      <w:r w:rsidR="00246671"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</w:t>
      </w:r>
      <w:r w:rsidR="00E26226">
        <w:rPr>
          <w:color w:val="000000" w:themeColor="text1"/>
          <w:sz w:val="28"/>
          <w:szCs w:val="28"/>
        </w:rPr>
        <w:br/>
      </w:r>
      <w:r w:rsidR="00246671">
        <w:rPr>
          <w:color w:val="000000" w:themeColor="text1"/>
          <w:sz w:val="28"/>
          <w:szCs w:val="28"/>
        </w:rPr>
        <w:t>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="00246671">
        <w:rPr>
          <w:color w:val="000000" w:themeColor="text1"/>
          <w:sz w:val="28"/>
          <w:szCs w:val="28"/>
        </w:rPr>
        <w:t xml:space="preserve"> Федерации»,</w:t>
      </w:r>
      <w:r w:rsidR="006E60B0" w:rsidRPr="00D5397E">
        <w:rPr>
          <w:color w:val="000000" w:themeColor="text1"/>
          <w:spacing w:val="-8"/>
          <w:sz w:val="28"/>
          <w:szCs w:val="28"/>
        </w:rPr>
        <w:br/>
      </w:r>
      <w:r w:rsidR="00933CDE" w:rsidRPr="00430CB7">
        <w:rPr>
          <w:bCs/>
          <w:color w:val="000000"/>
          <w:sz w:val="28"/>
          <w:szCs w:val="28"/>
        </w:rPr>
        <w:t>Администрация города Иванова</w:t>
      </w:r>
      <w:r w:rsidR="00933CDE"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6E60B0" w:rsidRPr="00D5397E">
        <w:rPr>
          <w:b/>
          <w:bCs/>
          <w:color w:val="000000" w:themeColor="text1"/>
          <w:sz w:val="28"/>
          <w:szCs w:val="28"/>
        </w:rPr>
        <w:t>п</w:t>
      </w:r>
      <w:proofErr w:type="gramEnd"/>
      <w:r w:rsidR="006E60B0" w:rsidRPr="00D5397E">
        <w:rPr>
          <w:b/>
          <w:bCs/>
          <w:color w:val="000000" w:themeColor="text1"/>
          <w:sz w:val="28"/>
          <w:szCs w:val="28"/>
        </w:rPr>
        <w:t xml:space="preserve"> о с т а н о в л я е т: </w:t>
      </w:r>
    </w:p>
    <w:p w:rsidR="00E26226" w:rsidRPr="00063A7F" w:rsidRDefault="00E26226" w:rsidP="00E2622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>1. В отношении</w:t>
      </w:r>
      <w:r w:rsidR="000C7C8A">
        <w:rPr>
          <w:color w:val="000000" w:themeColor="text1"/>
          <w:sz w:val="28"/>
          <w:szCs w:val="28"/>
        </w:rPr>
        <w:t xml:space="preserve"> з</w:t>
      </w:r>
      <w:r w:rsidR="001C50DA">
        <w:rPr>
          <w:color w:val="000000" w:themeColor="text1"/>
          <w:sz w:val="28"/>
          <w:szCs w:val="28"/>
        </w:rPr>
        <w:t>емельного участка площадью 496</w:t>
      </w:r>
      <w:r w:rsidRPr="00063A7F">
        <w:rPr>
          <w:color w:val="000000" w:themeColor="text1"/>
          <w:sz w:val="28"/>
          <w:szCs w:val="28"/>
        </w:rPr>
        <w:t xml:space="preserve"> кв</w:t>
      </w:r>
      <w:proofErr w:type="gramStart"/>
      <w:r w:rsidRPr="00063A7F">
        <w:rPr>
          <w:color w:val="000000" w:themeColor="text1"/>
          <w:sz w:val="28"/>
          <w:szCs w:val="28"/>
        </w:rPr>
        <w:t>.м</w:t>
      </w:r>
      <w:proofErr w:type="gramEnd"/>
      <w:r w:rsidRPr="00063A7F">
        <w:rPr>
          <w:color w:val="000000" w:themeColor="text1"/>
          <w:sz w:val="28"/>
          <w:szCs w:val="28"/>
        </w:rPr>
        <w:t>, с када</w:t>
      </w:r>
      <w:r w:rsidR="001C50DA">
        <w:rPr>
          <w:color w:val="000000" w:themeColor="text1"/>
          <w:sz w:val="28"/>
          <w:szCs w:val="28"/>
        </w:rPr>
        <w:t>стровым номером 37:24:030311:16</w:t>
      </w:r>
      <w:r w:rsidRPr="00063A7F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Pr="00063A7F">
        <w:rPr>
          <w:color w:val="000000" w:themeColor="text1"/>
          <w:sz w:val="28"/>
          <w:szCs w:val="28"/>
        </w:rPr>
        <w:t>Ивановская область, город И</w:t>
      </w:r>
      <w:r w:rsidR="001C50DA">
        <w:rPr>
          <w:color w:val="000000" w:themeColor="text1"/>
          <w:sz w:val="28"/>
          <w:szCs w:val="28"/>
        </w:rPr>
        <w:t>ваново, улица Революции 1905 года</w:t>
      </w:r>
      <w:r w:rsidR="001C50DA" w:rsidRPr="00063A7F">
        <w:rPr>
          <w:color w:val="000000" w:themeColor="text1"/>
          <w:sz w:val="28"/>
          <w:szCs w:val="28"/>
        </w:rPr>
        <w:t xml:space="preserve">, дом </w:t>
      </w:r>
      <w:r w:rsidR="001C50DA">
        <w:rPr>
          <w:color w:val="000000" w:themeColor="text1"/>
          <w:sz w:val="28"/>
          <w:szCs w:val="28"/>
        </w:rPr>
        <w:t>39</w:t>
      </w:r>
      <w:r w:rsidRPr="00063A7F">
        <w:rPr>
          <w:color w:val="000000" w:themeColor="text1"/>
          <w:sz w:val="28"/>
          <w:szCs w:val="28"/>
        </w:rPr>
        <w:t xml:space="preserve">, относящегося </w:t>
      </w:r>
      <w:r w:rsidR="000C7C8A">
        <w:rPr>
          <w:color w:val="000000" w:themeColor="text1"/>
          <w:sz w:val="28"/>
          <w:szCs w:val="28"/>
        </w:rPr>
        <w:br/>
      </w:r>
      <w:r w:rsidRPr="00063A7F">
        <w:rPr>
          <w:color w:val="000000" w:themeColor="text1"/>
          <w:sz w:val="28"/>
          <w:szCs w:val="28"/>
        </w:rPr>
        <w:t>к категории земель населенны</w:t>
      </w:r>
      <w:r w:rsidR="000C7C8A">
        <w:rPr>
          <w:color w:val="000000" w:themeColor="text1"/>
          <w:sz w:val="28"/>
          <w:szCs w:val="28"/>
        </w:rPr>
        <w:t xml:space="preserve">х пунктов </w:t>
      </w:r>
      <w:r w:rsidR="001D3A04">
        <w:rPr>
          <w:color w:val="000000" w:themeColor="text1"/>
          <w:sz w:val="28"/>
          <w:szCs w:val="28"/>
        </w:rPr>
        <w:t>и предоставленного для индивидуального жилищн</w:t>
      </w:r>
      <w:bookmarkStart w:id="0" w:name="_GoBack"/>
      <w:bookmarkEnd w:id="0"/>
      <w:r w:rsidR="001D3A04">
        <w:rPr>
          <w:color w:val="000000" w:themeColor="text1"/>
          <w:sz w:val="28"/>
          <w:szCs w:val="28"/>
        </w:rPr>
        <w:t>ого строительства,</w:t>
      </w:r>
      <w:r w:rsidR="001C50DA">
        <w:rPr>
          <w:color w:val="000000" w:themeColor="text1"/>
          <w:sz w:val="28"/>
          <w:szCs w:val="28"/>
        </w:rPr>
        <w:t xml:space="preserve"> в качестве его правообладателя, владеющего</w:t>
      </w:r>
      <w:r w:rsidR="001D3A04">
        <w:rPr>
          <w:color w:val="000000" w:themeColor="text1"/>
          <w:sz w:val="28"/>
          <w:szCs w:val="28"/>
        </w:rPr>
        <w:t xml:space="preserve"> данным земельным участком на праве собс</w:t>
      </w:r>
      <w:r w:rsidR="001C50DA">
        <w:rPr>
          <w:color w:val="000000" w:themeColor="text1"/>
          <w:sz w:val="28"/>
          <w:szCs w:val="28"/>
        </w:rPr>
        <w:t xml:space="preserve">твенности, выявлен </w:t>
      </w:r>
      <w:proofErr w:type="spellStart"/>
      <w:r w:rsidR="001C50DA">
        <w:rPr>
          <w:color w:val="000000" w:themeColor="text1"/>
          <w:sz w:val="28"/>
          <w:szCs w:val="28"/>
        </w:rPr>
        <w:t>Прокладов</w:t>
      </w:r>
      <w:proofErr w:type="spellEnd"/>
      <w:r w:rsidR="001C50DA">
        <w:rPr>
          <w:color w:val="000000" w:themeColor="text1"/>
          <w:sz w:val="28"/>
          <w:szCs w:val="28"/>
        </w:rPr>
        <w:t xml:space="preserve"> Виктор Аркадьевич, </w:t>
      </w:r>
      <w:proofErr w:type="spellStart"/>
      <w:r w:rsidR="0085069D">
        <w:rPr>
          <w:color w:val="000000" w:themeColor="text1"/>
          <w:sz w:val="28"/>
          <w:szCs w:val="28"/>
        </w:rPr>
        <w:t>________</w:t>
      </w:r>
      <w:r w:rsidRPr="00063A7F">
        <w:rPr>
          <w:color w:val="000000" w:themeColor="text1"/>
          <w:sz w:val="28"/>
          <w:szCs w:val="28"/>
        </w:rPr>
        <w:t>года</w:t>
      </w:r>
      <w:proofErr w:type="spellEnd"/>
      <w:r w:rsidRPr="00063A7F">
        <w:rPr>
          <w:color w:val="000000" w:themeColor="text1"/>
          <w:sz w:val="28"/>
          <w:szCs w:val="28"/>
        </w:rPr>
        <w:t xml:space="preserve"> рождения, место </w:t>
      </w:r>
      <w:proofErr w:type="spellStart"/>
      <w:r w:rsidRPr="00063A7F">
        <w:rPr>
          <w:color w:val="000000" w:themeColor="text1"/>
          <w:sz w:val="28"/>
          <w:szCs w:val="28"/>
        </w:rPr>
        <w:t>рождения:</w:t>
      </w:r>
      <w:r w:rsidR="0085069D">
        <w:rPr>
          <w:color w:val="000000" w:themeColor="text1"/>
          <w:sz w:val="28"/>
          <w:szCs w:val="28"/>
        </w:rPr>
        <w:t>________</w:t>
      </w:r>
      <w:proofErr w:type="spellEnd"/>
      <w:r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1D3A04">
        <w:rPr>
          <w:color w:val="000000" w:themeColor="text1"/>
          <w:sz w:val="28"/>
          <w:szCs w:val="28"/>
        </w:rPr>
        <w:t>Российско</w:t>
      </w:r>
      <w:r w:rsidR="001C50DA">
        <w:rPr>
          <w:color w:val="000000" w:themeColor="text1"/>
          <w:sz w:val="28"/>
          <w:szCs w:val="28"/>
        </w:rPr>
        <w:t xml:space="preserve">й Федерации серия </w:t>
      </w:r>
      <w:r w:rsidR="0085069D">
        <w:rPr>
          <w:color w:val="000000" w:themeColor="text1"/>
          <w:sz w:val="28"/>
          <w:szCs w:val="28"/>
        </w:rPr>
        <w:t>_____</w:t>
      </w:r>
      <w:r w:rsidR="001C50DA">
        <w:rPr>
          <w:color w:val="000000" w:themeColor="text1"/>
          <w:sz w:val="28"/>
          <w:szCs w:val="28"/>
        </w:rPr>
        <w:br/>
        <w:t>№</w:t>
      </w:r>
      <w:r w:rsidR="0085069D">
        <w:rPr>
          <w:color w:val="000000" w:themeColor="text1"/>
          <w:sz w:val="28"/>
          <w:szCs w:val="28"/>
        </w:rPr>
        <w:t>_______</w:t>
      </w:r>
      <w:r w:rsidR="00A96305">
        <w:rPr>
          <w:color w:val="000000" w:themeColor="text1"/>
          <w:sz w:val="28"/>
          <w:szCs w:val="28"/>
        </w:rPr>
        <w:t xml:space="preserve">, </w:t>
      </w:r>
      <w:proofErr w:type="spellStart"/>
      <w:r w:rsidR="00A96305">
        <w:rPr>
          <w:color w:val="000000" w:themeColor="text1"/>
          <w:sz w:val="28"/>
          <w:szCs w:val="28"/>
        </w:rPr>
        <w:t>выдан</w:t>
      </w:r>
      <w:r w:rsidR="0085069D">
        <w:rPr>
          <w:color w:val="000000" w:themeColor="text1"/>
          <w:sz w:val="28"/>
          <w:szCs w:val="28"/>
        </w:rPr>
        <w:t>__________________</w:t>
      </w:r>
      <w:proofErr w:type="spellEnd"/>
      <w:r w:rsidR="00A96305">
        <w:rPr>
          <w:color w:val="000000" w:themeColor="text1"/>
          <w:sz w:val="28"/>
          <w:szCs w:val="28"/>
        </w:rPr>
        <w:t>,</w:t>
      </w:r>
      <w:r w:rsidR="001C50DA">
        <w:rPr>
          <w:color w:val="000000" w:themeColor="text1"/>
          <w:sz w:val="28"/>
          <w:szCs w:val="28"/>
        </w:rPr>
        <w:t xml:space="preserve"> </w:t>
      </w:r>
      <w:r w:rsidR="00A96305">
        <w:rPr>
          <w:color w:val="000000" w:themeColor="text1"/>
          <w:sz w:val="28"/>
          <w:szCs w:val="28"/>
        </w:rPr>
        <w:t>СНИЛ</w:t>
      </w:r>
      <w:r w:rsidR="001C50DA">
        <w:rPr>
          <w:color w:val="000000" w:themeColor="text1"/>
          <w:sz w:val="28"/>
          <w:szCs w:val="28"/>
        </w:rPr>
        <w:t>С</w:t>
      </w:r>
      <w:r w:rsidR="0085069D">
        <w:rPr>
          <w:color w:val="000000" w:themeColor="text1"/>
          <w:sz w:val="28"/>
          <w:szCs w:val="28"/>
        </w:rPr>
        <w:t>____________</w:t>
      </w:r>
      <w:r w:rsidRPr="00063A7F">
        <w:rPr>
          <w:color w:val="000000" w:themeColor="text1"/>
          <w:sz w:val="28"/>
          <w:szCs w:val="28"/>
        </w:rPr>
        <w:t>, зарегистрирован</w:t>
      </w:r>
      <w:r w:rsidR="001C50DA">
        <w:rPr>
          <w:color w:val="000000" w:themeColor="text1"/>
          <w:sz w:val="28"/>
          <w:szCs w:val="28"/>
        </w:rPr>
        <w:t>ный</w:t>
      </w:r>
      <w:r w:rsidRPr="00063A7F">
        <w:rPr>
          <w:color w:val="000000" w:themeColor="text1"/>
          <w:sz w:val="28"/>
          <w:szCs w:val="28"/>
        </w:rPr>
        <w:t xml:space="preserve"> по месту жительства по </w:t>
      </w:r>
      <w:proofErr w:type="spellStart"/>
      <w:r w:rsidRPr="00063A7F">
        <w:rPr>
          <w:color w:val="000000" w:themeColor="text1"/>
          <w:sz w:val="28"/>
          <w:szCs w:val="28"/>
        </w:rPr>
        <w:t>адресу:</w:t>
      </w:r>
      <w:r w:rsidR="0085069D">
        <w:rPr>
          <w:color w:val="000000" w:themeColor="text1"/>
          <w:sz w:val="28"/>
          <w:szCs w:val="28"/>
        </w:rPr>
        <w:t>__________________</w:t>
      </w:r>
      <w:proofErr w:type="spellEnd"/>
      <w:r w:rsidRPr="00063A7F">
        <w:rPr>
          <w:color w:val="000000" w:themeColor="text1"/>
          <w:sz w:val="28"/>
          <w:szCs w:val="28"/>
        </w:rPr>
        <w:t>.</w:t>
      </w:r>
      <w:proofErr w:type="gramEnd"/>
    </w:p>
    <w:p w:rsidR="00E26226" w:rsidRPr="00063A7F" w:rsidRDefault="00E26226" w:rsidP="00E26226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proofErr w:type="spellStart"/>
      <w:r w:rsidR="001C50DA">
        <w:rPr>
          <w:color w:val="000000" w:themeColor="text1"/>
          <w:sz w:val="28"/>
          <w:szCs w:val="28"/>
        </w:rPr>
        <w:t>Прокладова</w:t>
      </w:r>
      <w:proofErr w:type="spellEnd"/>
      <w:r w:rsidR="001C50DA">
        <w:rPr>
          <w:color w:val="000000" w:themeColor="text1"/>
          <w:sz w:val="28"/>
          <w:szCs w:val="28"/>
        </w:rPr>
        <w:t xml:space="preserve"> Виктора Аркадьевича</w:t>
      </w:r>
      <w:r w:rsidR="00196937" w:rsidRPr="00063A7F">
        <w:rPr>
          <w:color w:val="000000" w:themeColor="text1"/>
          <w:sz w:val="28"/>
          <w:szCs w:val="28"/>
        </w:rPr>
        <w:t xml:space="preserve"> </w:t>
      </w:r>
      <w:r w:rsidRPr="00063A7F">
        <w:rPr>
          <w:color w:val="000000" w:themeColor="text1"/>
          <w:sz w:val="28"/>
          <w:szCs w:val="28"/>
        </w:rPr>
        <w:t xml:space="preserve">на указанный в пункте 1 настоящего постановления земельный участок подтверждается </w:t>
      </w:r>
      <w:r w:rsidR="001C50DA">
        <w:rPr>
          <w:color w:val="000000" w:themeColor="text1"/>
          <w:sz w:val="28"/>
          <w:szCs w:val="28"/>
        </w:rPr>
        <w:t>государственным акто</w:t>
      </w:r>
      <w:r w:rsidR="00651D00">
        <w:rPr>
          <w:color w:val="000000" w:themeColor="text1"/>
          <w:sz w:val="28"/>
          <w:szCs w:val="28"/>
        </w:rPr>
        <w:t>м на право собственности на землю</w:t>
      </w:r>
      <w:r w:rsidR="001C50DA">
        <w:rPr>
          <w:color w:val="000000" w:themeColor="text1"/>
          <w:sz w:val="28"/>
          <w:szCs w:val="28"/>
        </w:rPr>
        <w:t xml:space="preserve"> </w:t>
      </w:r>
      <w:r w:rsidR="00651D00">
        <w:rPr>
          <w:color w:val="000000" w:themeColor="text1"/>
          <w:sz w:val="28"/>
          <w:szCs w:val="28"/>
        </w:rPr>
        <w:br/>
        <w:t>№</w:t>
      </w:r>
      <w:r w:rsidR="0085069D">
        <w:rPr>
          <w:color w:val="000000" w:themeColor="text1"/>
          <w:sz w:val="28"/>
          <w:szCs w:val="28"/>
        </w:rPr>
        <w:t>___________________</w:t>
      </w:r>
      <w:r w:rsidR="001C50DA">
        <w:rPr>
          <w:color w:val="000000" w:themeColor="text1"/>
          <w:sz w:val="28"/>
          <w:szCs w:val="28"/>
        </w:rPr>
        <w:t xml:space="preserve">, выданным </w:t>
      </w:r>
      <w:proofErr w:type="spellStart"/>
      <w:r w:rsidR="00651D00">
        <w:rPr>
          <w:color w:val="000000" w:themeColor="text1"/>
          <w:sz w:val="28"/>
          <w:szCs w:val="28"/>
        </w:rPr>
        <w:t>Прокладову</w:t>
      </w:r>
      <w:proofErr w:type="spellEnd"/>
      <w:r w:rsidR="00651D00">
        <w:rPr>
          <w:color w:val="000000" w:themeColor="text1"/>
          <w:sz w:val="28"/>
          <w:szCs w:val="28"/>
        </w:rPr>
        <w:t xml:space="preserve"> Виктору Аркадьевичу.</w:t>
      </w:r>
    </w:p>
    <w:p w:rsidR="00E26226" w:rsidRPr="00063A7F" w:rsidRDefault="00E26226" w:rsidP="00E2622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lastRenderedPageBreak/>
        <w:t xml:space="preserve"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</w:t>
      </w:r>
      <w:r>
        <w:rPr>
          <w:color w:val="000000" w:themeColor="text1"/>
          <w:sz w:val="28"/>
          <w:szCs w:val="28"/>
        </w:rPr>
        <w:br/>
      </w:r>
      <w:r w:rsidRPr="00063A7F">
        <w:rPr>
          <w:color w:val="000000" w:themeColor="text1"/>
          <w:sz w:val="28"/>
          <w:szCs w:val="28"/>
        </w:rPr>
        <w:t xml:space="preserve">в Единый государственный реестр недвижимости сведений </w:t>
      </w:r>
      <w:r>
        <w:rPr>
          <w:color w:val="000000" w:themeColor="text1"/>
          <w:sz w:val="28"/>
          <w:szCs w:val="28"/>
        </w:rPr>
        <w:br/>
      </w:r>
      <w:r w:rsidR="00651D00">
        <w:rPr>
          <w:color w:val="000000" w:themeColor="text1"/>
          <w:sz w:val="28"/>
          <w:szCs w:val="28"/>
        </w:rPr>
        <w:t>о правообладателе</w:t>
      </w:r>
      <w:r w:rsidRPr="00063A7F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435B96" w:rsidRDefault="002F50A3" w:rsidP="00E26226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E26226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E26226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D5397E" w:rsidRDefault="002F50A3" w:rsidP="00E26226">
      <w:pPr>
        <w:autoSpaceDE w:val="0"/>
        <w:autoSpaceDN w:val="0"/>
        <w:adjustRightInd w:val="0"/>
        <w:spacing w:line="276" w:lineRule="auto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Глава города Иванова                                                                              В.Н. Шарыпов</w:t>
      </w:r>
    </w:p>
    <w:sectPr w:rsidR="002F50A3" w:rsidRPr="00D5397E" w:rsidSect="00B80014">
      <w:headerReference w:type="default" r:id="rId9"/>
      <w:headerReference w:type="first" r:id="rId10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0DA" w:rsidRDefault="001C50DA">
      <w:r>
        <w:separator/>
      </w:r>
    </w:p>
  </w:endnote>
  <w:endnote w:type="continuationSeparator" w:id="0">
    <w:p w:rsidR="001C50DA" w:rsidRDefault="001C5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0DA" w:rsidRDefault="001C50DA">
      <w:r>
        <w:separator/>
      </w:r>
    </w:p>
  </w:footnote>
  <w:footnote w:type="continuationSeparator" w:id="0">
    <w:p w:rsidR="001C50DA" w:rsidRDefault="001C50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1C50DA" w:rsidRDefault="0054374F">
        <w:pPr>
          <w:pStyle w:val="a8"/>
          <w:jc w:val="center"/>
        </w:pPr>
        <w:fldSimple w:instr=" PAGE   \* MERGEFORMAT ">
          <w:r w:rsidR="0085069D">
            <w:rPr>
              <w:noProof/>
            </w:rPr>
            <w:t>2</w:t>
          </w:r>
        </w:fldSimple>
      </w:p>
    </w:sdtContent>
  </w:sdt>
  <w:p w:rsidR="001C50DA" w:rsidRDefault="001C50D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0DA" w:rsidRPr="009B2701" w:rsidRDefault="001C50DA" w:rsidP="00CA47DA">
    <w:pPr>
      <w:pStyle w:val="a8"/>
      <w:jc w:val="right"/>
      <w:rPr>
        <w:b/>
      </w:rPr>
    </w:pPr>
  </w:p>
  <w:p w:rsidR="001C50DA" w:rsidRDefault="001C50D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7591D"/>
    <w:rsid w:val="000762EB"/>
    <w:rsid w:val="00085484"/>
    <w:rsid w:val="00091C15"/>
    <w:rsid w:val="000A009E"/>
    <w:rsid w:val="000A19D6"/>
    <w:rsid w:val="000A1A1C"/>
    <w:rsid w:val="000A1FC7"/>
    <w:rsid w:val="000B24CF"/>
    <w:rsid w:val="000B2E02"/>
    <w:rsid w:val="000C183E"/>
    <w:rsid w:val="000C731C"/>
    <w:rsid w:val="000C7C8A"/>
    <w:rsid w:val="000D1039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4E8"/>
    <w:rsid w:val="0018287F"/>
    <w:rsid w:val="00183623"/>
    <w:rsid w:val="00196937"/>
    <w:rsid w:val="001A0D5B"/>
    <w:rsid w:val="001A1BD1"/>
    <w:rsid w:val="001A2161"/>
    <w:rsid w:val="001A4F5D"/>
    <w:rsid w:val="001C3CD8"/>
    <w:rsid w:val="001C50DA"/>
    <w:rsid w:val="001D3A04"/>
    <w:rsid w:val="001D450F"/>
    <w:rsid w:val="001D4FCC"/>
    <w:rsid w:val="001D6301"/>
    <w:rsid w:val="001E1194"/>
    <w:rsid w:val="001E1EC6"/>
    <w:rsid w:val="001E428B"/>
    <w:rsid w:val="001F3B60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1D1"/>
    <w:rsid w:val="002863EE"/>
    <w:rsid w:val="00286C08"/>
    <w:rsid w:val="00295C73"/>
    <w:rsid w:val="00296F5B"/>
    <w:rsid w:val="002A02F0"/>
    <w:rsid w:val="002A4CF4"/>
    <w:rsid w:val="002B2F74"/>
    <w:rsid w:val="002B307D"/>
    <w:rsid w:val="002B4444"/>
    <w:rsid w:val="002C076D"/>
    <w:rsid w:val="002C58C2"/>
    <w:rsid w:val="002C65A3"/>
    <w:rsid w:val="002C7AE2"/>
    <w:rsid w:val="002D3E29"/>
    <w:rsid w:val="002D6998"/>
    <w:rsid w:val="002E09B3"/>
    <w:rsid w:val="002E4DA8"/>
    <w:rsid w:val="002F1931"/>
    <w:rsid w:val="002F485F"/>
    <w:rsid w:val="002F50A3"/>
    <w:rsid w:val="00302208"/>
    <w:rsid w:val="00304CDC"/>
    <w:rsid w:val="00313D5D"/>
    <w:rsid w:val="00321499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26E74"/>
    <w:rsid w:val="00530CD7"/>
    <w:rsid w:val="0054374F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51D00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15AF"/>
    <w:rsid w:val="006A27A6"/>
    <w:rsid w:val="006A3F2B"/>
    <w:rsid w:val="006B3357"/>
    <w:rsid w:val="006B3CFF"/>
    <w:rsid w:val="006B47A3"/>
    <w:rsid w:val="006C0DEB"/>
    <w:rsid w:val="006C4D7F"/>
    <w:rsid w:val="006D19D5"/>
    <w:rsid w:val="006D341C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0D"/>
    <w:rsid w:val="00715AC6"/>
    <w:rsid w:val="00730732"/>
    <w:rsid w:val="0074069D"/>
    <w:rsid w:val="00740BD7"/>
    <w:rsid w:val="00744B0E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39CE"/>
    <w:rsid w:val="007D48AF"/>
    <w:rsid w:val="007E699F"/>
    <w:rsid w:val="007F4D6A"/>
    <w:rsid w:val="00801B3F"/>
    <w:rsid w:val="00807A88"/>
    <w:rsid w:val="0081213B"/>
    <w:rsid w:val="00815681"/>
    <w:rsid w:val="008163F4"/>
    <w:rsid w:val="00831DAE"/>
    <w:rsid w:val="00841697"/>
    <w:rsid w:val="00846787"/>
    <w:rsid w:val="0085045E"/>
    <w:rsid w:val="0085069D"/>
    <w:rsid w:val="00851835"/>
    <w:rsid w:val="0085551F"/>
    <w:rsid w:val="008610AE"/>
    <w:rsid w:val="00874389"/>
    <w:rsid w:val="0087739E"/>
    <w:rsid w:val="00880C9A"/>
    <w:rsid w:val="00887AB4"/>
    <w:rsid w:val="008948A8"/>
    <w:rsid w:val="008949C0"/>
    <w:rsid w:val="0089759C"/>
    <w:rsid w:val="008A0265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E342B"/>
    <w:rsid w:val="008F7AB3"/>
    <w:rsid w:val="00904618"/>
    <w:rsid w:val="0091412B"/>
    <w:rsid w:val="00930C84"/>
    <w:rsid w:val="009323A9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76F8"/>
    <w:rsid w:val="009867B0"/>
    <w:rsid w:val="009979D7"/>
    <w:rsid w:val="009A7A3E"/>
    <w:rsid w:val="009B2701"/>
    <w:rsid w:val="009C1EBB"/>
    <w:rsid w:val="009C7209"/>
    <w:rsid w:val="009D091A"/>
    <w:rsid w:val="009D0DDC"/>
    <w:rsid w:val="009D1968"/>
    <w:rsid w:val="009D74BE"/>
    <w:rsid w:val="009F41E5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1E60"/>
    <w:rsid w:val="00A94B5D"/>
    <w:rsid w:val="00A96305"/>
    <w:rsid w:val="00AA4AA4"/>
    <w:rsid w:val="00AA5F1B"/>
    <w:rsid w:val="00AA7A86"/>
    <w:rsid w:val="00AB0E64"/>
    <w:rsid w:val="00AB22E8"/>
    <w:rsid w:val="00AB4840"/>
    <w:rsid w:val="00AB5768"/>
    <w:rsid w:val="00AB5AEA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224A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1F0A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76BC"/>
    <w:rsid w:val="00D8245E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26226"/>
    <w:rsid w:val="00E30808"/>
    <w:rsid w:val="00E35DF5"/>
    <w:rsid w:val="00E422C2"/>
    <w:rsid w:val="00E46328"/>
    <w:rsid w:val="00E47461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16A7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5BD33-0AAF-42C5-B029-32988357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245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Руководствуясь Федеральным законом от 06.10.2003 № 131-ФЗ «Об общих принципах ор</vt:lpstr>
      <vt:lpstr/>
      <vt:lpstr/>
      <vt:lpstr/>
      <vt:lpstr>Глава города Иванова                                                            </vt:lpstr>
    </vt:vector>
  </TitlesOfParts>
  <Company>Ivadm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trufanova</cp:lastModifiedBy>
  <cp:revision>10</cp:revision>
  <cp:lastPrinted>2023-08-24T11:44:00Z</cp:lastPrinted>
  <dcterms:created xsi:type="dcterms:W3CDTF">2023-02-07T13:09:00Z</dcterms:created>
  <dcterms:modified xsi:type="dcterms:W3CDTF">2023-11-16T08:18:00Z</dcterms:modified>
</cp:coreProperties>
</file>