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D13B45" w:rsidRDefault="00CA215F" w:rsidP="00D13B4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13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D13B4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D13B45">
              <w:rPr>
                <w:rFonts w:ascii="Times New Roman" w:hAnsi="Times New Roman" w:cs="Times New Roman"/>
                <w:sz w:val="28"/>
                <w:szCs w:val="28"/>
              </w:rPr>
              <w:t>улица Станкостроителей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13B45" w:rsidRDefault="00CA215F" w:rsidP="00D13B45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4693B" w:rsidRPr="00D5397E">
        <w:rPr>
          <w:color w:val="000000" w:themeColor="text1"/>
          <w:sz w:val="28"/>
          <w:szCs w:val="28"/>
        </w:rPr>
        <w:t>В</w:t>
      </w:r>
      <w:r w:rsidR="00A4693B">
        <w:rPr>
          <w:color w:val="000000" w:themeColor="text1"/>
          <w:sz w:val="28"/>
          <w:szCs w:val="28"/>
        </w:rPr>
        <w:t xml:space="preserve"> отношении земельного участка площадью 30 кв</w:t>
      </w:r>
      <w:proofErr w:type="gramStart"/>
      <w:r w:rsidR="00A4693B">
        <w:rPr>
          <w:color w:val="000000" w:themeColor="text1"/>
          <w:sz w:val="28"/>
          <w:szCs w:val="28"/>
        </w:rPr>
        <w:t>.м</w:t>
      </w:r>
      <w:proofErr w:type="gramEnd"/>
      <w:r w:rsidR="00A4693B">
        <w:rPr>
          <w:color w:val="000000" w:themeColor="text1"/>
          <w:sz w:val="28"/>
          <w:szCs w:val="28"/>
        </w:rPr>
        <w:t xml:space="preserve">, с кадастровым номером </w:t>
      </w:r>
      <w:r w:rsidR="00A4693B">
        <w:rPr>
          <w:sz w:val="28"/>
          <w:szCs w:val="28"/>
        </w:rPr>
        <w:t>37:24:040812:32</w:t>
      </w:r>
      <w:r w:rsidR="00A4693B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4693B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A4693B">
        <w:rPr>
          <w:sz w:val="28"/>
          <w:szCs w:val="28"/>
        </w:rPr>
        <w:t>улица Станкостроителей,</w:t>
      </w:r>
      <w:r w:rsidR="00A4693B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установки гаража из  сборных бетонных конструкций, в качестве его правообладателя, владеющего данным земельным участком на праве пожизненного наследуемого владения, выявлен Козлов Владимир Константинович, </w:t>
      </w:r>
      <w:r w:rsidR="00D24148">
        <w:rPr>
          <w:color w:val="000000" w:themeColor="text1"/>
          <w:sz w:val="28"/>
          <w:szCs w:val="28"/>
        </w:rPr>
        <w:t>_________</w:t>
      </w:r>
      <w:r w:rsidR="00A4693B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D24148">
        <w:rPr>
          <w:color w:val="000000" w:themeColor="text1"/>
          <w:sz w:val="28"/>
          <w:szCs w:val="28"/>
        </w:rPr>
        <w:t>_______________________</w:t>
      </w:r>
      <w:r w:rsidR="00A4693B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D24148">
        <w:rPr>
          <w:color w:val="000000" w:themeColor="text1"/>
          <w:sz w:val="28"/>
          <w:szCs w:val="28"/>
        </w:rPr>
        <w:t>_____</w:t>
      </w:r>
      <w:r w:rsidR="00A4693B">
        <w:rPr>
          <w:color w:val="000000" w:themeColor="text1"/>
          <w:sz w:val="28"/>
          <w:szCs w:val="28"/>
        </w:rPr>
        <w:t xml:space="preserve"> № </w:t>
      </w:r>
      <w:r w:rsidR="00D24148">
        <w:rPr>
          <w:color w:val="000000" w:themeColor="text1"/>
          <w:sz w:val="28"/>
          <w:szCs w:val="28"/>
        </w:rPr>
        <w:t>_______</w:t>
      </w:r>
      <w:r w:rsidR="00A4693B">
        <w:rPr>
          <w:color w:val="000000" w:themeColor="text1"/>
          <w:sz w:val="28"/>
          <w:szCs w:val="28"/>
        </w:rPr>
        <w:t xml:space="preserve">, выдан </w:t>
      </w:r>
      <w:r w:rsidR="00D24148">
        <w:rPr>
          <w:color w:val="000000" w:themeColor="text1"/>
          <w:sz w:val="28"/>
          <w:szCs w:val="28"/>
        </w:rPr>
        <w:t>___________________________</w:t>
      </w:r>
      <w:r w:rsidR="00A4693B">
        <w:rPr>
          <w:color w:val="000000" w:themeColor="text1"/>
          <w:sz w:val="28"/>
          <w:szCs w:val="28"/>
        </w:rPr>
        <w:t xml:space="preserve">, СНИЛС </w:t>
      </w:r>
      <w:r w:rsidR="00D24148">
        <w:rPr>
          <w:color w:val="000000" w:themeColor="text1"/>
          <w:sz w:val="28"/>
          <w:szCs w:val="28"/>
        </w:rPr>
        <w:t>_____________</w:t>
      </w:r>
      <w:r w:rsidR="00A4693B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D24148">
        <w:rPr>
          <w:color w:val="000000" w:themeColor="text1"/>
          <w:sz w:val="28"/>
          <w:szCs w:val="28"/>
        </w:rPr>
        <w:t>___________________________________________</w:t>
      </w:r>
      <w:r w:rsidR="00A4693B">
        <w:rPr>
          <w:color w:val="000000" w:themeColor="text1"/>
          <w:sz w:val="28"/>
          <w:szCs w:val="28"/>
        </w:rPr>
        <w:t>.</w:t>
      </w:r>
      <w:proofErr w:type="gramEnd"/>
    </w:p>
    <w:p w:rsidR="00D13B45" w:rsidRDefault="00D13B45" w:rsidP="00D13B4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Козлова Владимира Константиновича на указанный в пункте 1 настоящего постановления земельный участок подтверждается Государственным актом на право пожизненного наследуемого владения № </w:t>
      </w:r>
      <w:r w:rsidR="00D24148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D13B4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D13B45" w:rsidRDefault="00D13B45" w:rsidP="006E2165">
      <w:pPr>
        <w:jc w:val="right"/>
      </w:pPr>
    </w:p>
    <w:p w:rsidR="00D13B45" w:rsidRDefault="00D13B45" w:rsidP="006E2165">
      <w:pPr>
        <w:jc w:val="right"/>
      </w:pPr>
    </w:p>
    <w:p w:rsidR="00D13B45" w:rsidRDefault="00D13B45" w:rsidP="006E2165">
      <w:pPr>
        <w:jc w:val="right"/>
      </w:pPr>
    </w:p>
    <w:sectPr w:rsidR="00D13B4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A8" w:rsidRDefault="000B2FA8">
      <w:r>
        <w:separator/>
      </w:r>
    </w:p>
  </w:endnote>
  <w:endnote w:type="continuationSeparator" w:id="0">
    <w:p w:rsidR="000B2FA8" w:rsidRDefault="000B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A8" w:rsidRDefault="000B2FA8">
      <w:r>
        <w:separator/>
      </w:r>
    </w:p>
  </w:footnote>
  <w:footnote w:type="continuationSeparator" w:id="0">
    <w:p w:rsidR="000B2FA8" w:rsidRDefault="000B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B2FA8"/>
    <w:rsid w:val="000C183E"/>
    <w:rsid w:val="000D1039"/>
    <w:rsid w:val="000D13A7"/>
    <w:rsid w:val="000D719E"/>
    <w:rsid w:val="000E20D9"/>
    <w:rsid w:val="000E2186"/>
    <w:rsid w:val="000F3D10"/>
    <w:rsid w:val="000F48B0"/>
    <w:rsid w:val="00102685"/>
    <w:rsid w:val="00102E8B"/>
    <w:rsid w:val="00104AA1"/>
    <w:rsid w:val="00107FBB"/>
    <w:rsid w:val="00111283"/>
    <w:rsid w:val="0011201F"/>
    <w:rsid w:val="001203F1"/>
    <w:rsid w:val="001217C9"/>
    <w:rsid w:val="00123E81"/>
    <w:rsid w:val="001346A9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C1E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4C32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47372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1C8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37CF4"/>
    <w:rsid w:val="00A42633"/>
    <w:rsid w:val="00A43D63"/>
    <w:rsid w:val="00A4693B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26A51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05FC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1B55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3B45"/>
    <w:rsid w:val="00D14FFC"/>
    <w:rsid w:val="00D16A31"/>
    <w:rsid w:val="00D16F16"/>
    <w:rsid w:val="00D17214"/>
    <w:rsid w:val="00D20915"/>
    <w:rsid w:val="00D24148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67B63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66971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87735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C3173"/>
    <w:rsid w:val="00FD29BD"/>
    <w:rsid w:val="00FD6090"/>
    <w:rsid w:val="00FE3F6E"/>
    <w:rsid w:val="00FF13FD"/>
    <w:rsid w:val="00FF3825"/>
    <w:rsid w:val="00FF6A86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A326B-67F6-48C4-B328-CC1DF0B2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2024-04-11T07:02:00Z</cp:lastPrinted>
  <dcterms:created xsi:type="dcterms:W3CDTF">2024-04-12T07:19:00Z</dcterms:created>
  <dcterms:modified xsi:type="dcterms:W3CDTF">2024-04-12T07:19:00Z</dcterms:modified>
</cp:coreProperties>
</file>