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86081A" w:rsidRPr="00860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Генерала Белова, дом 87А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86081A" w:rsidRDefault="00CA215F" w:rsidP="0086081A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86081A">
        <w:rPr>
          <w:color w:val="000000" w:themeColor="text1"/>
          <w:sz w:val="28"/>
          <w:szCs w:val="28"/>
        </w:rPr>
        <w:t>В отношении земельного участка площадью 794 кв</w:t>
      </w:r>
      <w:proofErr w:type="gramStart"/>
      <w:r w:rsidR="0086081A">
        <w:rPr>
          <w:color w:val="000000" w:themeColor="text1"/>
          <w:sz w:val="28"/>
          <w:szCs w:val="28"/>
        </w:rPr>
        <w:t>.м</w:t>
      </w:r>
      <w:proofErr w:type="gramEnd"/>
      <w:r w:rsidR="0086081A">
        <w:rPr>
          <w:color w:val="000000" w:themeColor="text1"/>
          <w:sz w:val="28"/>
          <w:szCs w:val="28"/>
        </w:rPr>
        <w:t xml:space="preserve">, с кадастровым номером 37:24:040720:3, расположенного по адресу: </w:t>
      </w:r>
      <w:proofErr w:type="gramStart"/>
      <w:r w:rsidR="0086081A">
        <w:rPr>
          <w:color w:val="000000" w:themeColor="text1"/>
          <w:sz w:val="28"/>
          <w:szCs w:val="28"/>
        </w:rPr>
        <w:t>Ивановская область, город Иваново, улица Генерала Белова, дом 87А,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="0086081A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пожизненного наследуемого владения, выявлен Юдин Александр Аркадьевич, </w:t>
      </w:r>
      <w:r w:rsidR="00373219">
        <w:rPr>
          <w:color w:val="000000" w:themeColor="text1"/>
          <w:sz w:val="28"/>
          <w:szCs w:val="28"/>
        </w:rPr>
        <w:t>___________</w:t>
      </w:r>
      <w:r w:rsidR="0086081A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373219">
        <w:rPr>
          <w:color w:val="000000" w:themeColor="text1"/>
          <w:sz w:val="28"/>
          <w:szCs w:val="28"/>
        </w:rPr>
        <w:t>_____________</w:t>
      </w:r>
      <w:r w:rsidR="0086081A">
        <w:rPr>
          <w:color w:val="000000" w:themeColor="text1"/>
          <w:sz w:val="28"/>
          <w:szCs w:val="28"/>
        </w:rPr>
        <w:t xml:space="preserve">, паспорт гражданина Российской Федерации серия  </w:t>
      </w:r>
      <w:r w:rsidR="00373219">
        <w:rPr>
          <w:color w:val="000000" w:themeColor="text1"/>
          <w:sz w:val="28"/>
          <w:szCs w:val="28"/>
        </w:rPr>
        <w:t>______</w:t>
      </w:r>
      <w:r w:rsidR="0086081A">
        <w:rPr>
          <w:color w:val="000000" w:themeColor="text1"/>
          <w:sz w:val="28"/>
          <w:szCs w:val="28"/>
        </w:rPr>
        <w:t xml:space="preserve"> № </w:t>
      </w:r>
      <w:r w:rsidR="00373219">
        <w:rPr>
          <w:color w:val="000000" w:themeColor="text1"/>
          <w:sz w:val="28"/>
          <w:szCs w:val="28"/>
        </w:rPr>
        <w:t>__________</w:t>
      </w:r>
      <w:r w:rsidR="0086081A">
        <w:rPr>
          <w:color w:val="000000" w:themeColor="text1"/>
          <w:sz w:val="28"/>
          <w:szCs w:val="28"/>
        </w:rPr>
        <w:t xml:space="preserve">, выдан </w:t>
      </w:r>
      <w:r w:rsidR="00373219">
        <w:rPr>
          <w:color w:val="000000" w:themeColor="text1"/>
          <w:sz w:val="28"/>
          <w:szCs w:val="28"/>
        </w:rPr>
        <w:t>___________________________</w:t>
      </w:r>
      <w:r w:rsidR="0086081A">
        <w:rPr>
          <w:color w:val="000000" w:themeColor="text1"/>
          <w:sz w:val="28"/>
          <w:szCs w:val="28"/>
        </w:rPr>
        <w:t xml:space="preserve">, СНИЛС </w:t>
      </w:r>
      <w:r w:rsidR="00373219">
        <w:rPr>
          <w:color w:val="000000" w:themeColor="text1"/>
          <w:sz w:val="28"/>
          <w:szCs w:val="28"/>
        </w:rPr>
        <w:t>__________________</w:t>
      </w:r>
      <w:r w:rsidR="0086081A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373219">
        <w:rPr>
          <w:color w:val="000000" w:themeColor="text1"/>
          <w:sz w:val="28"/>
          <w:szCs w:val="28"/>
        </w:rPr>
        <w:t>______________________________________________</w:t>
      </w:r>
      <w:r w:rsidR="0086081A">
        <w:rPr>
          <w:color w:val="000000" w:themeColor="text1"/>
          <w:sz w:val="28"/>
          <w:szCs w:val="28"/>
        </w:rPr>
        <w:t>.</w:t>
      </w:r>
      <w:proofErr w:type="gramEnd"/>
    </w:p>
    <w:p w:rsidR="0086081A" w:rsidRDefault="0086081A" w:rsidP="0086081A">
      <w:pPr>
        <w:pStyle w:val="common"/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Юдина Александра Аркадьевича на указанный в пункте 1 настоящего постановления земельный участок подтверждается государственным актом на право пожизненного наследуемого владения № </w:t>
      </w:r>
      <w:r w:rsidR="00373219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 xml:space="preserve">, выданным Юдиной Лидии </w:t>
      </w:r>
      <w:r>
        <w:rPr>
          <w:color w:val="000000" w:themeColor="text1"/>
          <w:sz w:val="28"/>
          <w:szCs w:val="28"/>
        </w:rPr>
        <w:lastRenderedPageBreak/>
        <w:t xml:space="preserve">Павловне, </w:t>
      </w:r>
      <w:r>
        <w:rPr>
          <w:sz w:val="28"/>
          <w:szCs w:val="28"/>
        </w:rPr>
        <w:t xml:space="preserve">и справкой нотариуса Ивановского городского нотариального округа </w:t>
      </w:r>
      <w:r w:rsidR="00373219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373219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№ </w:t>
      </w:r>
      <w:r w:rsidR="00373219">
        <w:rPr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.</w:t>
      </w:r>
    </w:p>
    <w:p w:rsidR="0086081A" w:rsidRDefault="0086081A" w:rsidP="0086081A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86081A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1F5AF9" w:rsidRDefault="001F5AF9" w:rsidP="006E2165">
      <w:pPr>
        <w:jc w:val="right"/>
      </w:pPr>
    </w:p>
    <w:sectPr w:rsidR="001F5AF9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397" w:rsidRDefault="00EE6397">
      <w:r>
        <w:separator/>
      </w:r>
    </w:p>
  </w:endnote>
  <w:endnote w:type="continuationSeparator" w:id="0">
    <w:p w:rsidR="00EE6397" w:rsidRDefault="00EE6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397" w:rsidRDefault="00EE6397">
      <w:r>
        <w:separator/>
      </w:r>
    </w:p>
  </w:footnote>
  <w:footnote w:type="continuationSeparator" w:id="0">
    <w:p w:rsidR="00EE6397" w:rsidRDefault="00EE6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3219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FEE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E14"/>
    <w:rsid w:val="00796E2B"/>
    <w:rsid w:val="007A0987"/>
    <w:rsid w:val="007A60D6"/>
    <w:rsid w:val="007A793D"/>
    <w:rsid w:val="007B2E68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D7106"/>
    <w:rsid w:val="00BE4BD5"/>
    <w:rsid w:val="00BE7AA0"/>
    <w:rsid w:val="00BF0543"/>
    <w:rsid w:val="00BF19FA"/>
    <w:rsid w:val="00BF5DC8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6397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4B24D-0AFE-4397-9D3D-5C94BEBC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2023-11-07T10:22:00Z</cp:lastPrinted>
  <dcterms:created xsi:type="dcterms:W3CDTF">2023-11-24T07:21:00Z</dcterms:created>
  <dcterms:modified xsi:type="dcterms:W3CDTF">2023-11-24T07:21:00Z</dcterms:modified>
</cp:coreProperties>
</file>