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0D13A7" w:rsidRPr="00D5397E" w:rsidTr="001B7A07">
        <w:tc>
          <w:tcPr>
            <w:tcW w:w="9606" w:type="dxa"/>
          </w:tcPr>
          <w:p w:rsidR="000D13A7" w:rsidRDefault="000D13A7" w:rsidP="001B7A0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D13A7" w:rsidRDefault="000D13A7" w:rsidP="001B7A0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0D13A7" w:rsidRPr="001E428B" w:rsidRDefault="000D13A7" w:rsidP="001B7A0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0D13A7" w:rsidRDefault="000D13A7" w:rsidP="001B7A0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ул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ица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F3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Генерала </w:t>
            </w:r>
          </w:p>
          <w:p w:rsidR="000D13A7" w:rsidRPr="00D5397E" w:rsidRDefault="000D13A7" w:rsidP="001B7A0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Хлебникова, дом 55</w:t>
            </w:r>
          </w:p>
        </w:tc>
      </w:tr>
    </w:tbl>
    <w:p w:rsidR="000D13A7" w:rsidRPr="00D5397E" w:rsidRDefault="000D13A7" w:rsidP="000D13A7">
      <w:pPr>
        <w:jc w:val="center"/>
        <w:rPr>
          <w:color w:val="000000" w:themeColor="text1"/>
          <w:sz w:val="28"/>
          <w:szCs w:val="28"/>
        </w:rPr>
      </w:pPr>
    </w:p>
    <w:p w:rsidR="000D13A7" w:rsidRDefault="000D13A7" w:rsidP="000D13A7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outlineLvl w:val="1"/>
        <w:rPr>
          <w:color w:val="000000" w:themeColor="text1"/>
          <w:sz w:val="28"/>
          <w:szCs w:val="28"/>
        </w:rPr>
      </w:pPr>
    </w:p>
    <w:p w:rsidR="000D13A7" w:rsidRPr="00D5397E" w:rsidRDefault="000D13A7" w:rsidP="000D13A7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>
        <w:rPr>
          <w:color w:val="000000" w:themeColor="text1"/>
          <w:sz w:val="28"/>
          <w:szCs w:val="28"/>
        </w:rPr>
        <w:t xml:space="preserve">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7475CE" w:rsidRDefault="000D13A7" w:rsidP="000D13A7">
      <w:pPr>
        <w:pStyle w:val="common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D5397E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отношении земельного участка </w:t>
      </w:r>
      <w:r w:rsidR="00744D41">
        <w:rPr>
          <w:color w:val="000000" w:themeColor="text1"/>
          <w:sz w:val="28"/>
          <w:szCs w:val="28"/>
        </w:rPr>
        <w:t>площадью 544 кв</w:t>
      </w:r>
      <w:proofErr w:type="gramStart"/>
      <w:r w:rsidR="00744D41">
        <w:rPr>
          <w:color w:val="000000" w:themeColor="text1"/>
          <w:sz w:val="28"/>
          <w:szCs w:val="28"/>
        </w:rPr>
        <w:t>.м</w:t>
      </w:r>
      <w:proofErr w:type="gramEnd"/>
      <w:r w:rsidR="00744D4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 кадастровым номером 37:24:010281:3, расположенного по адресу: Ивановская область, город Иваново, улица Генерала Хлебникова, дом 55, относящегося к категории земель населенных пунктов и предоставленного для индивидуального жилищн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собственности, выявлена Зайцева Лидия Александровна, </w:t>
      </w:r>
      <w:r w:rsidR="007475CE">
        <w:rPr>
          <w:color w:val="000000" w:themeColor="text1"/>
          <w:sz w:val="28"/>
          <w:szCs w:val="28"/>
        </w:rPr>
        <w:t>_________</w:t>
      </w:r>
      <w:r>
        <w:rPr>
          <w:color w:val="000000" w:themeColor="text1"/>
          <w:sz w:val="28"/>
          <w:szCs w:val="28"/>
        </w:rPr>
        <w:t xml:space="preserve"> года рождения, место рождения:                            д. </w:t>
      </w:r>
      <w:r w:rsidR="007475CE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 xml:space="preserve"> паспорт гражданина Российской Федерации серия </w:t>
      </w:r>
      <w:r w:rsidR="007475CE">
        <w:rPr>
          <w:color w:val="000000" w:themeColor="text1"/>
          <w:sz w:val="28"/>
          <w:szCs w:val="28"/>
        </w:rPr>
        <w:t>____</w:t>
      </w:r>
    </w:p>
    <w:p w:rsidR="000D13A7" w:rsidRDefault="000D13A7" w:rsidP="007475CE">
      <w:pPr>
        <w:pStyle w:val="common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№ </w:t>
      </w:r>
      <w:r w:rsidR="007475CE">
        <w:rPr>
          <w:color w:val="000000" w:themeColor="text1"/>
          <w:sz w:val="28"/>
          <w:szCs w:val="28"/>
        </w:rPr>
        <w:t>________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выдан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7475CE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 xml:space="preserve">, СНИЛС </w:t>
      </w:r>
      <w:r w:rsidR="007475CE">
        <w:rPr>
          <w:color w:val="000000" w:themeColor="text1"/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 xml:space="preserve">, зарегистрирована по месту жительства по адресу: Ивановская область, город Иваново, улица </w:t>
      </w:r>
      <w:r w:rsidR="007475CE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 xml:space="preserve">, дом </w:t>
      </w:r>
      <w:r w:rsidR="007475CE">
        <w:rPr>
          <w:color w:val="000000" w:themeColor="text1"/>
          <w:sz w:val="28"/>
          <w:szCs w:val="28"/>
        </w:rPr>
        <w:t>_____</w:t>
      </w:r>
      <w:r>
        <w:rPr>
          <w:color w:val="000000" w:themeColor="text1"/>
          <w:sz w:val="28"/>
          <w:szCs w:val="28"/>
        </w:rPr>
        <w:t>.</w:t>
      </w:r>
    </w:p>
    <w:p w:rsidR="000D13A7" w:rsidRPr="001824E8" w:rsidRDefault="000D13A7" w:rsidP="000D13A7">
      <w:pPr>
        <w:pStyle w:val="common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собственности Зайцевой Лидии Александровны на указанный в пункте 1 настоящего постановления земельный участок подтверждается </w:t>
      </w:r>
      <w:r w:rsidR="007475CE">
        <w:rPr>
          <w:color w:val="000000" w:themeColor="text1"/>
          <w:sz w:val="28"/>
          <w:szCs w:val="28"/>
        </w:rPr>
        <w:t>_______________________________________</w:t>
      </w:r>
      <w:r w:rsidR="00744D41">
        <w:rPr>
          <w:color w:val="000000" w:themeColor="text1"/>
          <w:sz w:val="28"/>
          <w:szCs w:val="28"/>
        </w:rPr>
        <w:t xml:space="preserve">, </w:t>
      </w:r>
      <w:proofErr w:type="gramStart"/>
      <w:r w:rsidR="00744D41">
        <w:rPr>
          <w:color w:val="000000" w:themeColor="text1"/>
          <w:sz w:val="28"/>
          <w:szCs w:val="28"/>
        </w:rPr>
        <w:t>выданным</w:t>
      </w:r>
      <w:proofErr w:type="gramEnd"/>
      <w:r w:rsidR="00744D41">
        <w:rPr>
          <w:color w:val="000000" w:themeColor="text1"/>
          <w:sz w:val="28"/>
          <w:szCs w:val="28"/>
        </w:rPr>
        <w:t xml:space="preserve">  </w:t>
      </w:r>
      <w:r w:rsidR="007475CE">
        <w:rPr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>.</w:t>
      </w:r>
    </w:p>
    <w:p w:rsidR="000D13A7" w:rsidRPr="00D5397E" w:rsidRDefault="000D13A7" w:rsidP="000D13A7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0D13A7" w:rsidRDefault="000D13A7" w:rsidP="00FB05C6">
      <w:pPr>
        <w:jc w:val="right"/>
      </w:pPr>
    </w:p>
    <w:p w:rsidR="000D13A7" w:rsidRDefault="000D13A7" w:rsidP="00FB05C6">
      <w:pPr>
        <w:jc w:val="right"/>
      </w:pPr>
    </w:p>
    <w:p w:rsidR="007475CE" w:rsidRDefault="007475CE" w:rsidP="00FB05C6">
      <w:pPr>
        <w:jc w:val="right"/>
      </w:pPr>
    </w:p>
    <w:p w:rsidR="007475CE" w:rsidRDefault="007475CE" w:rsidP="00FB05C6">
      <w:pPr>
        <w:jc w:val="right"/>
      </w:pPr>
    </w:p>
    <w:sectPr w:rsidR="007475CE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960" w:rsidRDefault="001A2960">
      <w:r>
        <w:separator/>
      </w:r>
    </w:p>
  </w:endnote>
  <w:endnote w:type="continuationSeparator" w:id="0">
    <w:p w:rsidR="001A2960" w:rsidRDefault="001A2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960" w:rsidRDefault="001A2960">
      <w:r>
        <w:separator/>
      </w:r>
    </w:p>
  </w:footnote>
  <w:footnote w:type="continuationSeparator" w:id="0">
    <w:p w:rsidR="001A2960" w:rsidRDefault="001A2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A0D5B"/>
    <w:rsid w:val="001A1BD1"/>
    <w:rsid w:val="001A2161"/>
    <w:rsid w:val="001A2960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436F0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475CE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06A89-E57B-4062-B55A-1DF4D013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4</cp:revision>
  <cp:lastPrinted>2023-07-18T09:34:00Z</cp:lastPrinted>
  <dcterms:created xsi:type="dcterms:W3CDTF">2023-07-17T11:55:00Z</dcterms:created>
  <dcterms:modified xsi:type="dcterms:W3CDTF">2023-07-24T11:22:00Z</dcterms:modified>
</cp:coreProperties>
</file>