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22" w:rsidRDefault="00061922">
      <w:pPr>
        <w:pStyle w:val="ConsPlusNormal"/>
        <w:outlineLvl w:val="0"/>
      </w:pPr>
    </w:p>
    <w:p w:rsidR="00061922" w:rsidRDefault="00061922">
      <w:pPr>
        <w:pStyle w:val="ConsPlusTitle"/>
        <w:jc w:val="center"/>
        <w:outlineLvl w:val="0"/>
      </w:pPr>
      <w:r>
        <w:t>АДМИНИСТРАЦИЯ ГОРОДА ИВАНОВА</w:t>
      </w:r>
    </w:p>
    <w:p w:rsidR="00061922" w:rsidRDefault="00061922">
      <w:pPr>
        <w:pStyle w:val="ConsPlusTitle"/>
        <w:jc w:val="center"/>
      </w:pPr>
    </w:p>
    <w:p w:rsidR="00061922" w:rsidRDefault="00061922">
      <w:pPr>
        <w:pStyle w:val="ConsPlusTitle"/>
        <w:jc w:val="center"/>
      </w:pPr>
      <w:r>
        <w:t>ПОСТАНОВЛЕНИЕ</w:t>
      </w:r>
    </w:p>
    <w:p w:rsidR="00061922" w:rsidRDefault="00061922">
      <w:pPr>
        <w:pStyle w:val="ConsPlusTitle"/>
        <w:jc w:val="center"/>
      </w:pPr>
      <w:r>
        <w:t xml:space="preserve">от 10 декабря 2012 г. N </w:t>
      </w:r>
      <w:bookmarkStart w:id="0" w:name="_GoBack"/>
      <w:r>
        <w:t>2811</w:t>
      </w:r>
      <w:bookmarkEnd w:id="0"/>
    </w:p>
    <w:p w:rsidR="00061922" w:rsidRDefault="00061922">
      <w:pPr>
        <w:pStyle w:val="ConsPlusTitle"/>
        <w:jc w:val="center"/>
      </w:pPr>
    </w:p>
    <w:p w:rsidR="00061922" w:rsidRDefault="00061922">
      <w:pPr>
        <w:pStyle w:val="ConsPlusTitle"/>
        <w:jc w:val="center"/>
      </w:pPr>
      <w:r>
        <w:t>ОБ УТВЕРЖДЕНИИ АДМИНИСТРАТИВНОГО РЕГЛАМЕНТА ПРЕДОСТАВЛЕНИЯ</w:t>
      </w:r>
    </w:p>
    <w:p w:rsidR="00061922" w:rsidRDefault="00061922">
      <w:pPr>
        <w:pStyle w:val="ConsPlusTitle"/>
        <w:jc w:val="center"/>
      </w:pPr>
      <w:r>
        <w:t>МУНИЦИПАЛЬНОЙ УСЛУГИ "ПРЕКРАЩЕНИЕ ПРАВА ПОСТОЯННОГО</w:t>
      </w:r>
    </w:p>
    <w:p w:rsidR="00061922" w:rsidRDefault="00061922">
      <w:pPr>
        <w:pStyle w:val="ConsPlusTitle"/>
        <w:jc w:val="center"/>
      </w:pPr>
      <w:r>
        <w:t>(БЕССРОЧНОГО) ПОЛЬЗОВАНИЯ ИЛИ ПОЖИЗНЕННОГО НАСЛЕДУЕМОГО</w:t>
      </w:r>
    </w:p>
    <w:p w:rsidR="00061922" w:rsidRDefault="00061922">
      <w:pPr>
        <w:pStyle w:val="ConsPlusTitle"/>
        <w:jc w:val="center"/>
      </w:pPr>
      <w:r>
        <w:t>ВЛАДЕНИЯ ЗЕМЕЛЬНЫМ УЧАСТКОМ ПО ЗАЯВЛЕНИЮ ПРАВООБЛАДАТЕЛЯ"</w:t>
      </w:r>
    </w:p>
    <w:p w:rsidR="00061922" w:rsidRDefault="000619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9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922" w:rsidRDefault="000619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922" w:rsidRDefault="000619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922" w:rsidRDefault="00061922">
            <w:pPr>
              <w:pStyle w:val="ConsPlusNormal"/>
              <w:jc w:val="center"/>
            </w:pPr>
            <w:r>
              <w:rPr>
                <w:color w:val="392C69"/>
              </w:rPr>
              <w:t>Список изменяющих документов</w:t>
            </w:r>
          </w:p>
          <w:p w:rsidR="00061922" w:rsidRDefault="00061922">
            <w:pPr>
              <w:pStyle w:val="ConsPlusNormal"/>
              <w:jc w:val="center"/>
            </w:pPr>
            <w:r>
              <w:rPr>
                <w:color w:val="392C69"/>
              </w:rPr>
              <w:t xml:space="preserve">(в ред. Постановлений Администрации г. Иванова от 03.10.2013 </w:t>
            </w:r>
            <w:hyperlink r:id="rId4">
              <w:r>
                <w:rPr>
                  <w:color w:val="0000FF"/>
                </w:rPr>
                <w:t>N 2098</w:t>
              </w:r>
            </w:hyperlink>
            <w:r>
              <w:rPr>
                <w:color w:val="392C69"/>
              </w:rPr>
              <w:t>,</w:t>
            </w:r>
          </w:p>
          <w:p w:rsidR="00061922" w:rsidRDefault="00061922">
            <w:pPr>
              <w:pStyle w:val="ConsPlusNormal"/>
              <w:jc w:val="center"/>
            </w:pPr>
            <w:r>
              <w:rPr>
                <w:color w:val="392C69"/>
              </w:rPr>
              <w:t xml:space="preserve">от 05.11.2013 </w:t>
            </w:r>
            <w:hyperlink r:id="rId5">
              <w:r>
                <w:rPr>
                  <w:color w:val="0000FF"/>
                </w:rPr>
                <w:t>N 2400</w:t>
              </w:r>
            </w:hyperlink>
            <w:r>
              <w:rPr>
                <w:color w:val="392C69"/>
              </w:rPr>
              <w:t xml:space="preserve">, от 28.01.2015 </w:t>
            </w:r>
            <w:hyperlink r:id="rId6">
              <w:r>
                <w:rPr>
                  <w:color w:val="0000FF"/>
                </w:rPr>
                <w:t>N 167</w:t>
              </w:r>
            </w:hyperlink>
            <w:r>
              <w:rPr>
                <w:color w:val="392C69"/>
              </w:rPr>
              <w:t xml:space="preserve">, от 22.03.2016 </w:t>
            </w:r>
            <w:hyperlink r:id="rId7">
              <w:r>
                <w:rPr>
                  <w:color w:val="0000FF"/>
                </w:rPr>
                <w:t>N 543</w:t>
              </w:r>
            </w:hyperlink>
            <w:r>
              <w:rPr>
                <w:color w:val="392C69"/>
              </w:rPr>
              <w:t>,</w:t>
            </w:r>
          </w:p>
          <w:p w:rsidR="00061922" w:rsidRDefault="00061922">
            <w:pPr>
              <w:pStyle w:val="ConsPlusNormal"/>
              <w:jc w:val="center"/>
            </w:pPr>
            <w:r>
              <w:rPr>
                <w:color w:val="392C69"/>
              </w:rPr>
              <w:t xml:space="preserve">от 06.06.2016 </w:t>
            </w:r>
            <w:hyperlink r:id="rId8">
              <w:r>
                <w:rPr>
                  <w:color w:val="0000FF"/>
                </w:rPr>
                <w:t>N 1028</w:t>
              </w:r>
            </w:hyperlink>
            <w:r>
              <w:rPr>
                <w:color w:val="392C69"/>
              </w:rPr>
              <w:t xml:space="preserve">, от 12.08.2016 </w:t>
            </w:r>
            <w:hyperlink r:id="rId9">
              <w:r>
                <w:rPr>
                  <w:color w:val="0000FF"/>
                </w:rPr>
                <w:t>N 1505</w:t>
              </w:r>
            </w:hyperlink>
            <w:r>
              <w:rPr>
                <w:color w:val="392C69"/>
              </w:rPr>
              <w:t xml:space="preserve">, от 12.04.2017 </w:t>
            </w:r>
            <w:hyperlink r:id="rId10">
              <w:r>
                <w:rPr>
                  <w:color w:val="0000FF"/>
                </w:rPr>
                <w:t>N 487</w:t>
              </w:r>
            </w:hyperlink>
            <w:r>
              <w:rPr>
                <w:color w:val="392C69"/>
              </w:rPr>
              <w:t>,</w:t>
            </w:r>
          </w:p>
          <w:p w:rsidR="00061922" w:rsidRDefault="00061922">
            <w:pPr>
              <w:pStyle w:val="ConsPlusNormal"/>
              <w:jc w:val="center"/>
            </w:pPr>
            <w:r>
              <w:rPr>
                <w:color w:val="392C69"/>
              </w:rPr>
              <w:t xml:space="preserve">от 04.10.2017 </w:t>
            </w:r>
            <w:hyperlink r:id="rId11">
              <w:r>
                <w:rPr>
                  <w:color w:val="0000FF"/>
                </w:rPr>
                <w:t>N 1331</w:t>
              </w:r>
            </w:hyperlink>
            <w:r>
              <w:rPr>
                <w:color w:val="392C69"/>
              </w:rPr>
              <w:t xml:space="preserve">, от 19.06.2018 </w:t>
            </w:r>
            <w:hyperlink r:id="rId12">
              <w:r>
                <w:rPr>
                  <w:color w:val="0000FF"/>
                </w:rPr>
                <w:t>N 791</w:t>
              </w:r>
            </w:hyperlink>
            <w:r>
              <w:rPr>
                <w:color w:val="392C69"/>
              </w:rPr>
              <w:t xml:space="preserve">, от 06.11.2018 </w:t>
            </w:r>
            <w:hyperlink r:id="rId13">
              <w:r>
                <w:rPr>
                  <w:color w:val="0000FF"/>
                </w:rPr>
                <w:t>N 1431</w:t>
              </w:r>
            </w:hyperlink>
            <w:r>
              <w:rPr>
                <w:color w:val="392C69"/>
              </w:rPr>
              <w:t>,</w:t>
            </w:r>
          </w:p>
          <w:p w:rsidR="00061922" w:rsidRDefault="00061922">
            <w:pPr>
              <w:pStyle w:val="ConsPlusNormal"/>
              <w:jc w:val="center"/>
            </w:pPr>
            <w:r>
              <w:rPr>
                <w:color w:val="392C69"/>
              </w:rPr>
              <w:t xml:space="preserve">от 06.09.2019 </w:t>
            </w:r>
            <w:hyperlink r:id="rId14">
              <w:r>
                <w:rPr>
                  <w:color w:val="0000FF"/>
                </w:rPr>
                <w:t>N 1331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922" w:rsidRDefault="00061922">
            <w:pPr>
              <w:pStyle w:val="ConsPlusNormal"/>
            </w:pPr>
          </w:p>
        </w:tc>
      </w:tr>
    </w:tbl>
    <w:p w:rsidR="00061922" w:rsidRDefault="00061922">
      <w:pPr>
        <w:pStyle w:val="ConsPlusNormal"/>
        <w:jc w:val="center"/>
      </w:pPr>
    </w:p>
    <w:p w:rsidR="00061922" w:rsidRDefault="00061922">
      <w:pPr>
        <w:pStyle w:val="ConsPlusNormal"/>
        <w:ind w:firstLine="540"/>
        <w:jc w:val="both"/>
      </w:pPr>
      <w:r>
        <w:t xml:space="preserve">В соответствии с федеральными законами от 06.10.2003 </w:t>
      </w:r>
      <w:hyperlink r:id="rId15">
        <w:r>
          <w:rPr>
            <w:color w:val="0000FF"/>
          </w:rPr>
          <w:t>N 131-ФЗ</w:t>
        </w:r>
      </w:hyperlink>
      <w:r>
        <w:t xml:space="preserve"> "Об общих принципах организации местного самоуправления в Российской Федерации" и от 27.07.2010 </w:t>
      </w:r>
      <w:hyperlink r:id="rId16">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7">
        <w:r>
          <w:rPr>
            <w:color w:val="0000FF"/>
          </w:rPr>
          <w:t>пунктом 20 части 1 статьи 50.1</w:t>
        </w:r>
      </w:hyperlink>
      <w:r>
        <w:t xml:space="preserve"> Устава города Иванова, в целях повышения качества и доступности предоставляемых муниципальных услуг постановляю:</w:t>
      </w:r>
    </w:p>
    <w:p w:rsidR="00061922" w:rsidRDefault="00061922">
      <w:pPr>
        <w:pStyle w:val="ConsPlusNormal"/>
        <w:ind w:firstLine="540"/>
        <w:jc w:val="both"/>
      </w:pPr>
    </w:p>
    <w:p w:rsidR="00061922" w:rsidRDefault="00061922">
      <w:pPr>
        <w:pStyle w:val="ConsPlusNormal"/>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rsidR="00061922" w:rsidRDefault="00061922">
      <w:pPr>
        <w:pStyle w:val="ConsPlusNormal"/>
        <w:jc w:val="both"/>
      </w:pPr>
      <w:r>
        <w:t xml:space="preserve">(в ред. </w:t>
      </w:r>
      <w:hyperlink r:id="rId18">
        <w:r>
          <w:rPr>
            <w:color w:val="0000FF"/>
          </w:rPr>
          <w:t>Постановления</w:t>
        </w:r>
      </w:hyperlink>
      <w:r>
        <w:t xml:space="preserve"> Администрации г. Иванова от 28.01.2015 N 167)</w:t>
      </w:r>
    </w:p>
    <w:p w:rsidR="00061922" w:rsidRDefault="00061922">
      <w:pPr>
        <w:pStyle w:val="ConsPlusNormal"/>
        <w:ind w:firstLine="540"/>
        <w:jc w:val="both"/>
      </w:pPr>
    </w:p>
    <w:p w:rsidR="00061922" w:rsidRDefault="00061922">
      <w:pPr>
        <w:pStyle w:val="ConsPlusNormal"/>
        <w:ind w:firstLine="540"/>
        <w:jc w:val="both"/>
      </w:pPr>
      <w:r>
        <w:t>2. Настоящее постановление вступает в силу со дня официального опубликования.</w:t>
      </w:r>
    </w:p>
    <w:p w:rsidR="00061922" w:rsidRDefault="00061922">
      <w:pPr>
        <w:pStyle w:val="ConsPlusNormal"/>
        <w:ind w:firstLine="540"/>
        <w:jc w:val="both"/>
      </w:pPr>
    </w:p>
    <w:p w:rsidR="00061922" w:rsidRDefault="00061922">
      <w:pPr>
        <w:pStyle w:val="ConsPlusNormal"/>
        <w:ind w:firstLine="540"/>
        <w:jc w:val="both"/>
      </w:pPr>
      <w:r>
        <w:t>3. Опубликовать настоящее постановление в сборнике "Правовой вестник города Иванова".</w:t>
      </w:r>
    </w:p>
    <w:p w:rsidR="00061922" w:rsidRDefault="00061922">
      <w:pPr>
        <w:pStyle w:val="ConsPlusNormal"/>
        <w:jc w:val="both"/>
      </w:pPr>
    </w:p>
    <w:p w:rsidR="00061922" w:rsidRDefault="00061922">
      <w:pPr>
        <w:pStyle w:val="ConsPlusNormal"/>
        <w:jc w:val="right"/>
      </w:pPr>
      <w:r>
        <w:t>Глава Администрации города Иванова</w:t>
      </w:r>
    </w:p>
    <w:p w:rsidR="00061922" w:rsidRDefault="00061922">
      <w:pPr>
        <w:pStyle w:val="ConsPlusNormal"/>
        <w:jc w:val="right"/>
      </w:pPr>
      <w:r>
        <w:t>А.С.КУЗЬМИЧЕВ</w:t>
      </w:r>
    </w:p>
    <w:p w:rsidR="00061922" w:rsidRDefault="00061922">
      <w:pPr>
        <w:pStyle w:val="ConsPlusNormal"/>
        <w:jc w:val="right"/>
      </w:pPr>
    </w:p>
    <w:p w:rsidR="00061922" w:rsidRDefault="00061922">
      <w:pPr>
        <w:pStyle w:val="ConsPlusNormal"/>
        <w:jc w:val="right"/>
      </w:pPr>
    </w:p>
    <w:p w:rsidR="00061922" w:rsidRDefault="00061922">
      <w:pPr>
        <w:pStyle w:val="ConsPlusNormal"/>
        <w:jc w:val="right"/>
      </w:pPr>
    </w:p>
    <w:p w:rsidR="00061922" w:rsidRDefault="00061922">
      <w:pPr>
        <w:pStyle w:val="ConsPlusNormal"/>
        <w:jc w:val="right"/>
      </w:pPr>
    </w:p>
    <w:p w:rsidR="00061922" w:rsidRDefault="00061922">
      <w:pPr>
        <w:pStyle w:val="ConsPlusNormal"/>
        <w:jc w:val="center"/>
      </w:pPr>
    </w:p>
    <w:p w:rsidR="00061922" w:rsidRDefault="00061922">
      <w:pPr>
        <w:pStyle w:val="ConsPlusNormal"/>
        <w:jc w:val="right"/>
        <w:outlineLvl w:val="0"/>
      </w:pPr>
      <w:r>
        <w:t>Утвержден</w:t>
      </w:r>
    </w:p>
    <w:p w:rsidR="00061922" w:rsidRDefault="00061922">
      <w:pPr>
        <w:pStyle w:val="ConsPlusNormal"/>
        <w:jc w:val="right"/>
      </w:pPr>
      <w:r>
        <w:t>постановлением</w:t>
      </w:r>
    </w:p>
    <w:p w:rsidR="00061922" w:rsidRDefault="00061922">
      <w:pPr>
        <w:pStyle w:val="ConsPlusNormal"/>
        <w:jc w:val="right"/>
      </w:pPr>
      <w:r>
        <w:t>Администрации</w:t>
      </w:r>
    </w:p>
    <w:p w:rsidR="00061922" w:rsidRDefault="00061922">
      <w:pPr>
        <w:pStyle w:val="ConsPlusNormal"/>
        <w:jc w:val="right"/>
      </w:pPr>
      <w:r>
        <w:t>города Иванова</w:t>
      </w:r>
    </w:p>
    <w:p w:rsidR="00061922" w:rsidRDefault="00061922">
      <w:pPr>
        <w:pStyle w:val="ConsPlusNormal"/>
        <w:jc w:val="right"/>
      </w:pPr>
      <w:r>
        <w:t>от 10.12.2012 N 2811</w:t>
      </w:r>
    </w:p>
    <w:p w:rsidR="00061922" w:rsidRDefault="00061922">
      <w:pPr>
        <w:pStyle w:val="ConsPlusNormal"/>
        <w:jc w:val="center"/>
      </w:pPr>
    </w:p>
    <w:p w:rsidR="00061922" w:rsidRDefault="00061922">
      <w:pPr>
        <w:pStyle w:val="ConsPlusTitle"/>
        <w:jc w:val="center"/>
      </w:pPr>
      <w:bookmarkStart w:id="1" w:name="P39"/>
      <w:bookmarkEnd w:id="1"/>
      <w:r>
        <w:t>АДМИНИСТРАТИВНЫЙ РЕГЛАМЕНТ</w:t>
      </w:r>
    </w:p>
    <w:p w:rsidR="00061922" w:rsidRDefault="00061922">
      <w:pPr>
        <w:pStyle w:val="ConsPlusTitle"/>
        <w:jc w:val="center"/>
      </w:pPr>
      <w:r>
        <w:t>ПРЕДОСТАВЛЕНИЯ МУНИЦИПАЛЬНОЙ УСЛУГИ "ПРЕКРАЩЕНИЕ ПРАВА</w:t>
      </w:r>
    </w:p>
    <w:p w:rsidR="00061922" w:rsidRDefault="00061922">
      <w:pPr>
        <w:pStyle w:val="ConsPlusTitle"/>
        <w:jc w:val="center"/>
      </w:pPr>
      <w:r>
        <w:t>ПОСТОЯННОГО (БЕССРОЧНОГО) ПОЛЬЗОВАНИЯ ИЛИ ПОЖИЗНЕННОГО</w:t>
      </w:r>
    </w:p>
    <w:p w:rsidR="00061922" w:rsidRDefault="00061922">
      <w:pPr>
        <w:pStyle w:val="ConsPlusTitle"/>
        <w:jc w:val="center"/>
      </w:pPr>
      <w:r>
        <w:t>НАСЛЕДУЕМОГО ВЛАДЕНИЯ ЗЕМЕЛЬНЫМ УЧАСТКОМ</w:t>
      </w:r>
    </w:p>
    <w:p w:rsidR="00061922" w:rsidRDefault="00061922">
      <w:pPr>
        <w:pStyle w:val="ConsPlusTitle"/>
        <w:jc w:val="center"/>
      </w:pPr>
      <w:r>
        <w:lastRenderedPageBreak/>
        <w:t>ПО ЗАЯВЛЕНИЮ ПРАВООБЛАДАТЕЛЯ"</w:t>
      </w:r>
    </w:p>
    <w:p w:rsidR="00061922" w:rsidRDefault="000619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9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922" w:rsidRDefault="000619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922" w:rsidRDefault="000619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922" w:rsidRDefault="00061922">
            <w:pPr>
              <w:pStyle w:val="ConsPlusNormal"/>
              <w:jc w:val="center"/>
            </w:pPr>
            <w:r>
              <w:rPr>
                <w:color w:val="392C69"/>
              </w:rPr>
              <w:t>Список изменяющих документов</w:t>
            </w:r>
          </w:p>
          <w:p w:rsidR="00061922" w:rsidRDefault="00061922">
            <w:pPr>
              <w:pStyle w:val="ConsPlusNormal"/>
              <w:jc w:val="center"/>
            </w:pPr>
            <w:r>
              <w:rPr>
                <w:color w:val="392C69"/>
              </w:rPr>
              <w:t xml:space="preserve">(в ред. Постановлений Администрации г. Иванова от 22.03.2016 </w:t>
            </w:r>
            <w:hyperlink r:id="rId19">
              <w:r>
                <w:rPr>
                  <w:color w:val="0000FF"/>
                </w:rPr>
                <w:t>N 543</w:t>
              </w:r>
            </w:hyperlink>
            <w:r>
              <w:rPr>
                <w:color w:val="392C69"/>
              </w:rPr>
              <w:t>,</w:t>
            </w:r>
          </w:p>
          <w:p w:rsidR="00061922" w:rsidRDefault="00061922">
            <w:pPr>
              <w:pStyle w:val="ConsPlusNormal"/>
              <w:jc w:val="center"/>
            </w:pPr>
            <w:r>
              <w:rPr>
                <w:color w:val="392C69"/>
              </w:rPr>
              <w:t xml:space="preserve">от 06.06.2016 </w:t>
            </w:r>
            <w:hyperlink r:id="rId20">
              <w:r>
                <w:rPr>
                  <w:color w:val="0000FF"/>
                </w:rPr>
                <w:t>N 1028</w:t>
              </w:r>
            </w:hyperlink>
            <w:r>
              <w:rPr>
                <w:color w:val="392C69"/>
              </w:rPr>
              <w:t xml:space="preserve">, от 12.08.2016 </w:t>
            </w:r>
            <w:hyperlink r:id="rId21">
              <w:r>
                <w:rPr>
                  <w:color w:val="0000FF"/>
                </w:rPr>
                <w:t>N 1505</w:t>
              </w:r>
            </w:hyperlink>
            <w:r>
              <w:rPr>
                <w:color w:val="392C69"/>
              </w:rPr>
              <w:t xml:space="preserve">, от 12.04.2017 </w:t>
            </w:r>
            <w:hyperlink r:id="rId22">
              <w:r>
                <w:rPr>
                  <w:color w:val="0000FF"/>
                </w:rPr>
                <w:t>N 487</w:t>
              </w:r>
            </w:hyperlink>
            <w:r>
              <w:rPr>
                <w:color w:val="392C69"/>
              </w:rPr>
              <w:t>,</w:t>
            </w:r>
          </w:p>
          <w:p w:rsidR="00061922" w:rsidRDefault="00061922">
            <w:pPr>
              <w:pStyle w:val="ConsPlusNormal"/>
              <w:jc w:val="center"/>
            </w:pPr>
            <w:r>
              <w:rPr>
                <w:color w:val="392C69"/>
              </w:rPr>
              <w:t xml:space="preserve">от 04.10.2017 </w:t>
            </w:r>
            <w:hyperlink r:id="rId23">
              <w:r>
                <w:rPr>
                  <w:color w:val="0000FF"/>
                </w:rPr>
                <w:t>N 1331</w:t>
              </w:r>
            </w:hyperlink>
            <w:r>
              <w:rPr>
                <w:color w:val="392C69"/>
              </w:rPr>
              <w:t xml:space="preserve">, от 19.06.2018 </w:t>
            </w:r>
            <w:hyperlink r:id="rId24">
              <w:r>
                <w:rPr>
                  <w:color w:val="0000FF"/>
                </w:rPr>
                <w:t>N 791</w:t>
              </w:r>
            </w:hyperlink>
            <w:r>
              <w:rPr>
                <w:color w:val="392C69"/>
              </w:rPr>
              <w:t xml:space="preserve">, от 06.11.2018 </w:t>
            </w:r>
            <w:hyperlink r:id="rId25">
              <w:r>
                <w:rPr>
                  <w:color w:val="0000FF"/>
                </w:rPr>
                <w:t>N 1431</w:t>
              </w:r>
            </w:hyperlink>
            <w:r>
              <w:rPr>
                <w:color w:val="392C69"/>
              </w:rPr>
              <w:t>,</w:t>
            </w:r>
          </w:p>
          <w:p w:rsidR="00061922" w:rsidRDefault="00061922">
            <w:pPr>
              <w:pStyle w:val="ConsPlusNormal"/>
              <w:jc w:val="center"/>
            </w:pPr>
            <w:r>
              <w:rPr>
                <w:color w:val="392C69"/>
              </w:rPr>
              <w:t xml:space="preserve">от 06.09.2019 </w:t>
            </w:r>
            <w:hyperlink r:id="rId26">
              <w:r>
                <w:rPr>
                  <w:color w:val="0000FF"/>
                </w:rPr>
                <w:t>N 1331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922" w:rsidRDefault="00061922">
            <w:pPr>
              <w:pStyle w:val="ConsPlusNormal"/>
            </w:pPr>
          </w:p>
        </w:tc>
      </w:tr>
    </w:tbl>
    <w:p w:rsidR="00061922" w:rsidRDefault="00061922">
      <w:pPr>
        <w:pStyle w:val="ConsPlusNormal"/>
        <w:jc w:val="center"/>
      </w:pPr>
    </w:p>
    <w:p w:rsidR="00061922" w:rsidRDefault="00061922">
      <w:pPr>
        <w:pStyle w:val="ConsPlusTitle"/>
        <w:jc w:val="center"/>
        <w:outlineLvl w:val="1"/>
      </w:pPr>
      <w:r>
        <w:t>1. Общие положения</w:t>
      </w:r>
    </w:p>
    <w:p w:rsidR="00061922" w:rsidRDefault="00061922">
      <w:pPr>
        <w:pStyle w:val="ConsPlusNormal"/>
        <w:jc w:val="center"/>
      </w:pPr>
    </w:p>
    <w:p w:rsidR="00061922" w:rsidRDefault="00061922">
      <w:pPr>
        <w:pStyle w:val="ConsPlusNormal"/>
        <w:ind w:firstLine="540"/>
        <w:jc w:val="both"/>
      </w:pPr>
      <w:r>
        <w:t xml:space="preserve">1.1. Административный регламент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 (далее - Регламент) разработан в соответствии с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061922" w:rsidRDefault="00061922">
      <w:pPr>
        <w:pStyle w:val="ConsPlusNormal"/>
        <w:spacing w:before="220"/>
        <w:ind w:firstLine="540"/>
        <w:jc w:val="both"/>
      </w:pPr>
      <w:r>
        <w:t>1.2. Цели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061922" w:rsidRDefault="00061922">
      <w:pPr>
        <w:pStyle w:val="ConsPlusNormal"/>
        <w:spacing w:before="220"/>
        <w:ind w:firstLine="540"/>
        <w:jc w:val="both"/>
      </w:pPr>
      <w: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061922" w:rsidRDefault="00061922">
      <w:pPr>
        <w:pStyle w:val="ConsPlusNormal"/>
        <w:spacing w:before="220"/>
        <w:ind w:firstLine="540"/>
        <w:jc w:val="both"/>
      </w:pPr>
      <w:r>
        <w:t xml:space="preserve">1.4. Правом на получение муниципальной услуги, указанной в настоящем Регламенте, обладают физические и юридические лица, которым земельные участки предоставлены на праве постоянного (бессрочного) пользования или пожизненного наследуемого владения, заинтересованные в прекращении указанного права в порядке </w:t>
      </w:r>
      <w:hyperlink r:id="rId28">
        <w:r>
          <w:rPr>
            <w:color w:val="0000FF"/>
          </w:rPr>
          <w:t>статьи 53</w:t>
        </w:r>
      </w:hyperlink>
      <w:r>
        <w:t xml:space="preserve"> Земельного кодекса Российской Федерации.</w:t>
      </w:r>
    </w:p>
    <w:p w:rsidR="00061922" w:rsidRDefault="00061922">
      <w:pPr>
        <w:pStyle w:val="ConsPlusNormal"/>
        <w:jc w:val="center"/>
      </w:pPr>
    </w:p>
    <w:p w:rsidR="00061922" w:rsidRDefault="00061922">
      <w:pPr>
        <w:pStyle w:val="ConsPlusTitle"/>
        <w:jc w:val="center"/>
        <w:outlineLvl w:val="1"/>
      </w:pPr>
      <w:r>
        <w:t>2. Стандарт предоставления муниципальной услуги</w:t>
      </w:r>
    </w:p>
    <w:p w:rsidR="00061922" w:rsidRDefault="00061922">
      <w:pPr>
        <w:pStyle w:val="ConsPlusNormal"/>
        <w:ind w:firstLine="540"/>
        <w:jc w:val="both"/>
      </w:pPr>
    </w:p>
    <w:p w:rsidR="00061922" w:rsidRDefault="00061922">
      <w:pPr>
        <w:pStyle w:val="ConsPlusNormal"/>
        <w:ind w:firstLine="540"/>
        <w:jc w:val="both"/>
      </w:pPr>
      <w:r>
        <w:t>2.1. Наименование муниципальной услуги, порядок предоставления которой определяется настоящим Регламентом, - "Прекращение права постоянного (бессрочного) пользования или пожизненного наследуемого владения земельным участком по заявлению правообладателя" (далее - муниципальная услуга).</w:t>
      </w:r>
    </w:p>
    <w:p w:rsidR="00061922" w:rsidRDefault="00061922">
      <w:pPr>
        <w:pStyle w:val="ConsPlusNormal"/>
        <w:spacing w:before="220"/>
        <w:ind w:firstLine="540"/>
        <w:jc w:val="both"/>
      </w:pPr>
      <w:bookmarkStart w:id="2" w:name="P60"/>
      <w:bookmarkEnd w:id="2"/>
      <w:r>
        <w:t>2.2. Муниципальная услуга предоставляется Администрацией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(далее - специалисты) отдела землепользования Комитета по адресу: 153000, г. Иваново, пл. Революции, д. 4.</w:t>
      </w:r>
    </w:p>
    <w:p w:rsidR="00061922" w:rsidRDefault="00061922">
      <w:pPr>
        <w:pStyle w:val="ConsPlusNormal"/>
        <w:spacing w:before="220"/>
        <w:ind w:firstLine="540"/>
        <w:jc w:val="both"/>
      </w:pPr>
      <w:r>
        <w:t>График приема: консультации по оказанию муниципальной услуги: понедельник - с 13.00 до 16.00, четверг - с 9.00 до 12.00; прием заявлений: четверг - с 9.00 до 12.00.</w:t>
      </w:r>
    </w:p>
    <w:p w:rsidR="00061922" w:rsidRDefault="00061922">
      <w:pPr>
        <w:pStyle w:val="ConsPlusNormal"/>
        <w:jc w:val="both"/>
      </w:pPr>
      <w:r>
        <w:t xml:space="preserve">(в ред. </w:t>
      </w:r>
      <w:hyperlink r:id="rId29">
        <w:r>
          <w:rPr>
            <w:color w:val="0000FF"/>
          </w:rPr>
          <w:t>Постановления</w:t>
        </w:r>
      </w:hyperlink>
      <w:r>
        <w:t xml:space="preserve"> Администрации г. Иванова от 06.09.2019 N 1331)</w:t>
      </w:r>
    </w:p>
    <w:p w:rsidR="00061922" w:rsidRDefault="00061922">
      <w:pPr>
        <w:pStyle w:val="ConsPlusNormal"/>
        <w:spacing w:before="220"/>
        <w:ind w:firstLine="540"/>
        <w:jc w:val="both"/>
      </w:pPr>
      <w:r>
        <w:t>Почтовый адрес для направления письменных обращений и документов: 153000, город Иваново, площадь Революции, дом 4.</w:t>
      </w:r>
    </w:p>
    <w:p w:rsidR="00061922" w:rsidRDefault="00061922">
      <w:pPr>
        <w:pStyle w:val="ConsPlusNormal"/>
        <w:spacing w:before="220"/>
        <w:ind w:firstLine="540"/>
        <w:jc w:val="both"/>
      </w:pPr>
      <w:r>
        <w:t>Телефон для справок: (4932) 32-64-77.</w:t>
      </w:r>
    </w:p>
    <w:p w:rsidR="00061922" w:rsidRDefault="00061922">
      <w:pPr>
        <w:pStyle w:val="ConsPlusNormal"/>
        <w:spacing w:before="220"/>
        <w:ind w:firstLine="540"/>
        <w:jc w:val="both"/>
      </w:pPr>
      <w:r>
        <w:t xml:space="preserve">Адрес сайта Комитета в сети Интернет: www.gkui.ivgoradm.ru, адрес электронной почты: </w:t>
      </w:r>
      <w:r>
        <w:lastRenderedPageBreak/>
        <w:t>gkui@ivgoradm.ru.</w:t>
      </w:r>
    </w:p>
    <w:p w:rsidR="00061922" w:rsidRDefault="00061922">
      <w:pPr>
        <w:pStyle w:val="ConsPlusNormal"/>
        <w:jc w:val="both"/>
      </w:pPr>
      <w:r>
        <w:t xml:space="preserve">(в ред. </w:t>
      </w:r>
      <w:hyperlink r:id="rId30">
        <w:r>
          <w:rPr>
            <w:color w:val="0000FF"/>
          </w:rPr>
          <w:t>Постановления</w:t>
        </w:r>
      </w:hyperlink>
      <w:r>
        <w:t xml:space="preserve"> Администрации г. Иванова от 06.09.2019 N 1331)</w:t>
      </w:r>
    </w:p>
    <w:p w:rsidR="00061922" w:rsidRDefault="00061922">
      <w:pPr>
        <w:pStyle w:val="ConsPlusNormal"/>
        <w:spacing w:before="220"/>
        <w:ind w:firstLine="540"/>
        <w:jc w:val="both"/>
      </w:pPr>
      <w:r>
        <w:t>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061922" w:rsidRDefault="00061922">
      <w:pPr>
        <w:pStyle w:val="ConsPlusNormal"/>
        <w:spacing w:before="220"/>
        <w:ind w:firstLine="540"/>
        <w:jc w:val="both"/>
      </w:pPr>
      <w:r>
        <w:t>Места нахождения и почтовые адреса офисов многофункционального центра:</w:t>
      </w:r>
    </w:p>
    <w:p w:rsidR="00061922" w:rsidRDefault="00061922">
      <w:pPr>
        <w:pStyle w:val="ConsPlusNormal"/>
        <w:spacing w:before="220"/>
        <w:ind w:firstLine="540"/>
        <w:jc w:val="both"/>
      </w:pPr>
      <w:r>
        <w:t>- отдел приема и выдачи документов "Центральный": 153012, город Иваново, улица Советская, дом 25;</w:t>
      </w:r>
    </w:p>
    <w:p w:rsidR="00061922" w:rsidRDefault="00061922">
      <w:pPr>
        <w:pStyle w:val="ConsPlusNormal"/>
        <w:spacing w:before="220"/>
        <w:ind w:firstLine="540"/>
        <w:jc w:val="both"/>
      </w:pPr>
      <w:r>
        <w:t>- отдел приема и выдачи документов "Октябрьский": 153002, город Иваново, проспект Ленина, дом 108;</w:t>
      </w:r>
    </w:p>
    <w:p w:rsidR="00061922" w:rsidRDefault="00061922">
      <w:pPr>
        <w:pStyle w:val="ConsPlusNormal"/>
        <w:spacing w:before="220"/>
        <w:ind w:firstLine="540"/>
        <w:jc w:val="both"/>
      </w:pPr>
      <w:r>
        <w:t xml:space="preserve">- отдел приема и выдачи документов "Ленинский": 153013, город Иваново, улица </w:t>
      </w:r>
      <w:proofErr w:type="spellStart"/>
      <w:r>
        <w:t>Куконковых</w:t>
      </w:r>
      <w:proofErr w:type="spellEnd"/>
      <w:r>
        <w:t>, дом 144А;</w:t>
      </w:r>
    </w:p>
    <w:p w:rsidR="00061922" w:rsidRDefault="00061922">
      <w:pPr>
        <w:pStyle w:val="ConsPlusNormal"/>
        <w:spacing w:before="220"/>
        <w:ind w:firstLine="540"/>
        <w:jc w:val="both"/>
      </w:pPr>
      <w:r>
        <w:t>- отдел приема и выдачи документов "</w:t>
      </w:r>
      <w:proofErr w:type="spellStart"/>
      <w:r>
        <w:t>Фрунзенский</w:t>
      </w:r>
      <w:proofErr w:type="spellEnd"/>
      <w:r>
        <w:t>": 153003, город Иваново, улица Красных Зорь, дом 10.</w:t>
      </w:r>
    </w:p>
    <w:p w:rsidR="00061922" w:rsidRDefault="00061922">
      <w:pPr>
        <w:pStyle w:val="ConsPlusNormal"/>
        <w:spacing w:before="220"/>
        <w:ind w:firstLine="540"/>
        <w:jc w:val="both"/>
      </w:pPr>
      <w:r>
        <w:t>График работы отделов многофункционального центра:</w:t>
      </w:r>
    </w:p>
    <w:p w:rsidR="00061922" w:rsidRDefault="00061922">
      <w:pPr>
        <w:pStyle w:val="ConsPlusNormal"/>
        <w:spacing w:before="220"/>
        <w:ind w:firstLine="540"/>
        <w:jc w:val="both"/>
      </w:pPr>
      <w:r>
        <w:t>понедельник, вторник - с 9.00 до 17.00; среда - с 9.00 до 20.00; четверг - с 9.00 до 17.00; пятница - с 9.00 до 16.00; суббота - с 9.00 до 17.00.</w:t>
      </w:r>
    </w:p>
    <w:p w:rsidR="00061922" w:rsidRDefault="00061922">
      <w:pPr>
        <w:pStyle w:val="ConsPlusNormal"/>
        <w:spacing w:before="220"/>
        <w:ind w:firstLine="540"/>
        <w:jc w:val="both"/>
      </w:pPr>
      <w:r>
        <w:t>Телефоны для справок: 8 (4932) 30-03-20, 41-60-85.</w:t>
      </w:r>
    </w:p>
    <w:p w:rsidR="00061922" w:rsidRDefault="00061922">
      <w:pPr>
        <w:pStyle w:val="ConsPlusNormal"/>
        <w:spacing w:before="220"/>
        <w:ind w:firstLine="540"/>
        <w:jc w:val="both"/>
      </w:pPr>
      <w:r>
        <w:t>Адрес сайта многофункционального центра в сети Интернет: mfcivanovo.ru.</w:t>
      </w:r>
    </w:p>
    <w:p w:rsidR="00061922" w:rsidRDefault="00061922">
      <w:pPr>
        <w:pStyle w:val="ConsPlusNormal"/>
        <w:spacing w:before="220"/>
        <w:ind w:firstLine="540"/>
        <w:jc w:val="both"/>
      </w:pPr>
      <w:r>
        <w:t>Адрес электронной почты: ivmfc@mail.ru.</w:t>
      </w:r>
    </w:p>
    <w:p w:rsidR="00061922" w:rsidRDefault="00061922">
      <w:pPr>
        <w:pStyle w:val="ConsPlusNormal"/>
        <w:jc w:val="both"/>
      </w:pPr>
      <w:r>
        <w:t xml:space="preserve">(п. 2.2 в ред. </w:t>
      </w:r>
      <w:hyperlink r:id="rId31">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2.3. Получателями услуги являются физические или юридические лица (далее - Заявители), заинтересованные в прекращении права постоянного (бессрочного) пользования или пожизненного наследуемого владения земельным участком.</w:t>
      </w:r>
    </w:p>
    <w:p w:rsidR="00061922" w:rsidRDefault="00061922">
      <w:pPr>
        <w:pStyle w:val="ConsPlusNormal"/>
        <w:spacing w:before="220"/>
        <w:ind w:firstLine="540"/>
        <w:jc w:val="both"/>
      </w:pPr>
      <w:r>
        <w:t>2.4. Конечным результатом предоставления муниципальной услуги, предусмотренной настоящим Регламентом, является оформление документа о прекращении права постоянного (бессрочного) пользования или пожизненного наследуемого владения земельным участком либо отказ в предоставлении муниципальной услуги.</w:t>
      </w:r>
    </w:p>
    <w:p w:rsidR="00061922" w:rsidRDefault="00061922">
      <w:pPr>
        <w:pStyle w:val="ConsPlusNormal"/>
        <w:spacing w:before="220"/>
        <w:ind w:firstLine="540"/>
        <w:jc w:val="both"/>
      </w:pPr>
      <w:r>
        <w:t>2.5. Срок предоставления муниципальной услуги составляет один месяц.</w:t>
      </w:r>
    </w:p>
    <w:p w:rsidR="00061922" w:rsidRDefault="00061922">
      <w:pPr>
        <w:pStyle w:val="ConsPlusNormal"/>
        <w:spacing w:before="220"/>
        <w:ind w:firstLine="540"/>
        <w:jc w:val="both"/>
      </w:pPr>
      <w: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061922" w:rsidRDefault="00061922">
      <w:pPr>
        <w:pStyle w:val="ConsPlusNormal"/>
        <w:spacing w:before="220"/>
        <w:ind w:firstLine="540"/>
        <w:jc w:val="both"/>
      </w:pPr>
      <w:r>
        <w:t>2.6. Предоставление муниципальной услуги осуществляется в соответствии со следующими нормативно-правовыми актами:</w:t>
      </w:r>
    </w:p>
    <w:p w:rsidR="00061922" w:rsidRDefault="00061922">
      <w:pPr>
        <w:pStyle w:val="ConsPlusNormal"/>
        <w:spacing w:before="220"/>
        <w:ind w:firstLine="540"/>
        <w:jc w:val="both"/>
      </w:pPr>
      <w:r>
        <w:t xml:space="preserve">- </w:t>
      </w:r>
      <w:hyperlink r:id="rId32">
        <w:r>
          <w:rPr>
            <w:color w:val="0000FF"/>
          </w:rPr>
          <w:t>Конституцией</w:t>
        </w:r>
      </w:hyperlink>
      <w:r>
        <w:t xml:space="preserve"> Российской Федерации;</w:t>
      </w:r>
    </w:p>
    <w:p w:rsidR="00061922" w:rsidRDefault="00061922">
      <w:pPr>
        <w:pStyle w:val="ConsPlusNormal"/>
        <w:spacing w:before="220"/>
        <w:ind w:firstLine="540"/>
        <w:jc w:val="both"/>
      </w:pPr>
      <w:r>
        <w:t xml:space="preserve">- Земельным </w:t>
      </w:r>
      <w:hyperlink r:id="rId33">
        <w:r>
          <w:rPr>
            <w:color w:val="0000FF"/>
          </w:rPr>
          <w:t>кодексом</w:t>
        </w:r>
      </w:hyperlink>
      <w:r>
        <w:t xml:space="preserve"> Российской Федерации;</w:t>
      </w:r>
    </w:p>
    <w:p w:rsidR="00061922" w:rsidRDefault="00061922">
      <w:pPr>
        <w:pStyle w:val="ConsPlusNormal"/>
        <w:spacing w:before="220"/>
        <w:ind w:firstLine="540"/>
        <w:jc w:val="both"/>
      </w:pPr>
      <w:r>
        <w:t xml:space="preserve">- Федеральным </w:t>
      </w:r>
      <w:hyperlink r:id="rId34">
        <w:r>
          <w:rPr>
            <w:color w:val="0000FF"/>
          </w:rPr>
          <w:t>законом</w:t>
        </w:r>
      </w:hyperlink>
      <w:r>
        <w:t xml:space="preserve"> от 06.10.2003 N 131-ФЗ "Об общих принципах организации местного </w:t>
      </w:r>
      <w:r>
        <w:lastRenderedPageBreak/>
        <w:t>самоуправления в Российской Федерации";</w:t>
      </w:r>
    </w:p>
    <w:p w:rsidR="00061922" w:rsidRDefault="00061922">
      <w:pPr>
        <w:pStyle w:val="ConsPlusNormal"/>
        <w:spacing w:before="220"/>
        <w:ind w:firstLine="540"/>
        <w:jc w:val="both"/>
      </w:pPr>
      <w:r>
        <w:t xml:space="preserve">- Федеральным </w:t>
      </w:r>
      <w:hyperlink r:id="rId35">
        <w:r>
          <w:rPr>
            <w:color w:val="0000FF"/>
          </w:rPr>
          <w:t>законом</w:t>
        </w:r>
      </w:hyperlink>
      <w:r>
        <w:t xml:space="preserve"> от 27.07.2010 N 210-ФЗ "Об организации предоставления государственных и муниципальных услуг";</w:t>
      </w:r>
    </w:p>
    <w:p w:rsidR="00061922" w:rsidRDefault="00061922">
      <w:pPr>
        <w:pStyle w:val="ConsPlusNormal"/>
        <w:spacing w:before="220"/>
        <w:ind w:firstLine="540"/>
        <w:jc w:val="both"/>
      </w:pPr>
      <w:r>
        <w:t xml:space="preserve">- </w:t>
      </w:r>
      <w:hyperlink r:id="rId36">
        <w:r>
          <w:rPr>
            <w:color w:val="0000FF"/>
          </w:rPr>
          <w:t>Уставом</w:t>
        </w:r>
      </w:hyperlink>
      <w:r>
        <w:t xml:space="preserve"> города Иванова;</w:t>
      </w:r>
    </w:p>
    <w:p w:rsidR="00061922" w:rsidRDefault="00061922">
      <w:pPr>
        <w:pStyle w:val="ConsPlusNormal"/>
        <w:spacing w:before="220"/>
        <w:ind w:firstLine="540"/>
        <w:jc w:val="both"/>
      </w:pPr>
      <w:r>
        <w:t xml:space="preserve">- </w:t>
      </w:r>
      <w:hyperlink r:id="rId37">
        <w:r>
          <w:rPr>
            <w:color w:val="0000FF"/>
          </w:rPr>
          <w:t>постановлением</w:t>
        </w:r>
      </w:hyperlink>
      <w:r>
        <w:t xml:space="preserve"> Главы города Иванова от 04.11.2002 N 979 "О порядке оформления документов на земельные участки на территории города Иванова";</w:t>
      </w:r>
    </w:p>
    <w:p w:rsidR="00061922" w:rsidRDefault="00061922">
      <w:pPr>
        <w:pStyle w:val="ConsPlusNormal"/>
        <w:spacing w:before="220"/>
        <w:ind w:firstLine="540"/>
        <w:jc w:val="both"/>
      </w:pPr>
      <w:r>
        <w:t xml:space="preserve">- </w:t>
      </w:r>
      <w:hyperlink r:id="rId38">
        <w:r>
          <w:rPr>
            <w:color w:val="0000FF"/>
          </w:rPr>
          <w:t>Положением</w:t>
        </w:r>
      </w:hyperlink>
      <w:r>
        <w:t xml:space="preserve"> об Ивановском городском комитете по управлению имуществом, утвержденным решением Ивановской городской Думы от 26.04.2006 N 132.</w:t>
      </w:r>
    </w:p>
    <w:p w:rsidR="00061922" w:rsidRDefault="00061922">
      <w:pPr>
        <w:pStyle w:val="ConsPlusNormal"/>
        <w:spacing w:before="220"/>
        <w:ind w:firstLine="540"/>
        <w:jc w:val="both"/>
      </w:pPr>
      <w:r>
        <w:t xml:space="preserve">2.7. Муниципальная услуга предоставляется на основании поступившего в Комитет письменного заявления, поданного через многофункциональный центр на приеме или направленного по почте, или заявления, поданного </w:t>
      </w:r>
      <w:proofErr w:type="gramStart"/>
      <w:r>
        <w:t>в электронном форме</w:t>
      </w:r>
      <w:proofErr w:type="gramEnd"/>
      <w:r>
        <w:t xml:space="preserve"> через единый портал и (или) региональный портал государственных и муниципальных услуг по адресам: www.gosuslugi.ru и (или) www.pgu.ivanovoobl.ru (далее - Порталы). Рекомендуемая форма </w:t>
      </w:r>
      <w:hyperlink w:anchor="P334">
        <w:r>
          <w:rPr>
            <w:color w:val="0000FF"/>
          </w:rPr>
          <w:t>заявления</w:t>
        </w:r>
      </w:hyperlink>
      <w:r>
        <w:t xml:space="preserve"> приведена в приложении к настоящему Регламенту.</w:t>
      </w:r>
    </w:p>
    <w:p w:rsidR="00061922" w:rsidRDefault="00061922">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061922" w:rsidRDefault="00061922">
      <w:pPr>
        <w:pStyle w:val="ConsPlusNormal"/>
        <w:spacing w:before="220"/>
        <w:ind w:firstLine="540"/>
        <w:jc w:val="both"/>
      </w:pPr>
      <w:r>
        <w:t>2.8. Заявители имеют право на неоднократное обращение за предоставлением муниципальной услуги.</w:t>
      </w:r>
    </w:p>
    <w:p w:rsidR="00061922" w:rsidRDefault="00061922">
      <w:pPr>
        <w:pStyle w:val="ConsPlusNormal"/>
        <w:spacing w:before="220"/>
        <w:ind w:firstLine="540"/>
        <w:jc w:val="both"/>
      </w:pPr>
      <w:bookmarkStart w:id="3" w:name="P94"/>
      <w:bookmarkEnd w:id="3"/>
      <w:r>
        <w:t>2.9. Для получения муниципальной услуги Заявителю необходимо представить следующие документы:</w:t>
      </w:r>
    </w:p>
    <w:p w:rsidR="00061922" w:rsidRDefault="00061922">
      <w:pPr>
        <w:pStyle w:val="ConsPlusNormal"/>
        <w:spacing w:before="220"/>
        <w:ind w:firstLine="540"/>
        <w:jc w:val="both"/>
      </w:pPr>
      <w:r>
        <w:t>2.9.1. Заявление правообладателя земельного участка о прекращении права постоянного (бессрочного) пользования или пожизненного наследуемого владения земельным участком.</w:t>
      </w:r>
    </w:p>
    <w:p w:rsidR="00061922" w:rsidRDefault="00061922">
      <w:pPr>
        <w:pStyle w:val="ConsPlusNormal"/>
        <w:spacing w:before="220"/>
        <w:ind w:firstLine="540"/>
        <w:jc w:val="both"/>
      </w:pPr>
      <w:r>
        <w:t>2.9.2.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061922" w:rsidRDefault="00061922">
      <w:pPr>
        <w:pStyle w:val="ConsPlusNormal"/>
        <w:spacing w:before="220"/>
        <w:ind w:firstLine="540"/>
        <w:jc w:val="both"/>
      </w:pPr>
      <w:r>
        <w:t>2.9.3.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061922" w:rsidRDefault="00061922">
      <w:pPr>
        <w:pStyle w:val="ConsPlusNormal"/>
        <w:spacing w:before="220"/>
        <w:ind w:firstLine="540"/>
        <w:jc w:val="both"/>
      </w:pPr>
      <w:r>
        <w:t>2.9.4.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rsidR="00061922" w:rsidRDefault="00061922">
      <w:pPr>
        <w:pStyle w:val="ConsPlusNormal"/>
        <w:spacing w:before="220"/>
        <w:ind w:firstLine="540"/>
        <w:jc w:val="both"/>
      </w:pPr>
      <w:r>
        <w:t>2.9.5. Документ, удостоверяющий (устанавливающий) права на земельный участок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61922" w:rsidRDefault="00061922">
      <w:pPr>
        <w:pStyle w:val="ConsPlusNormal"/>
        <w:spacing w:before="220"/>
        <w:ind w:firstLine="540"/>
        <w:jc w:val="both"/>
      </w:pPr>
      <w:bookmarkStart w:id="4" w:name="P100"/>
      <w:bookmarkEnd w:id="4"/>
      <w:r>
        <w:t>2.10. Для предоставления муниципальной услуги Заявитель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w:t>
      </w:r>
    </w:p>
    <w:p w:rsidR="00061922" w:rsidRDefault="00061922">
      <w:pPr>
        <w:pStyle w:val="ConsPlusNormal"/>
        <w:spacing w:before="220"/>
        <w:ind w:firstLine="540"/>
        <w:jc w:val="both"/>
      </w:pPr>
      <w:bookmarkStart w:id="5" w:name="P101"/>
      <w:bookmarkEnd w:id="5"/>
      <w:r>
        <w:t xml:space="preserve">2.10.1. Копию свидетельства о государственной регистрации физического лица в качестве </w:t>
      </w:r>
      <w:r>
        <w:lastRenderedPageBreak/>
        <w:t>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rsidR="00061922" w:rsidRDefault="00061922">
      <w:pPr>
        <w:pStyle w:val="ConsPlusNormal"/>
        <w:spacing w:before="220"/>
        <w:ind w:firstLine="540"/>
        <w:jc w:val="both"/>
      </w:pPr>
      <w:r>
        <w:t>2.10.2. Выписку из ЕГРН об объекте недвижимости (об испрашиваемом земельном участке) или уведомление об отсутствии в ЕГРН запрашиваемых сведений.</w:t>
      </w:r>
    </w:p>
    <w:p w:rsidR="00061922" w:rsidRDefault="00061922">
      <w:pPr>
        <w:pStyle w:val="ConsPlusNormal"/>
        <w:jc w:val="both"/>
      </w:pPr>
      <w:r>
        <w:t xml:space="preserve">(п. 2.10.2 в ред. </w:t>
      </w:r>
      <w:hyperlink r:id="rId39">
        <w:r>
          <w:rPr>
            <w:color w:val="0000FF"/>
          </w:rPr>
          <w:t>Постановления</w:t>
        </w:r>
      </w:hyperlink>
      <w:r>
        <w:t xml:space="preserve"> Администрации г. Иванова от 12.04.2017 N 487)</w:t>
      </w:r>
    </w:p>
    <w:p w:rsidR="00061922" w:rsidRDefault="00061922">
      <w:pPr>
        <w:pStyle w:val="ConsPlusNormal"/>
        <w:spacing w:before="220"/>
        <w:ind w:firstLine="540"/>
        <w:jc w:val="both"/>
      </w:pPr>
      <w:r>
        <w:t xml:space="preserve">2.10.3. Исключен. - </w:t>
      </w:r>
      <w:hyperlink r:id="rId40">
        <w:r>
          <w:rPr>
            <w:color w:val="0000FF"/>
          </w:rPr>
          <w:t>Постановление</w:t>
        </w:r>
      </w:hyperlink>
      <w:r>
        <w:t xml:space="preserve"> Администрации г. Иванова от 12.04.2017 N 487.</w:t>
      </w:r>
    </w:p>
    <w:p w:rsidR="00061922" w:rsidRDefault="00061922">
      <w:pPr>
        <w:pStyle w:val="ConsPlusNormal"/>
        <w:spacing w:before="220"/>
        <w:ind w:firstLine="540"/>
        <w:jc w:val="both"/>
      </w:pPr>
      <w:bookmarkStart w:id="6" w:name="P105"/>
      <w:bookmarkEnd w:id="6"/>
      <w:r>
        <w:t>2.11. Основания для отказа в приеме заявления о предоставлении муниципальной услуги:</w:t>
      </w:r>
    </w:p>
    <w:p w:rsidR="00061922" w:rsidRDefault="00061922">
      <w:pPr>
        <w:pStyle w:val="ConsPlusNormal"/>
        <w:spacing w:before="220"/>
        <w:ind w:firstLine="540"/>
        <w:jc w:val="both"/>
      </w:pPr>
      <w:r>
        <w:t xml:space="preserve">2.11.1. Не предоставлены или предоставлены не в полном объеме документы, предусмотренные </w:t>
      </w:r>
      <w:hyperlink w:anchor="P94">
        <w:r>
          <w:rPr>
            <w:color w:val="0000FF"/>
          </w:rPr>
          <w:t>пунктом 2.9</w:t>
        </w:r>
      </w:hyperlink>
      <w:r>
        <w:t xml:space="preserve"> настоящего Регламента.</w:t>
      </w:r>
    </w:p>
    <w:p w:rsidR="00061922" w:rsidRDefault="00061922">
      <w:pPr>
        <w:pStyle w:val="ConsPlusNormal"/>
        <w:spacing w:before="220"/>
        <w:ind w:firstLine="540"/>
        <w:jc w:val="both"/>
      </w:pPr>
      <w:r>
        <w:t>2.11.2. Представлены незаверенные копии документов или копии документов, которые должны быть представлены в подлиннике.</w:t>
      </w:r>
    </w:p>
    <w:p w:rsidR="00061922" w:rsidRDefault="00061922">
      <w:pPr>
        <w:pStyle w:val="ConsPlusNormal"/>
        <w:spacing w:before="220"/>
        <w:ind w:firstLine="540"/>
        <w:jc w:val="both"/>
      </w:pPr>
      <w:r>
        <w:t>2.11.3.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061922" w:rsidRDefault="00061922">
      <w:pPr>
        <w:pStyle w:val="ConsPlusNormal"/>
        <w:spacing w:before="220"/>
        <w:ind w:firstLine="540"/>
        <w:jc w:val="both"/>
      </w:pPr>
      <w:r>
        <w:t>2.11.4. Текст заявления не поддается прочтению или не подписан уполномоченным лицом.</w:t>
      </w:r>
    </w:p>
    <w:p w:rsidR="00061922" w:rsidRDefault="00061922">
      <w:pPr>
        <w:pStyle w:val="ConsPlusNormal"/>
        <w:spacing w:before="220"/>
        <w:ind w:firstLine="540"/>
        <w:jc w:val="both"/>
      </w:pPr>
      <w:r>
        <w:t>2.11.5. С заявлением о предоставлении муниципальной услуги обратилось ненадлежащее лицо.</w:t>
      </w:r>
    </w:p>
    <w:p w:rsidR="00061922" w:rsidRDefault="00061922">
      <w:pPr>
        <w:pStyle w:val="ConsPlusNormal"/>
        <w:spacing w:before="220"/>
        <w:ind w:firstLine="540"/>
        <w:jc w:val="both"/>
      </w:pPr>
      <w:r>
        <w:t>2.11.6. Письменное обращение или запрос анонимного характера.</w:t>
      </w:r>
    </w:p>
    <w:p w:rsidR="00061922" w:rsidRDefault="00061922">
      <w:pPr>
        <w:pStyle w:val="ConsPlusNormal"/>
        <w:spacing w:before="220"/>
        <w:ind w:firstLine="540"/>
        <w:jc w:val="both"/>
      </w:pPr>
      <w:r>
        <w:t>2.11.7.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061922" w:rsidRDefault="00061922">
      <w:pPr>
        <w:pStyle w:val="ConsPlusNormal"/>
        <w:spacing w:before="220"/>
        <w:ind w:firstLine="540"/>
        <w:jc w:val="both"/>
      </w:pPr>
      <w:bookmarkStart w:id="7" w:name="P113"/>
      <w:bookmarkEnd w:id="7"/>
      <w:r>
        <w:t>2.12. Основания для отказа в предоставлении муниципальной услуги:</w:t>
      </w:r>
    </w:p>
    <w:p w:rsidR="00061922" w:rsidRDefault="00061922">
      <w:pPr>
        <w:pStyle w:val="ConsPlusNormal"/>
        <w:spacing w:before="220"/>
        <w:ind w:firstLine="540"/>
        <w:jc w:val="both"/>
      </w:pPr>
      <w:r>
        <w:t xml:space="preserve">2.12.1. Основания, перечисленные в </w:t>
      </w:r>
      <w:hyperlink w:anchor="P105">
        <w:r>
          <w:rPr>
            <w:color w:val="0000FF"/>
          </w:rPr>
          <w:t>пункте 2.11</w:t>
        </w:r>
      </w:hyperlink>
      <w:r>
        <w:t xml:space="preserve"> настоящего Регламента.</w:t>
      </w:r>
    </w:p>
    <w:p w:rsidR="00061922" w:rsidRDefault="00061922">
      <w:pPr>
        <w:pStyle w:val="ConsPlusNormal"/>
        <w:spacing w:before="220"/>
        <w:ind w:firstLine="540"/>
        <w:jc w:val="both"/>
      </w:pPr>
      <w:r>
        <w:t>2.12.2. Наличие противоречий в представленных документах.</w:t>
      </w:r>
    </w:p>
    <w:p w:rsidR="00061922" w:rsidRDefault="00061922">
      <w:pPr>
        <w:pStyle w:val="ConsPlusNormal"/>
        <w:spacing w:before="220"/>
        <w:ind w:firstLine="540"/>
        <w:jc w:val="both"/>
      </w:pPr>
      <w:r>
        <w:t>2.12.3. Распоряжение земельным участком не относится к компетенции Администрации города Иванова.</w:t>
      </w:r>
    </w:p>
    <w:p w:rsidR="00061922" w:rsidRDefault="00061922">
      <w:pPr>
        <w:pStyle w:val="ConsPlusNormal"/>
        <w:spacing w:before="220"/>
        <w:ind w:firstLine="540"/>
        <w:jc w:val="both"/>
      </w:pPr>
      <w:r>
        <w:t>2.13. Муниципальная услуга предоставляется бесплатно.</w:t>
      </w:r>
    </w:p>
    <w:p w:rsidR="00061922" w:rsidRDefault="00061922">
      <w:pPr>
        <w:pStyle w:val="ConsPlusNormal"/>
        <w:spacing w:before="220"/>
        <w:ind w:firstLine="540"/>
        <w:jc w:val="both"/>
      </w:pPr>
      <w:r>
        <w:t>2.13.1. Основания для приостановления предоставления муниципальной услуги отсутствуют.</w:t>
      </w:r>
    </w:p>
    <w:p w:rsidR="00061922" w:rsidRDefault="00061922">
      <w:pPr>
        <w:pStyle w:val="ConsPlusNormal"/>
        <w:jc w:val="both"/>
      </w:pPr>
      <w:r>
        <w:t xml:space="preserve">(п. 2.13.1 введен </w:t>
      </w:r>
      <w:hyperlink r:id="rId41">
        <w:r>
          <w:rPr>
            <w:color w:val="0000FF"/>
          </w:rPr>
          <w:t>Постановлением</w:t>
        </w:r>
      </w:hyperlink>
      <w:r>
        <w:t xml:space="preserve"> Администрации г. Иванова от 19.06.2018 N 791)</w:t>
      </w:r>
    </w:p>
    <w:p w:rsidR="00061922" w:rsidRDefault="00061922">
      <w:pPr>
        <w:pStyle w:val="ConsPlusNormal"/>
        <w:spacing w:before="220"/>
        <w:ind w:firstLine="540"/>
        <w:jc w:val="both"/>
      </w:pPr>
      <w:bookmarkStart w:id="8" w:name="P120"/>
      <w:bookmarkEnd w:id="8"/>
      <w:r>
        <w:t>2.13.2.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1922" w:rsidRDefault="00061922">
      <w:pPr>
        <w:pStyle w:val="ConsPlusNormal"/>
        <w:spacing w:before="220"/>
        <w:ind w:firstLine="540"/>
        <w:jc w:val="both"/>
      </w:pPr>
      <w: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1922" w:rsidRDefault="00061922">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1922" w:rsidRDefault="0006192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1922" w:rsidRDefault="0006192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61922" w:rsidRDefault="00061922">
      <w:pPr>
        <w:pStyle w:val="ConsPlusNormal"/>
        <w:jc w:val="both"/>
      </w:pPr>
      <w:r>
        <w:t xml:space="preserve">(п. 2.13.2 введен </w:t>
      </w:r>
      <w:hyperlink r:id="rId42">
        <w:r>
          <w:rPr>
            <w:color w:val="0000FF"/>
          </w:rPr>
          <w:t>Постановлением</w:t>
        </w:r>
      </w:hyperlink>
      <w:r>
        <w:t xml:space="preserve"> Администрации г. Иванова от 06.11.2018 N 1431)</w:t>
      </w:r>
    </w:p>
    <w:p w:rsidR="00061922" w:rsidRDefault="00061922">
      <w:pPr>
        <w:pStyle w:val="ConsPlusNormal"/>
        <w:spacing w:before="220"/>
        <w:ind w:firstLine="540"/>
        <w:jc w:val="both"/>
      </w:pPr>
      <w:r>
        <w:t>2.14.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061922" w:rsidRDefault="00061922">
      <w:pPr>
        <w:pStyle w:val="ConsPlusNormal"/>
        <w:spacing w:before="220"/>
        <w:ind w:firstLine="540"/>
        <w:jc w:val="both"/>
      </w:pPr>
      <w:r>
        <w:t xml:space="preserve">2.15. Заявление о предоставлении муниципальной услуги регистрируется в Комитете либо в многофункциональном центре в порядке и сроки, указанные в </w:t>
      </w:r>
      <w:hyperlink w:anchor="P228">
        <w:r>
          <w:rPr>
            <w:color w:val="0000FF"/>
          </w:rPr>
          <w:t>пунктах 3.2.3</w:t>
        </w:r>
      </w:hyperlink>
      <w:r>
        <w:t xml:space="preserve"> и </w:t>
      </w:r>
      <w:hyperlink w:anchor="P231">
        <w:r>
          <w:rPr>
            <w:color w:val="0000FF"/>
          </w:rPr>
          <w:t>3.2.4</w:t>
        </w:r>
      </w:hyperlink>
      <w:r>
        <w:t xml:space="preserve"> настоящего Регламента.</w:t>
      </w:r>
    </w:p>
    <w:p w:rsidR="00061922" w:rsidRDefault="00061922">
      <w:pPr>
        <w:pStyle w:val="ConsPlusNormal"/>
        <w:spacing w:before="220"/>
        <w:ind w:firstLine="540"/>
        <w:jc w:val="both"/>
      </w:pPr>
      <w:r>
        <w:t>2.16. Требования к месту предоставления муниципальной услуги.</w:t>
      </w:r>
    </w:p>
    <w:p w:rsidR="00061922" w:rsidRDefault="00061922">
      <w:pPr>
        <w:pStyle w:val="ConsPlusNormal"/>
        <w:spacing w:before="220"/>
        <w:ind w:firstLine="540"/>
        <w:jc w:val="both"/>
      </w:pPr>
      <w:r>
        <w:t xml:space="preserve">Прием Заявителя для предоставления муниципальной услуги осуществляется специалистами Комитета либо специалистами многофункционального центра согласно графику приема граждан, указанному в </w:t>
      </w:r>
      <w:hyperlink w:anchor="P60">
        <w:r>
          <w:rPr>
            <w:color w:val="0000FF"/>
          </w:rPr>
          <w:t>пункте 2.2</w:t>
        </w:r>
      </w:hyperlink>
      <w:r>
        <w:t xml:space="preserve"> настоящего Регламента.</w:t>
      </w:r>
    </w:p>
    <w:p w:rsidR="00061922" w:rsidRDefault="00061922">
      <w:pPr>
        <w:pStyle w:val="ConsPlusNormal"/>
        <w:spacing w:before="220"/>
        <w:ind w:firstLine="540"/>
        <w:jc w:val="both"/>
      </w:pPr>
      <w:r>
        <w:t>Рабочее место специалиста Комитета оборудуется необходимой функциональной мебелью, оргтехникой и телефонной связью.</w:t>
      </w:r>
    </w:p>
    <w:p w:rsidR="00061922" w:rsidRDefault="00061922">
      <w:pPr>
        <w:pStyle w:val="ConsPlusNormal"/>
        <w:spacing w:before="220"/>
        <w:ind w:firstLine="540"/>
        <w:jc w:val="both"/>
      </w:pPr>
      <w: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061922" w:rsidRDefault="00061922">
      <w:pPr>
        <w:pStyle w:val="ConsPlusNormal"/>
        <w:spacing w:before="220"/>
        <w:ind w:firstLine="540"/>
        <w:jc w:val="both"/>
      </w:pPr>
      <w:r>
        <w:t>На информационном стенде, расположенном рядом со входом в помещение, в котором предоставляется муниципальная услуга, размещается следующая информация:</w:t>
      </w:r>
    </w:p>
    <w:p w:rsidR="00061922" w:rsidRDefault="00061922">
      <w:pPr>
        <w:pStyle w:val="ConsPlusNormal"/>
        <w:spacing w:before="220"/>
        <w:ind w:firstLine="540"/>
        <w:jc w:val="both"/>
      </w:pPr>
      <w:r>
        <w:t>- образцы заполнения заявлений;</w:t>
      </w:r>
    </w:p>
    <w:p w:rsidR="00061922" w:rsidRDefault="00061922">
      <w:pPr>
        <w:pStyle w:val="ConsPlusNormal"/>
        <w:spacing w:before="220"/>
        <w:ind w:firstLine="540"/>
        <w:jc w:val="both"/>
      </w:pPr>
      <w:r>
        <w:t>- перечень документов для получения муниципальной услуги.</w:t>
      </w:r>
    </w:p>
    <w:p w:rsidR="00061922" w:rsidRDefault="00061922">
      <w:pPr>
        <w:pStyle w:val="ConsPlusNormal"/>
        <w:spacing w:before="220"/>
        <w:ind w:firstLine="540"/>
        <w:jc w:val="both"/>
      </w:pPr>
      <w:r>
        <w:t xml:space="preserve">Инвалидам (включая инвалидов, использующих кресла-коляски и собак-проводников) </w:t>
      </w:r>
      <w:r>
        <w:lastRenderedPageBreak/>
        <w:t>обеспечиваются:</w:t>
      </w:r>
    </w:p>
    <w:p w:rsidR="00061922" w:rsidRDefault="00061922">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061922" w:rsidRDefault="00061922">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w:t>
      </w:r>
    </w:p>
    <w:p w:rsidR="00061922" w:rsidRDefault="00061922">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61922" w:rsidRDefault="00061922">
      <w:pPr>
        <w:pStyle w:val="ConsPlusNormal"/>
        <w:spacing w:before="220"/>
        <w:ind w:firstLine="540"/>
        <w:jc w:val="both"/>
      </w:pPr>
      <w:r>
        <w:t xml:space="preserve">4) допуск </w:t>
      </w:r>
      <w:proofErr w:type="spellStart"/>
      <w:r>
        <w:t>сурдопереводчика</w:t>
      </w:r>
      <w:proofErr w:type="spellEnd"/>
      <w:r>
        <w:t xml:space="preserve"> и </w:t>
      </w:r>
      <w:proofErr w:type="spellStart"/>
      <w:r>
        <w:t>тифлосурдопереводчика</w:t>
      </w:r>
      <w:proofErr w:type="spellEnd"/>
      <w:r>
        <w:t>;</w:t>
      </w:r>
    </w:p>
    <w:p w:rsidR="00061922" w:rsidRDefault="00061922">
      <w:pPr>
        <w:pStyle w:val="ConsPlusNormal"/>
        <w:spacing w:before="220"/>
        <w:ind w:firstLine="540"/>
        <w:jc w:val="both"/>
      </w:pPr>
      <w:r>
        <w:t>5)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61922" w:rsidRDefault="00061922">
      <w:pPr>
        <w:pStyle w:val="ConsPlusNormal"/>
        <w:spacing w:before="220"/>
        <w:ind w:firstLine="540"/>
        <w:jc w:val="both"/>
      </w:pPr>
      <w:r>
        <w:t>6) оказание инвалидам помощи в преодолении барьеров, мешающих получению ими услуг наравне с другими лицами;</w:t>
      </w:r>
    </w:p>
    <w:p w:rsidR="00061922" w:rsidRDefault="00061922">
      <w:pPr>
        <w:pStyle w:val="ConsPlusNormal"/>
        <w:spacing w:before="220"/>
        <w:ind w:firstLine="540"/>
        <w:jc w:val="both"/>
      </w:pPr>
      <w:r>
        <w:t>7)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61922" w:rsidRDefault="00061922">
      <w:pPr>
        <w:pStyle w:val="ConsPlusNormal"/>
        <w:jc w:val="both"/>
      </w:pPr>
      <w:r>
        <w:t>(</w:t>
      </w:r>
      <w:proofErr w:type="spellStart"/>
      <w:r>
        <w:t>пп</w:t>
      </w:r>
      <w:proofErr w:type="spellEnd"/>
      <w:r>
        <w:t xml:space="preserve">. 7 введен </w:t>
      </w:r>
      <w:hyperlink r:id="rId43">
        <w:r>
          <w:rPr>
            <w:color w:val="0000FF"/>
          </w:rPr>
          <w:t>Постановлением</w:t>
        </w:r>
      </w:hyperlink>
      <w:r>
        <w:t xml:space="preserve"> Администрации г. Иванова от 06.06.2016 N 1028)</w:t>
      </w:r>
    </w:p>
    <w:p w:rsidR="00061922" w:rsidRDefault="00061922">
      <w:pPr>
        <w:pStyle w:val="ConsPlusNormal"/>
        <w:spacing w:before="220"/>
        <w:ind w:firstLine="540"/>
        <w:jc w:val="both"/>
      </w:pPr>
      <w: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1922" w:rsidRDefault="00061922">
      <w:pPr>
        <w:pStyle w:val="ConsPlusNormal"/>
        <w:jc w:val="both"/>
      </w:pPr>
      <w:r>
        <w:t>(</w:t>
      </w:r>
      <w:proofErr w:type="spellStart"/>
      <w:r>
        <w:t>пп</w:t>
      </w:r>
      <w:proofErr w:type="spellEnd"/>
      <w:r>
        <w:t xml:space="preserve">. 8 введен </w:t>
      </w:r>
      <w:hyperlink r:id="rId44">
        <w:r>
          <w:rPr>
            <w:color w:val="0000FF"/>
          </w:rPr>
          <w:t>Постановлением</w:t>
        </w:r>
      </w:hyperlink>
      <w:r>
        <w:t xml:space="preserve"> Администрации г. Иванова от 06.06.2016 N 1028)</w:t>
      </w:r>
    </w:p>
    <w:p w:rsidR="00061922" w:rsidRDefault="00061922">
      <w:pPr>
        <w:pStyle w:val="ConsPlusNormal"/>
        <w:spacing w:before="220"/>
        <w:ind w:firstLine="540"/>
        <w:jc w:val="both"/>
      </w:pPr>
      <w:r>
        <w:t>2.17. Порядок информирования о предоставлении муниципальной услуги.</w:t>
      </w:r>
    </w:p>
    <w:p w:rsidR="00061922" w:rsidRDefault="00061922">
      <w:pPr>
        <w:pStyle w:val="ConsPlusNormal"/>
        <w:spacing w:before="220"/>
        <w:ind w:firstLine="540"/>
        <w:jc w:val="both"/>
      </w:pPr>
      <w:r>
        <w:t>Информирование о предоставлении муниципальной услуги осуществляется:</w:t>
      </w:r>
    </w:p>
    <w:p w:rsidR="00061922" w:rsidRDefault="00061922">
      <w:pPr>
        <w:pStyle w:val="ConsPlusNormal"/>
        <w:spacing w:before="220"/>
        <w:ind w:firstLine="540"/>
        <w:jc w:val="both"/>
      </w:pPr>
      <w:r>
        <w:t>- посредством размещения соответствующей информации на официальном сайте Администрации города Иванова;</w:t>
      </w:r>
    </w:p>
    <w:p w:rsidR="00061922" w:rsidRDefault="00061922">
      <w:pPr>
        <w:pStyle w:val="ConsPlusNormal"/>
        <w:spacing w:before="220"/>
        <w:ind w:firstLine="540"/>
        <w:jc w:val="both"/>
      </w:pPr>
      <w:r>
        <w:t>- путем размещения на едином и (или) региональном порталах государственных и муниципальных услуг по адресам: www.gosuslugi.ru и (или) www.pgu.ivanovoobl.ru;</w:t>
      </w:r>
    </w:p>
    <w:p w:rsidR="00061922" w:rsidRDefault="00061922">
      <w:pPr>
        <w:pStyle w:val="ConsPlusNormal"/>
        <w:spacing w:before="220"/>
        <w:ind w:firstLine="540"/>
        <w:jc w:val="both"/>
      </w:pPr>
      <w:r>
        <w:t>- на информационном стенде, расположенном в непосредственной близости от помещения, где предоставляется муниципальная услуга;</w:t>
      </w:r>
    </w:p>
    <w:p w:rsidR="00061922" w:rsidRDefault="00061922">
      <w:pPr>
        <w:pStyle w:val="ConsPlusNormal"/>
        <w:spacing w:before="220"/>
        <w:ind w:firstLine="540"/>
        <w:jc w:val="both"/>
      </w:pPr>
      <w:r>
        <w:t>- в Комитете: 153000, г. Иваново, пл. Революции, д. 4, с использованием средств телефонной связи: (4932) 32-64-81;</w:t>
      </w:r>
    </w:p>
    <w:p w:rsidR="00061922" w:rsidRDefault="00061922">
      <w:pPr>
        <w:pStyle w:val="ConsPlusNormal"/>
        <w:jc w:val="both"/>
      </w:pPr>
      <w:r>
        <w:t xml:space="preserve">(в ред. </w:t>
      </w:r>
      <w:hyperlink r:id="rId45">
        <w:r>
          <w:rPr>
            <w:color w:val="0000FF"/>
          </w:rPr>
          <w:t>Постановления</w:t>
        </w:r>
      </w:hyperlink>
      <w:r>
        <w:t xml:space="preserve"> Администрации г. Иванова от 12.04.2017 N 487)</w:t>
      </w:r>
    </w:p>
    <w:p w:rsidR="00061922" w:rsidRDefault="00061922">
      <w:pPr>
        <w:pStyle w:val="ConsPlusNormal"/>
        <w:spacing w:before="220"/>
        <w:ind w:firstLine="540"/>
        <w:jc w:val="both"/>
      </w:pPr>
      <w:r>
        <w:t xml:space="preserve">- абзац исключен. - </w:t>
      </w:r>
      <w:hyperlink r:id="rId46">
        <w:r>
          <w:rPr>
            <w:color w:val="0000FF"/>
          </w:rPr>
          <w:t>Постановление</w:t>
        </w:r>
      </w:hyperlink>
      <w:r>
        <w:t xml:space="preserve"> Администрации г. Иванова от 12.04.2017 N 487;</w:t>
      </w:r>
    </w:p>
    <w:p w:rsidR="00061922" w:rsidRDefault="00061922">
      <w:pPr>
        <w:pStyle w:val="ConsPlusNormal"/>
        <w:spacing w:before="220"/>
        <w:ind w:firstLine="540"/>
        <w:jc w:val="both"/>
      </w:pPr>
      <w:r>
        <w:t xml:space="preserve">- в отделах приема и выдачи документов многофункционального центра: г. Иваново, ул. Советская, д. 25; г. Иваново, пр. Ленина, д. 108; г. Иваново, ул. </w:t>
      </w:r>
      <w:proofErr w:type="spellStart"/>
      <w:r>
        <w:t>Куконковых</w:t>
      </w:r>
      <w:proofErr w:type="spellEnd"/>
      <w:r>
        <w:t>, д. 144А, г. Иваново, ул. Красных Зорь, д. 10, с использованием средств телефонной связи: телефоны: 8 (4932) 30-03-20, 8 (4932) 41-60-85.</w:t>
      </w:r>
    </w:p>
    <w:p w:rsidR="00061922" w:rsidRDefault="00061922">
      <w:pPr>
        <w:pStyle w:val="ConsPlusNormal"/>
        <w:jc w:val="both"/>
      </w:pPr>
      <w:r>
        <w:t xml:space="preserve">(в ред. </w:t>
      </w:r>
      <w:hyperlink r:id="rId47">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 xml:space="preserve">На официальном сайте Администрации города Иванова в сети Интернет размещается </w:t>
      </w:r>
      <w:r>
        <w:lastRenderedPageBreak/>
        <w:t>следующая информация:</w:t>
      </w:r>
    </w:p>
    <w:p w:rsidR="00061922" w:rsidRDefault="00061922">
      <w:pPr>
        <w:pStyle w:val="ConsPlusNormal"/>
        <w:spacing w:before="220"/>
        <w:ind w:firstLine="540"/>
        <w:jc w:val="both"/>
      </w:pPr>
      <w:r>
        <w:t>- наименование и процедура предоставления муниципальной услуги;</w:t>
      </w:r>
    </w:p>
    <w:p w:rsidR="00061922" w:rsidRDefault="00061922">
      <w:pPr>
        <w:pStyle w:val="ConsPlusNormal"/>
        <w:spacing w:before="220"/>
        <w:ind w:firstLine="540"/>
        <w:jc w:val="both"/>
      </w:pPr>
      <w:r>
        <w:t>- место нахождения, почтовый адрес, номера телефонов, график работы специалистов Комитета;</w:t>
      </w:r>
    </w:p>
    <w:p w:rsidR="00061922" w:rsidRDefault="00061922">
      <w:pPr>
        <w:pStyle w:val="ConsPlusNormal"/>
        <w:spacing w:before="220"/>
        <w:ind w:firstLine="540"/>
        <w:jc w:val="both"/>
      </w:pPr>
      <w:r>
        <w:t>- образцы заявлений;</w:t>
      </w:r>
    </w:p>
    <w:p w:rsidR="00061922" w:rsidRDefault="00061922">
      <w:pPr>
        <w:pStyle w:val="ConsPlusNormal"/>
        <w:spacing w:before="220"/>
        <w:ind w:firstLine="540"/>
        <w:jc w:val="both"/>
      </w:pPr>
      <w:r>
        <w:t>- извлечения из нормативных правовых актов по вопросам предоставления муниципальной услуги;</w:t>
      </w:r>
    </w:p>
    <w:p w:rsidR="00061922" w:rsidRDefault="00061922">
      <w:pPr>
        <w:pStyle w:val="ConsPlusNormal"/>
        <w:spacing w:before="220"/>
        <w:ind w:firstLine="540"/>
        <w:jc w:val="both"/>
      </w:pPr>
      <w:r>
        <w:t>- полный текст Регламента.</w:t>
      </w:r>
    </w:p>
    <w:p w:rsidR="00061922" w:rsidRDefault="00061922">
      <w:pPr>
        <w:pStyle w:val="ConsPlusNormal"/>
        <w:spacing w:before="220"/>
        <w:ind w:firstLine="540"/>
        <w:jc w:val="both"/>
      </w:pPr>
      <w: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061922" w:rsidRDefault="00061922">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061922" w:rsidRDefault="00061922">
      <w:pPr>
        <w:pStyle w:val="ConsPlusNormal"/>
        <w:spacing w:before="220"/>
        <w:ind w:firstLine="54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061922" w:rsidRDefault="00061922">
      <w:pPr>
        <w:pStyle w:val="ConsPlusNormal"/>
        <w:spacing w:before="220"/>
        <w:ind w:firstLine="540"/>
        <w:jc w:val="both"/>
      </w:pPr>
      <w:r>
        <w:t>Информация о предоставлении муниципальной услуги должна содержать:</w:t>
      </w:r>
    </w:p>
    <w:p w:rsidR="00061922" w:rsidRDefault="00061922">
      <w:pPr>
        <w:pStyle w:val="ConsPlusNormal"/>
        <w:spacing w:before="220"/>
        <w:ind w:firstLine="540"/>
        <w:jc w:val="both"/>
      </w:pPr>
      <w:r>
        <w:t>- сведения о порядке получения муниципальной услуги;</w:t>
      </w:r>
    </w:p>
    <w:p w:rsidR="00061922" w:rsidRDefault="00061922">
      <w:pPr>
        <w:pStyle w:val="ConsPlusNormal"/>
        <w:spacing w:before="220"/>
        <w:ind w:firstLine="540"/>
        <w:jc w:val="both"/>
      </w:pPr>
      <w:r>
        <w:t>- адрес места и график приема заявлений для предоставления муниципальной услуги;</w:t>
      </w:r>
    </w:p>
    <w:p w:rsidR="00061922" w:rsidRDefault="00061922">
      <w:pPr>
        <w:pStyle w:val="ConsPlusNormal"/>
        <w:spacing w:before="220"/>
        <w:ind w:firstLine="540"/>
        <w:jc w:val="both"/>
      </w:pPr>
      <w:r>
        <w:t>- перечень документов, необходимых для предоставления муниципальной услуги;</w:t>
      </w:r>
    </w:p>
    <w:p w:rsidR="00061922" w:rsidRDefault="00061922">
      <w:pPr>
        <w:pStyle w:val="ConsPlusNormal"/>
        <w:spacing w:before="220"/>
        <w:ind w:firstLine="540"/>
        <w:jc w:val="both"/>
      </w:pPr>
      <w:r>
        <w:t>- сведения о результате оказания услуги и порядке передачи результата Заявителю.</w:t>
      </w:r>
    </w:p>
    <w:p w:rsidR="00061922" w:rsidRDefault="00061922">
      <w:pPr>
        <w:pStyle w:val="ConsPlusNormal"/>
        <w:spacing w:before="220"/>
        <w:ind w:firstLine="540"/>
        <w:jc w:val="both"/>
      </w:pPr>
      <w:r>
        <w:t>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061922" w:rsidRDefault="00061922">
      <w:pPr>
        <w:pStyle w:val="ConsPlusNormal"/>
        <w:spacing w:before="220"/>
        <w:ind w:firstLine="540"/>
        <w:jc w:val="both"/>
      </w:pPr>
      <w:r>
        <w:t>Письменное информирование осуществляется на основании поступившего в Комитет обращения Заявителя (Заявителей) о процедуре предоставления муниципальной услуги.</w:t>
      </w:r>
    </w:p>
    <w:p w:rsidR="00061922" w:rsidRDefault="00061922">
      <w:pPr>
        <w:pStyle w:val="ConsPlusNormal"/>
        <w:spacing w:before="220"/>
        <w:ind w:firstLine="540"/>
        <w:jc w:val="both"/>
      </w:pPr>
      <w: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w:t>
      </w:r>
      <w:hyperlink w:anchor="P60">
        <w:r>
          <w:rPr>
            <w:color w:val="0000FF"/>
          </w:rPr>
          <w:t>пункте 2.2</w:t>
        </w:r>
      </w:hyperlink>
      <w:r>
        <w:t xml:space="preserve"> настоящего Регламента.</w:t>
      </w:r>
    </w:p>
    <w:p w:rsidR="00061922" w:rsidRDefault="00061922">
      <w:pPr>
        <w:pStyle w:val="ConsPlusNormal"/>
        <w:spacing w:before="220"/>
        <w:ind w:firstLine="540"/>
        <w:jc w:val="both"/>
      </w:pPr>
      <w:r>
        <w:lastRenderedPageBreak/>
        <w:t>2.18. Показатели доступности и качества муниципальных услуг.</w:t>
      </w:r>
    </w:p>
    <w:p w:rsidR="00061922" w:rsidRDefault="00061922">
      <w:pPr>
        <w:pStyle w:val="ConsPlusNormal"/>
        <w:spacing w:before="220"/>
        <w:ind w:firstLine="540"/>
        <w:jc w:val="both"/>
      </w:pPr>
      <w:r>
        <w:t>2.18.1. Показателями доступности муниципальной услуги являются:</w:t>
      </w:r>
    </w:p>
    <w:p w:rsidR="00061922" w:rsidRDefault="00061922">
      <w:pPr>
        <w:pStyle w:val="ConsPlusNormal"/>
        <w:spacing w:before="220"/>
        <w:ind w:firstLine="540"/>
        <w:jc w:val="both"/>
      </w:pPr>
      <w:r>
        <w:t>- простота и ясность изложения информационных документов;</w:t>
      </w:r>
    </w:p>
    <w:p w:rsidR="00061922" w:rsidRDefault="00061922">
      <w:pPr>
        <w:pStyle w:val="ConsPlusNormal"/>
        <w:spacing w:before="220"/>
        <w:ind w:firstLine="540"/>
        <w:jc w:val="both"/>
      </w:pPr>
      <w:r>
        <w:t>- наличие различных каналов получения информации о предоставлении услуги;</w:t>
      </w:r>
    </w:p>
    <w:p w:rsidR="00061922" w:rsidRDefault="00061922">
      <w:pPr>
        <w:pStyle w:val="ConsPlusNormal"/>
        <w:spacing w:before="220"/>
        <w:ind w:firstLine="540"/>
        <w:jc w:val="both"/>
      </w:pPr>
      <w:r>
        <w:t>- короткое время ожидания услуги;</w:t>
      </w:r>
    </w:p>
    <w:p w:rsidR="00061922" w:rsidRDefault="00061922">
      <w:pPr>
        <w:pStyle w:val="ConsPlusNormal"/>
        <w:spacing w:before="220"/>
        <w:ind w:firstLine="540"/>
        <w:jc w:val="both"/>
      </w:pPr>
      <w:r>
        <w:t>- удобный график работы органа, осуществляющего предоставление муниципальной услуги;</w:t>
      </w:r>
    </w:p>
    <w:p w:rsidR="00061922" w:rsidRDefault="00061922">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061922" w:rsidRDefault="00061922">
      <w:pPr>
        <w:pStyle w:val="ConsPlusNormal"/>
        <w:spacing w:before="220"/>
        <w:ind w:firstLine="540"/>
        <w:jc w:val="both"/>
      </w:pPr>
      <w:r>
        <w:t>2.18.2. Показателями качества муниципальной услуги являются:</w:t>
      </w:r>
    </w:p>
    <w:p w:rsidR="00061922" w:rsidRDefault="00061922">
      <w:pPr>
        <w:pStyle w:val="ConsPlusNormal"/>
        <w:spacing w:before="220"/>
        <w:ind w:firstLine="540"/>
        <w:jc w:val="both"/>
      </w:pPr>
      <w:r>
        <w:t>- точность исполнения муниципальной услуги;</w:t>
      </w:r>
    </w:p>
    <w:p w:rsidR="00061922" w:rsidRDefault="00061922">
      <w:pPr>
        <w:pStyle w:val="ConsPlusNormal"/>
        <w:spacing w:before="220"/>
        <w:ind w:firstLine="540"/>
        <w:jc w:val="both"/>
      </w:pPr>
      <w:r>
        <w:t>- профессиональная подготовка специалистов Комитета;</w:t>
      </w:r>
    </w:p>
    <w:p w:rsidR="00061922" w:rsidRDefault="00061922">
      <w:pPr>
        <w:pStyle w:val="ConsPlusNormal"/>
        <w:spacing w:before="220"/>
        <w:ind w:firstLine="540"/>
        <w:jc w:val="both"/>
      </w:pPr>
      <w:r>
        <w:t>- высокая культура обслуживания Заявителей;</w:t>
      </w:r>
    </w:p>
    <w:p w:rsidR="00061922" w:rsidRDefault="00061922">
      <w:pPr>
        <w:pStyle w:val="ConsPlusNormal"/>
        <w:spacing w:before="220"/>
        <w:ind w:firstLine="540"/>
        <w:jc w:val="both"/>
      </w:pPr>
      <w:r>
        <w:t>- строгое соблюдение сроков предоставления муниципальной услуги;</w:t>
      </w:r>
    </w:p>
    <w:p w:rsidR="00061922" w:rsidRDefault="00061922">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061922" w:rsidRDefault="00061922">
      <w:pPr>
        <w:pStyle w:val="ConsPlusNormal"/>
        <w:spacing w:before="220"/>
        <w:ind w:firstLine="540"/>
        <w:jc w:val="both"/>
      </w:pPr>
      <w:r>
        <w:t>2.19. Иные требования, в том числе учитывающие особенности предоставления муниципальной услуги в электронной форме.</w:t>
      </w:r>
    </w:p>
    <w:p w:rsidR="00061922" w:rsidRDefault="00061922">
      <w:pPr>
        <w:pStyle w:val="ConsPlusNormal"/>
        <w:spacing w:before="220"/>
        <w:ind w:firstLine="540"/>
        <w:jc w:val="both"/>
      </w:pPr>
      <w: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061922" w:rsidRDefault="00061922">
      <w:pPr>
        <w:pStyle w:val="ConsPlusNormal"/>
        <w:spacing w:before="220"/>
        <w:ind w:firstLine="540"/>
        <w:jc w:val="both"/>
      </w:pPr>
      <w:r>
        <w:t>2.19.1.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061922" w:rsidRDefault="00061922">
      <w:pPr>
        <w:pStyle w:val="ConsPlusNormal"/>
        <w:spacing w:before="220"/>
        <w:ind w:firstLine="540"/>
        <w:jc w:val="both"/>
      </w:pPr>
      <w:r>
        <w:t>2.19.2. 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061922" w:rsidRDefault="00061922">
      <w:pPr>
        <w:pStyle w:val="ConsPlusNormal"/>
        <w:spacing w:before="220"/>
        <w:ind w:firstLine="540"/>
        <w:jc w:val="both"/>
      </w:pPr>
      <w:r>
        <w:t>- заявление удостоверяется простой электронной подписью Заявителя;</w:t>
      </w:r>
    </w:p>
    <w:p w:rsidR="00061922" w:rsidRDefault="00061922">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61922" w:rsidRDefault="00061922">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61922" w:rsidRDefault="00061922">
      <w:pPr>
        <w:pStyle w:val="ConsPlusNormal"/>
        <w:spacing w:before="220"/>
        <w:ind w:firstLine="540"/>
        <w:jc w:val="both"/>
      </w:pPr>
      <w:r>
        <w:lastRenderedPageBreak/>
        <w:t>2.19.3.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061922" w:rsidRDefault="00061922">
      <w:pPr>
        <w:pStyle w:val="ConsPlusNormal"/>
        <w:spacing w:before="220"/>
        <w:ind w:firstLine="540"/>
        <w:jc w:val="both"/>
      </w:pPr>
      <w:r>
        <w:t>2.19.4. 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061922" w:rsidRDefault="00061922">
      <w:pPr>
        <w:pStyle w:val="ConsPlusNormal"/>
        <w:spacing w:before="220"/>
        <w:ind w:firstLine="540"/>
        <w:jc w:val="both"/>
      </w:pPr>
      <w:r>
        <w:t>2.20. Иные требования, в том числе учитывающие особенности предоставления муниципальной услуги в многофункциональном центре.</w:t>
      </w:r>
    </w:p>
    <w:p w:rsidR="00061922" w:rsidRDefault="00061922">
      <w:pPr>
        <w:pStyle w:val="ConsPlusNormal"/>
        <w:spacing w:before="220"/>
        <w:ind w:firstLine="540"/>
        <w:jc w:val="both"/>
      </w:pPr>
      <w:r>
        <w:t>В целях организации предоставления муниципальной услуги в многофункциональном центре осуществляются следующие полномочия:</w:t>
      </w:r>
    </w:p>
    <w:p w:rsidR="00061922" w:rsidRDefault="00061922">
      <w:pPr>
        <w:pStyle w:val="ConsPlusNormal"/>
        <w:spacing w:before="220"/>
        <w:ind w:firstLine="540"/>
        <w:jc w:val="both"/>
      </w:pPr>
      <w:r>
        <w:t>- консультирование Заявителей по процедуре получения муниципальной услуги;</w:t>
      </w:r>
    </w:p>
    <w:p w:rsidR="00061922" w:rsidRDefault="00061922">
      <w:pPr>
        <w:pStyle w:val="ConsPlusNormal"/>
        <w:spacing w:before="220"/>
        <w:ind w:firstLine="540"/>
        <w:jc w:val="both"/>
      </w:pPr>
      <w:r>
        <w:t>- представление интересов Заявителя при взаимодействии с Комитетом;</w:t>
      </w:r>
    </w:p>
    <w:p w:rsidR="00061922" w:rsidRDefault="00061922">
      <w:pPr>
        <w:pStyle w:val="ConsPlusNormal"/>
        <w:spacing w:before="220"/>
        <w:ind w:firstLine="540"/>
        <w:jc w:val="both"/>
      </w:pPr>
      <w:r>
        <w:t>- представление интересов Комитета при взаимодействии с Заявителем;</w:t>
      </w:r>
    </w:p>
    <w:p w:rsidR="00061922" w:rsidRDefault="00061922">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061922" w:rsidRDefault="00061922">
      <w:pPr>
        <w:pStyle w:val="ConsPlusNormal"/>
        <w:ind w:firstLine="540"/>
        <w:jc w:val="both"/>
      </w:pPr>
    </w:p>
    <w:p w:rsidR="00061922" w:rsidRDefault="00061922">
      <w:pPr>
        <w:pStyle w:val="ConsPlusTitle"/>
        <w:jc w:val="center"/>
        <w:outlineLvl w:val="1"/>
      </w:pPr>
      <w:r>
        <w:t>3. Состав, последовательность и сроки выполнения</w:t>
      </w:r>
    </w:p>
    <w:p w:rsidR="00061922" w:rsidRDefault="00061922">
      <w:pPr>
        <w:pStyle w:val="ConsPlusTitle"/>
        <w:jc w:val="center"/>
      </w:pPr>
      <w:r>
        <w:t>административных процедур, требования к порядку</w:t>
      </w:r>
    </w:p>
    <w:p w:rsidR="00061922" w:rsidRDefault="00061922">
      <w:pPr>
        <w:pStyle w:val="ConsPlusTitle"/>
        <w:jc w:val="center"/>
      </w:pPr>
      <w:r>
        <w:t>их выполнения</w:t>
      </w:r>
    </w:p>
    <w:p w:rsidR="00061922" w:rsidRDefault="00061922">
      <w:pPr>
        <w:pStyle w:val="ConsPlusNormal"/>
        <w:jc w:val="center"/>
      </w:pPr>
    </w:p>
    <w:p w:rsidR="00061922" w:rsidRDefault="00061922">
      <w:pPr>
        <w:pStyle w:val="ConsPlusNormal"/>
        <w:ind w:firstLine="540"/>
        <w:jc w:val="both"/>
      </w:pPr>
      <w:r>
        <w:t>3.1. Последовательность и сроки выполнения административных действий (процедур).</w:t>
      </w:r>
    </w:p>
    <w:p w:rsidR="00061922" w:rsidRDefault="00061922">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061922" w:rsidRDefault="00061922">
      <w:pPr>
        <w:pStyle w:val="ConsPlusNormal"/>
        <w:spacing w:before="220"/>
        <w:ind w:firstLine="540"/>
        <w:jc w:val="both"/>
      </w:pPr>
      <w:r>
        <w:t>- прием и регистрация заявления о предоставлении муниципальной услуги и документов - 1 день;</w:t>
      </w:r>
    </w:p>
    <w:p w:rsidR="00061922" w:rsidRDefault="00061922">
      <w:pPr>
        <w:pStyle w:val="ConsPlusNormal"/>
        <w:spacing w:before="220"/>
        <w:ind w:firstLine="540"/>
        <w:jc w:val="both"/>
      </w:pPr>
      <w:r>
        <w:t>- рассмотрение заявления и документов, предоставляемых для получения муниципальной услуги, направление межведомственных запросов - 10 дней;</w:t>
      </w:r>
    </w:p>
    <w:p w:rsidR="00061922" w:rsidRDefault="00061922">
      <w:pPr>
        <w:pStyle w:val="ConsPlusNormal"/>
        <w:spacing w:before="220"/>
        <w:ind w:firstLine="540"/>
        <w:jc w:val="both"/>
      </w:pPr>
      <w:r>
        <w:t>- принятие решения о прекращении (отказ в прекращении) права постоянного (бессрочного) пользования или пожизненного наследуемого владения земельным участком - 16 дней;</w:t>
      </w:r>
    </w:p>
    <w:p w:rsidR="00061922" w:rsidRDefault="00061922">
      <w:pPr>
        <w:pStyle w:val="ConsPlusNormal"/>
        <w:spacing w:before="220"/>
        <w:ind w:firstLine="540"/>
        <w:jc w:val="both"/>
      </w:pPr>
      <w:r>
        <w:t xml:space="preserve">- направление Заявителю документа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 в соответствии с </w:t>
      </w:r>
      <w:hyperlink w:anchor="P113">
        <w:r>
          <w:rPr>
            <w:color w:val="0000FF"/>
          </w:rPr>
          <w:t>пунктом 2.12</w:t>
        </w:r>
      </w:hyperlink>
      <w:r>
        <w:t xml:space="preserve"> настоящего Регламента - 3 дня;</w:t>
      </w:r>
    </w:p>
    <w:p w:rsidR="00061922" w:rsidRDefault="00061922">
      <w:pPr>
        <w:pStyle w:val="ConsPlusNormal"/>
        <w:jc w:val="both"/>
      </w:pPr>
      <w:r>
        <w:t xml:space="preserve">(в ред. </w:t>
      </w:r>
      <w:hyperlink r:id="rId49">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 обращение в орган регистрации прав для государственной регистрации прекращения права постоянного (бессрочного) пользования или права пожизненного наследуемого владения земельным участком - недельный срок со дня принятия решения о прекращении права постоянного (бессрочного) пользования или права пожизненного наследуемого владения земельным участком, если право на земельный участок было ранее зарегистрировано в ЕГРН;</w:t>
      </w:r>
    </w:p>
    <w:p w:rsidR="00061922" w:rsidRDefault="00061922">
      <w:pPr>
        <w:pStyle w:val="ConsPlusNormal"/>
        <w:jc w:val="both"/>
      </w:pPr>
      <w:r>
        <w:t xml:space="preserve">(в ред. </w:t>
      </w:r>
      <w:hyperlink r:id="rId50">
        <w:r>
          <w:rPr>
            <w:color w:val="0000FF"/>
          </w:rPr>
          <w:t>Постановления</w:t>
        </w:r>
      </w:hyperlink>
      <w:r>
        <w:t xml:space="preserve"> Администрации г. Иванова от 12.04.2017 N 487)</w:t>
      </w:r>
    </w:p>
    <w:p w:rsidR="00061922" w:rsidRDefault="00061922">
      <w:pPr>
        <w:pStyle w:val="ConsPlusNormal"/>
        <w:spacing w:before="220"/>
        <w:ind w:firstLine="540"/>
        <w:jc w:val="both"/>
      </w:pPr>
      <w:r>
        <w:t xml:space="preserve">- направление сообщения о прекращении права постоянного (бессрочного) пользования или права пожизненного наследуемого владения земельным участком в налоговый орган по месту </w:t>
      </w:r>
      <w:r>
        <w:lastRenderedPageBreak/>
        <w:t>нахождения земельного участка и в орган, осуществляющий деятельность по ведению государственного кадастра недвижимости, - недельный срок со дня принятия решения о прекращении права постоянного (бессрочного) пользования или права пожизненного наследуемого владения земельным участком, если право на земельный участок не было ранее зарегистрировано в ЕГРН.</w:t>
      </w:r>
    </w:p>
    <w:p w:rsidR="00061922" w:rsidRDefault="00061922">
      <w:pPr>
        <w:pStyle w:val="ConsPlusNormal"/>
        <w:jc w:val="both"/>
      </w:pPr>
      <w:r>
        <w:t xml:space="preserve">(в ред. </w:t>
      </w:r>
      <w:hyperlink r:id="rId51">
        <w:r>
          <w:rPr>
            <w:color w:val="0000FF"/>
          </w:rPr>
          <w:t>Постановления</w:t>
        </w:r>
      </w:hyperlink>
      <w:r>
        <w:t xml:space="preserve"> Администрации г. Иванова от 12.04.2017 N 487)</w:t>
      </w:r>
    </w:p>
    <w:p w:rsidR="00061922" w:rsidRDefault="00061922">
      <w:pPr>
        <w:pStyle w:val="ConsPlusNormal"/>
        <w:spacing w:before="220"/>
        <w:ind w:firstLine="540"/>
        <w:jc w:val="both"/>
      </w:pPr>
      <w:r>
        <w:t>3.2. Прием и регистрация заявления о предоставлении муниципальной услуги и документов, поступивших от Заявителя при личном обращении в Комитет.</w:t>
      </w:r>
    </w:p>
    <w:p w:rsidR="00061922" w:rsidRDefault="00061922">
      <w:pPr>
        <w:pStyle w:val="ConsPlusNormal"/>
        <w:spacing w:before="220"/>
        <w:ind w:firstLine="540"/>
        <w:jc w:val="both"/>
      </w:pPr>
      <w:r>
        <w:t xml:space="preserve">3.2.1. Прием Заявителя (Заявителей) ведется согласно графику, указанному в </w:t>
      </w:r>
      <w:hyperlink w:anchor="P60">
        <w:r>
          <w:rPr>
            <w:color w:val="0000FF"/>
          </w:rPr>
          <w:t>пункте 2.2</w:t>
        </w:r>
      </w:hyperlink>
      <w:r>
        <w:t xml:space="preserve"> настоящего Регламента.</w:t>
      </w:r>
    </w:p>
    <w:p w:rsidR="00061922" w:rsidRDefault="00061922">
      <w:pPr>
        <w:pStyle w:val="ConsPlusNormal"/>
        <w:jc w:val="both"/>
      </w:pPr>
      <w:r>
        <w:t xml:space="preserve">(в ред. </w:t>
      </w:r>
      <w:hyperlink r:id="rId52">
        <w:r>
          <w:rPr>
            <w:color w:val="0000FF"/>
          </w:rPr>
          <w:t>Постановления</w:t>
        </w:r>
      </w:hyperlink>
      <w:r>
        <w:t xml:space="preserve"> Администрации г. Иванова от 04.10.2017 N 1331)</w:t>
      </w:r>
    </w:p>
    <w:p w:rsidR="00061922" w:rsidRDefault="00061922">
      <w:pPr>
        <w:pStyle w:val="ConsPlusNormal"/>
        <w:spacing w:before="220"/>
        <w:ind w:firstLine="540"/>
        <w:jc w:val="both"/>
      </w:pPr>
      <w:r>
        <w:t xml:space="preserve">Заявитель или его представитель представляет в Комитет либо в многофункциональный центр заявление о прекращении права постоянного (бессрочного) пользования или пожизненного наследуемого владения земельным участком. Рекомендуемая форма </w:t>
      </w:r>
      <w:hyperlink w:anchor="P334">
        <w:r>
          <w:rPr>
            <w:color w:val="0000FF"/>
          </w:rPr>
          <w:t>заявления</w:t>
        </w:r>
      </w:hyperlink>
      <w:r>
        <w:t xml:space="preserve"> приведена в приложении к настоящему Регламенту.</w:t>
      </w:r>
    </w:p>
    <w:p w:rsidR="00061922" w:rsidRDefault="00061922">
      <w:pPr>
        <w:pStyle w:val="ConsPlusNormal"/>
        <w:spacing w:before="220"/>
        <w:ind w:firstLine="540"/>
        <w:jc w:val="both"/>
      </w:pPr>
      <w:r>
        <w:t>Специалист Комитета либо специалист многофункционального центра, осуществляющий прием, выполняет следующие административные действия:</w:t>
      </w:r>
    </w:p>
    <w:p w:rsidR="00061922" w:rsidRDefault="00061922">
      <w:pPr>
        <w:pStyle w:val="ConsPlusNormal"/>
        <w:spacing w:before="220"/>
        <w:ind w:firstLine="540"/>
        <w:jc w:val="both"/>
      </w:pPr>
      <w:r>
        <w:t>а) дает устные консультации на поставленные вопросы;</w:t>
      </w:r>
    </w:p>
    <w:p w:rsidR="00061922" w:rsidRDefault="00061922">
      <w:pPr>
        <w:pStyle w:val="ConsPlusNormal"/>
        <w:spacing w:before="220"/>
        <w:ind w:firstLine="540"/>
        <w:jc w:val="both"/>
      </w:pPr>
      <w:r>
        <w:t>б) в случае если для подготовки ответа требуется продолжительное время, специалист Комитета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061922" w:rsidRDefault="00061922">
      <w:pPr>
        <w:pStyle w:val="ConsPlusNormal"/>
        <w:spacing w:before="220"/>
        <w:ind w:firstLine="540"/>
        <w:jc w:val="both"/>
      </w:pPr>
      <w:r>
        <w:t>в) осуществляет прием заявлений и документов, необходимых для предоставления муниципальной услуги;</w:t>
      </w:r>
    </w:p>
    <w:p w:rsidR="00061922" w:rsidRDefault="00061922">
      <w:pPr>
        <w:pStyle w:val="ConsPlusNormal"/>
        <w:spacing w:before="220"/>
        <w:ind w:firstLine="540"/>
        <w:jc w:val="both"/>
      </w:pPr>
      <w:r>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w:t>
      </w:r>
      <w:hyperlink w:anchor="P94">
        <w:r>
          <w:rPr>
            <w:color w:val="0000FF"/>
          </w:rPr>
          <w:t>пунктом 2.9</w:t>
        </w:r>
      </w:hyperlink>
      <w:r>
        <w:t xml:space="preserve"> настоящего Регламента;</w:t>
      </w:r>
    </w:p>
    <w:p w:rsidR="00061922" w:rsidRDefault="00061922">
      <w:pPr>
        <w:pStyle w:val="ConsPlusNormal"/>
        <w:spacing w:before="220"/>
        <w:ind w:firstLine="540"/>
        <w:jc w:val="both"/>
      </w:pPr>
      <w:r>
        <w:t xml:space="preserve">д) определяет наличие (либо отсутствие) оснований для отказа в приеме документов, установленных </w:t>
      </w:r>
      <w:hyperlink w:anchor="P105">
        <w:r>
          <w:rPr>
            <w:color w:val="0000FF"/>
          </w:rPr>
          <w:t>пунктом 2.11</w:t>
        </w:r>
      </w:hyperlink>
      <w:r>
        <w:t xml:space="preserve"> настоящего Регламента.</w:t>
      </w:r>
    </w:p>
    <w:p w:rsidR="00061922" w:rsidRDefault="00061922">
      <w:pPr>
        <w:pStyle w:val="ConsPlusNormal"/>
        <w:spacing w:before="220"/>
        <w:ind w:firstLine="540"/>
        <w:jc w:val="both"/>
      </w:pPr>
      <w:r>
        <w:t>3.2.2. При наличии оснований для отказа в приеме документов специалист Комитета либо специалист многофункционального центра письменно информирует Заявителя об отказе в приеме заявления.</w:t>
      </w:r>
    </w:p>
    <w:p w:rsidR="00061922" w:rsidRDefault="00061922">
      <w:pPr>
        <w:pStyle w:val="ConsPlusNormal"/>
        <w:spacing w:before="220"/>
        <w:ind w:firstLine="540"/>
        <w:jc w:val="both"/>
      </w:pPr>
      <w:bookmarkStart w:id="9" w:name="P228"/>
      <w:bookmarkEnd w:id="9"/>
      <w:r>
        <w:t xml:space="preserve">3.2.3. В случае отсутствия оснований для отказа в приеме документов, предусмотренных </w:t>
      </w:r>
      <w:hyperlink w:anchor="P105">
        <w:r>
          <w:rPr>
            <w:color w:val="0000FF"/>
          </w:rPr>
          <w:t>пунктом 2.11</w:t>
        </w:r>
      </w:hyperlink>
      <w:r>
        <w:t xml:space="preserve"> настоящего Регламента, заявление о предоставлении муниципальной услуги регистрируется в Комитете либо в многофункциональном центре:</w:t>
      </w:r>
    </w:p>
    <w:p w:rsidR="00061922" w:rsidRDefault="00061922">
      <w:pPr>
        <w:pStyle w:val="ConsPlusNormal"/>
        <w:spacing w:before="220"/>
        <w:ind w:firstLine="540"/>
        <w:jc w:val="both"/>
      </w:pPr>
      <w:r>
        <w:t>поступившее до 15.00 - в день поступления;</w:t>
      </w:r>
    </w:p>
    <w:p w:rsidR="00061922" w:rsidRDefault="00061922">
      <w:pPr>
        <w:pStyle w:val="ConsPlusNormal"/>
        <w:spacing w:before="220"/>
        <w:ind w:firstLine="540"/>
        <w:jc w:val="both"/>
      </w:pPr>
      <w:r>
        <w:t>поступившее позднее 15.00 - на следующий рабочий день.</w:t>
      </w:r>
    </w:p>
    <w:p w:rsidR="00061922" w:rsidRDefault="00061922">
      <w:pPr>
        <w:pStyle w:val="ConsPlusNormal"/>
        <w:spacing w:before="220"/>
        <w:ind w:firstLine="540"/>
        <w:jc w:val="both"/>
      </w:pPr>
      <w:bookmarkStart w:id="10" w:name="P231"/>
      <w:bookmarkEnd w:id="10"/>
      <w:r>
        <w:t xml:space="preserve">3.2.4. 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w:t>
      </w:r>
      <w:r>
        <w:lastRenderedPageBreak/>
        <w:t>его регистрации.</w:t>
      </w:r>
    </w:p>
    <w:p w:rsidR="00061922" w:rsidRDefault="00061922">
      <w:pPr>
        <w:pStyle w:val="ConsPlusNormal"/>
        <w:spacing w:before="220"/>
        <w:ind w:firstLine="540"/>
        <w:jc w:val="both"/>
      </w:pPr>
      <w:r>
        <w:t>3.2.5. При поступлении заявления о получении муниципальной услуги в электронном виде специалист Комитета выполняет следующие административные действия:</w:t>
      </w:r>
    </w:p>
    <w:p w:rsidR="00061922" w:rsidRDefault="00061922">
      <w:pPr>
        <w:pStyle w:val="ConsPlusNormal"/>
        <w:spacing w:before="220"/>
        <w:ind w:firstLine="540"/>
        <w:jc w:val="both"/>
      </w:pPr>
      <w:r>
        <w:t>а)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061922" w:rsidRDefault="00061922">
      <w:pPr>
        <w:pStyle w:val="ConsPlusNormal"/>
        <w:spacing w:before="220"/>
        <w:ind w:firstLine="540"/>
        <w:jc w:val="both"/>
      </w:pPr>
      <w:r>
        <w:t>б) проверяет подлинность усиленной квалифицированной электронной подписи через установленный федеральный информационный ресурс;</w:t>
      </w:r>
    </w:p>
    <w:p w:rsidR="00061922" w:rsidRDefault="00061922">
      <w:pPr>
        <w:pStyle w:val="ConsPlusNormal"/>
        <w:spacing w:before="220"/>
        <w:ind w:firstLine="540"/>
        <w:jc w:val="both"/>
      </w:pPr>
      <w:r>
        <w:t xml:space="preserve">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Комитета направляет Заявителю уведомление об отказе в приеме документов по основаниям, предусмотренным </w:t>
      </w:r>
      <w:hyperlink w:anchor="P105">
        <w:r>
          <w:rPr>
            <w:color w:val="0000FF"/>
          </w:rPr>
          <w:t>пунктом 2.11</w:t>
        </w:r>
      </w:hyperlink>
      <w:r>
        <w:t xml:space="preserve"> настоящего Регламента;</w:t>
      </w:r>
    </w:p>
    <w:p w:rsidR="00061922" w:rsidRDefault="00061922">
      <w:pPr>
        <w:pStyle w:val="ConsPlusNormal"/>
        <w:spacing w:before="220"/>
        <w:ind w:firstLine="540"/>
        <w:jc w:val="both"/>
      </w:pPr>
      <w:r>
        <w:t xml:space="preserve">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w:t>
      </w:r>
      <w:hyperlink w:anchor="P231">
        <w:r>
          <w:rPr>
            <w:color w:val="0000FF"/>
          </w:rPr>
          <w:t>пунктом 3.2.4</w:t>
        </w:r>
      </w:hyperlink>
      <w:r>
        <w:t xml:space="preserve"> настоящего Регламента, и передаются для работы специалисту Комитета, уполномоченному на рассмотрение документов.</w:t>
      </w:r>
    </w:p>
    <w:p w:rsidR="00061922" w:rsidRDefault="00061922">
      <w:pPr>
        <w:pStyle w:val="ConsPlusNormal"/>
        <w:spacing w:before="220"/>
        <w:ind w:firstLine="540"/>
        <w:jc w:val="both"/>
      </w:pPr>
      <w:r>
        <w:t>3.3. Рассмотрение заявления и документов, предоставляемых для получения муниципальной услуги, направление межведомственных запросов.</w:t>
      </w:r>
    </w:p>
    <w:p w:rsidR="00061922" w:rsidRDefault="00061922">
      <w:pPr>
        <w:pStyle w:val="ConsPlusNormal"/>
        <w:spacing w:before="220"/>
        <w:ind w:firstLine="540"/>
        <w:jc w:val="both"/>
      </w:pPr>
      <w:r>
        <w:t>3.3.1. Руководитель структурного подразделения Комитета в течение 1 рабочего дня со дня регистрации заявления назначает исполнителя для рассмотрения поступившего заявления.</w:t>
      </w:r>
    </w:p>
    <w:p w:rsidR="00061922" w:rsidRDefault="00061922">
      <w:pPr>
        <w:pStyle w:val="ConsPlusNormal"/>
        <w:spacing w:before="220"/>
        <w:ind w:firstLine="540"/>
        <w:jc w:val="both"/>
      </w:pPr>
      <w:r>
        <w:t>3.3.2. Специалист Комитета в течение 1 рабочего дня со дня регистрации заявления проверяет правильность заполнения заявления и комплектность документов.</w:t>
      </w:r>
    </w:p>
    <w:p w:rsidR="00061922" w:rsidRDefault="00061922">
      <w:pPr>
        <w:pStyle w:val="ConsPlusNormal"/>
        <w:spacing w:before="220"/>
        <w:ind w:firstLine="540"/>
        <w:jc w:val="both"/>
      </w:pPr>
      <w:r>
        <w:t>3.3.3. 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061922" w:rsidRDefault="00061922">
      <w:pPr>
        <w:pStyle w:val="ConsPlusNormal"/>
        <w:spacing w:before="220"/>
        <w:ind w:firstLine="540"/>
        <w:jc w:val="both"/>
      </w:pPr>
      <w: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94">
        <w:r>
          <w:rPr>
            <w:color w:val="0000FF"/>
          </w:rPr>
          <w:t>пунктом 2.9</w:t>
        </w:r>
      </w:hyperlink>
      <w:r>
        <w:t xml:space="preserve"> настоящего Регламента, в течение пяти рабочих дней после направления уведомления, специалист Комитета направляет письменный отказ в предоставлении муниципальной услуги по основаниям, предусмотренным </w:t>
      </w:r>
      <w:hyperlink w:anchor="P113">
        <w:r>
          <w:rPr>
            <w:color w:val="0000FF"/>
          </w:rPr>
          <w:t>пунктом 2.12</w:t>
        </w:r>
      </w:hyperlink>
      <w:r>
        <w:t xml:space="preserve"> настоящего Регламента.</w:t>
      </w:r>
    </w:p>
    <w:p w:rsidR="00061922" w:rsidRDefault="00061922">
      <w:pPr>
        <w:pStyle w:val="ConsPlusNormal"/>
        <w:spacing w:before="220"/>
        <w:ind w:firstLine="540"/>
        <w:jc w:val="both"/>
      </w:pPr>
      <w:r>
        <w:t xml:space="preserve">3.3.4. Если Заявителем не представлены документы, предусмотренные </w:t>
      </w:r>
      <w:hyperlink w:anchor="P100">
        <w:r>
          <w:rPr>
            <w:color w:val="0000FF"/>
          </w:rPr>
          <w:t>пунктом 2.10</w:t>
        </w:r>
      </w:hyperlink>
      <w:r>
        <w:t xml:space="preserve"> настоящего Регламента, специалист Комитета направляет в порядке межведомственного взаимодействия запросы в органы, уполномоченные на предоставление соответствующих сведений.</w:t>
      </w:r>
    </w:p>
    <w:p w:rsidR="00061922" w:rsidRDefault="00061922">
      <w:pPr>
        <w:pStyle w:val="ConsPlusNormal"/>
        <w:spacing w:before="220"/>
        <w:ind w:firstLine="540"/>
        <w:jc w:val="both"/>
      </w:pPr>
      <w:r>
        <w:lastRenderedPageBreak/>
        <w:t xml:space="preserve">3.3.5. 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 отсутствии запрашиваемых сведений, предусмотренных </w:t>
      </w:r>
      <w:hyperlink w:anchor="P101">
        <w:r>
          <w:rPr>
            <w:color w:val="0000FF"/>
          </w:rPr>
          <w:t>подпунктом 2.10.1 пункта 2.10</w:t>
        </w:r>
      </w:hyperlink>
      <w:r>
        <w:t xml:space="preserve"> настоящего Регламента, специалист Комитета готовит письменное уведомление в адрес Заявителя об отказе в предоставлении муниципальной услуги по основаниям, предусмотренным </w:t>
      </w:r>
      <w:hyperlink w:anchor="P113">
        <w:r>
          <w:rPr>
            <w:color w:val="0000FF"/>
          </w:rPr>
          <w:t>пунктом 2.12</w:t>
        </w:r>
      </w:hyperlink>
      <w:r>
        <w:t xml:space="preserve"> настоящего Регламента.</w:t>
      </w:r>
    </w:p>
    <w:p w:rsidR="00061922" w:rsidRDefault="00061922">
      <w:pPr>
        <w:pStyle w:val="ConsPlusNormal"/>
        <w:spacing w:before="220"/>
        <w:ind w:firstLine="540"/>
        <w:jc w:val="both"/>
      </w:pPr>
      <w:r>
        <w:t>3.4. Принятие решения о прекращении (отказ в прекращении) права постоянного (бессрочного) пользования или пожизненного наследуемого владения земельным участком.</w:t>
      </w:r>
    </w:p>
    <w:p w:rsidR="00061922" w:rsidRDefault="00061922">
      <w:pPr>
        <w:pStyle w:val="ConsPlusNormal"/>
        <w:spacing w:before="220"/>
        <w:ind w:firstLine="540"/>
        <w:jc w:val="both"/>
      </w:pPr>
      <w:r>
        <w:t xml:space="preserve">3.4.1. После получения необходимых для оказания муниципальной услуги сведений в порядке межведомственного взаимодействия или в случае самостоятельного предоставления Заявителем документов, предусмотренных </w:t>
      </w:r>
      <w:hyperlink w:anchor="P100">
        <w:r>
          <w:rPr>
            <w:color w:val="0000FF"/>
          </w:rPr>
          <w:t>пунктом 2.10</w:t>
        </w:r>
      </w:hyperlink>
      <w:r>
        <w:t xml:space="preserve"> настоящего Регламента, специалист Комитета осуществляет подготовку проекта постановления (распоряжения) о прекращении права постоянного (бессрочного) пользования или пожизненного наследуемого владения земельным участком.</w:t>
      </w:r>
    </w:p>
    <w:p w:rsidR="00061922" w:rsidRDefault="00061922">
      <w:pPr>
        <w:pStyle w:val="ConsPlusNormal"/>
        <w:spacing w:before="220"/>
        <w:ind w:firstLine="540"/>
        <w:jc w:val="both"/>
      </w:pPr>
      <w:r>
        <w:t xml:space="preserve">3.4.2. При наличии оснований, установленных </w:t>
      </w:r>
      <w:hyperlink w:anchor="P113">
        <w:r>
          <w:rPr>
            <w:color w:val="0000FF"/>
          </w:rPr>
          <w:t>пунктом 2.12</w:t>
        </w:r>
      </w:hyperlink>
      <w:r>
        <w:t xml:space="preserve"> настоящего Регламента, для отказа в предоставлении муниципальной услуги, специалист Комитета готовит письменное уведомление в адрес Заявителя с обоснованием причин отказа в предоставлении муниципальной услуги, подписанное лицом, уполномоченным Администрацией города Иванова по доверенности.</w:t>
      </w:r>
    </w:p>
    <w:p w:rsidR="00061922" w:rsidRDefault="00061922">
      <w:pPr>
        <w:pStyle w:val="ConsPlusNormal"/>
        <w:jc w:val="both"/>
      </w:pPr>
      <w:r>
        <w:t xml:space="preserve">(в ред. </w:t>
      </w:r>
      <w:hyperlink r:id="rId53">
        <w:r>
          <w:rPr>
            <w:color w:val="0000FF"/>
          </w:rPr>
          <w:t>Постановления</w:t>
        </w:r>
      </w:hyperlink>
      <w:r>
        <w:t xml:space="preserve"> Администрации г. Иванова от 12.04.2017 N 487)</w:t>
      </w:r>
    </w:p>
    <w:p w:rsidR="00061922" w:rsidRDefault="00061922">
      <w:pPr>
        <w:pStyle w:val="ConsPlusNormal"/>
        <w:spacing w:before="220"/>
        <w:ind w:firstLine="540"/>
        <w:jc w:val="both"/>
      </w:pPr>
      <w:r>
        <w:t>3.5. Направление Заявителю документа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w:t>
      </w:r>
    </w:p>
    <w:p w:rsidR="00061922" w:rsidRDefault="00061922">
      <w:pPr>
        <w:pStyle w:val="ConsPlusNormal"/>
        <w:spacing w:before="220"/>
        <w:ind w:firstLine="540"/>
        <w:jc w:val="both"/>
      </w:pPr>
      <w:r>
        <w:t>Направление документа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 осуществляется по почте по адресу, содержащемуся в заявлении об оказании муниципальной услуги, не позднее трех рабочих дней с момента подготовки документов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w:t>
      </w:r>
    </w:p>
    <w:p w:rsidR="00061922" w:rsidRDefault="00061922">
      <w:pPr>
        <w:pStyle w:val="ConsPlusNormal"/>
        <w:jc w:val="both"/>
      </w:pPr>
      <w:r>
        <w:t xml:space="preserve">(п. 3.5 в ред. </w:t>
      </w:r>
      <w:hyperlink r:id="rId54">
        <w:r>
          <w:rPr>
            <w:color w:val="0000FF"/>
          </w:rPr>
          <w:t>Постановления</w:t>
        </w:r>
      </w:hyperlink>
      <w:r>
        <w:t xml:space="preserve"> Администрации г. Иванова от 19.06.2018 N 791)</w:t>
      </w:r>
    </w:p>
    <w:p w:rsidR="00061922" w:rsidRDefault="00061922">
      <w:pPr>
        <w:pStyle w:val="ConsPlusNormal"/>
        <w:ind w:firstLine="540"/>
        <w:jc w:val="both"/>
      </w:pPr>
    </w:p>
    <w:p w:rsidR="00061922" w:rsidRDefault="00061922">
      <w:pPr>
        <w:pStyle w:val="ConsPlusTitle"/>
        <w:jc w:val="center"/>
        <w:outlineLvl w:val="1"/>
      </w:pPr>
      <w:r>
        <w:t>4. Формы контроля за исполнением Регламента</w:t>
      </w:r>
    </w:p>
    <w:p w:rsidR="00061922" w:rsidRDefault="00061922">
      <w:pPr>
        <w:pStyle w:val="ConsPlusNormal"/>
        <w:jc w:val="center"/>
      </w:pPr>
    </w:p>
    <w:p w:rsidR="00061922" w:rsidRDefault="00061922">
      <w:pPr>
        <w:pStyle w:val="ConsPlusNormal"/>
        <w:ind w:firstLine="540"/>
        <w:jc w:val="both"/>
      </w:pPr>
      <w:r>
        <w:t>4.1. Текущий контроль за соблюдением и исполнением ответственными специалистами Комитета и специалистами многофункционального центра, в рамках предоставленных полномочий, требований настоящего Регламента осуществляется председателем Комитета и руководителем многофункционального центра.</w:t>
      </w:r>
    </w:p>
    <w:p w:rsidR="00061922" w:rsidRDefault="00061922">
      <w:pPr>
        <w:pStyle w:val="ConsPlusNormal"/>
        <w:spacing w:before="220"/>
        <w:ind w:firstLine="540"/>
        <w:jc w:val="both"/>
      </w:pPr>
      <w:r>
        <w:t>4.2. 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061922" w:rsidRDefault="00061922">
      <w:pPr>
        <w:pStyle w:val="ConsPlusNormal"/>
        <w:spacing w:before="220"/>
        <w:ind w:firstLine="540"/>
        <w:jc w:val="both"/>
      </w:pPr>
      <w:r>
        <w:t>4.3.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061922" w:rsidRDefault="00061922">
      <w:pPr>
        <w:pStyle w:val="ConsPlusNormal"/>
        <w:spacing w:before="220"/>
        <w:ind w:firstLine="540"/>
        <w:jc w:val="both"/>
      </w:pPr>
      <w:r>
        <w:t>4.4.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061922" w:rsidRDefault="00061922">
      <w:pPr>
        <w:pStyle w:val="ConsPlusNormal"/>
        <w:spacing w:before="220"/>
        <w:ind w:firstLine="540"/>
        <w:jc w:val="both"/>
      </w:pPr>
      <w:r>
        <w:lastRenderedPageBreak/>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061922" w:rsidRDefault="00061922">
      <w:pPr>
        <w:pStyle w:val="ConsPlusNormal"/>
        <w:jc w:val="center"/>
      </w:pPr>
    </w:p>
    <w:p w:rsidR="00061922" w:rsidRDefault="00061922">
      <w:pPr>
        <w:pStyle w:val="ConsPlusTitle"/>
        <w:jc w:val="center"/>
        <w:outlineLvl w:val="1"/>
      </w:pPr>
      <w:r>
        <w:t>5. Досудебный (внесудебный) порядок обжалования</w:t>
      </w:r>
    </w:p>
    <w:p w:rsidR="00061922" w:rsidRDefault="00061922">
      <w:pPr>
        <w:pStyle w:val="ConsPlusTitle"/>
        <w:jc w:val="center"/>
      </w:pPr>
      <w:r>
        <w:t>заявителем решений и действий (бездействия) органа,</w:t>
      </w:r>
    </w:p>
    <w:p w:rsidR="00061922" w:rsidRDefault="00061922">
      <w:pPr>
        <w:pStyle w:val="ConsPlusTitle"/>
        <w:jc w:val="center"/>
      </w:pPr>
      <w:r>
        <w:t>предоставляющего муниципальную услугу, должностного лица</w:t>
      </w:r>
    </w:p>
    <w:p w:rsidR="00061922" w:rsidRDefault="00061922">
      <w:pPr>
        <w:pStyle w:val="ConsPlusTitle"/>
        <w:jc w:val="center"/>
      </w:pPr>
      <w:r>
        <w:t>или муниципального служащего, многофункционального центра,</w:t>
      </w:r>
    </w:p>
    <w:p w:rsidR="00061922" w:rsidRDefault="00061922">
      <w:pPr>
        <w:pStyle w:val="ConsPlusTitle"/>
        <w:jc w:val="center"/>
      </w:pPr>
      <w:r>
        <w:t>работника многофункционального центра</w:t>
      </w:r>
    </w:p>
    <w:p w:rsidR="00061922" w:rsidRDefault="00061922">
      <w:pPr>
        <w:pStyle w:val="ConsPlusNormal"/>
        <w:jc w:val="center"/>
      </w:pPr>
      <w:r>
        <w:t xml:space="preserve">(в ред. </w:t>
      </w:r>
      <w:hyperlink r:id="rId55">
        <w:r>
          <w:rPr>
            <w:color w:val="0000FF"/>
          </w:rPr>
          <w:t>Постановления</w:t>
        </w:r>
      </w:hyperlink>
      <w:r>
        <w:t xml:space="preserve"> Администрации г. Иванова</w:t>
      </w:r>
    </w:p>
    <w:p w:rsidR="00061922" w:rsidRDefault="00061922">
      <w:pPr>
        <w:pStyle w:val="ConsPlusNormal"/>
        <w:jc w:val="center"/>
      </w:pPr>
      <w:r>
        <w:t>от 19.06.2018 N 791)</w:t>
      </w:r>
    </w:p>
    <w:p w:rsidR="00061922" w:rsidRDefault="00061922">
      <w:pPr>
        <w:pStyle w:val="ConsPlusNormal"/>
        <w:ind w:firstLine="540"/>
        <w:jc w:val="both"/>
      </w:pPr>
    </w:p>
    <w:p w:rsidR="00061922" w:rsidRDefault="00061922">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061922" w:rsidRDefault="00061922">
      <w:pPr>
        <w:pStyle w:val="ConsPlusNormal"/>
        <w:jc w:val="both"/>
      </w:pPr>
      <w:r>
        <w:t xml:space="preserve">(в ред. </w:t>
      </w:r>
      <w:hyperlink r:id="rId56">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 нарушение срока регистрации запроса Заявителя о предоставлении муниципальной услуги;</w:t>
      </w:r>
    </w:p>
    <w:p w:rsidR="00061922" w:rsidRDefault="00061922">
      <w:pPr>
        <w:pStyle w:val="ConsPlusNormal"/>
        <w:spacing w:before="220"/>
        <w:ind w:firstLine="540"/>
        <w:jc w:val="both"/>
      </w:pPr>
      <w:r>
        <w:t>- нарушение срока предоставления муниципальной услуги;</w:t>
      </w:r>
    </w:p>
    <w:p w:rsidR="00061922" w:rsidRDefault="00061922">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для предоставления муниципальной услуги;</w:t>
      </w:r>
    </w:p>
    <w:p w:rsidR="00061922" w:rsidRDefault="00061922">
      <w:pPr>
        <w:pStyle w:val="ConsPlusNormal"/>
        <w:jc w:val="both"/>
      </w:pPr>
      <w:r>
        <w:t xml:space="preserve">(в ред. </w:t>
      </w:r>
      <w:hyperlink r:id="rId57">
        <w:r>
          <w:rPr>
            <w:color w:val="0000FF"/>
          </w:rPr>
          <w:t>Постановления</w:t>
        </w:r>
      </w:hyperlink>
      <w:r>
        <w:t xml:space="preserve"> Администрации г. Иванова от 06.11.2018 N 1431)</w:t>
      </w:r>
    </w:p>
    <w:p w:rsidR="00061922" w:rsidRDefault="00061922">
      <w:pPr>
        <w:pStyle w:val="ConsPlusNormal"/>
        <w:spacing w:before="220"/>
        <w:ind w:firstLine="540"/>
        <w:jc w:val="both"/>
      </w:pPr>
      <w:r>
        <w:t>- отказ в приеме документов у Заявителя, предоставление которых предусмотрено настоящим Регламентом для предоставления муниципальной услуги;</w:t>
      </w:r>
    </w:p>
    <w:p w:rsidR="00061922" w:rsidRDefault="00061922">
      <w:pPr>
        <w:pStyle w:val="ConsPlusNormal"/>
        <w:spacing w:before="220"/>
        <w:ind w:firstLine="540"/>
        <w:jc w:val="both"/>
      </w:pPr>
      <w:r>
        <w:t>- отказ в предоставлении муниципальной услуги, если основания отказа не предусмотрены настоящим Регламентом;</w:t>
      </w:r>
    </w:p>
    <w:p w:rsidR="00061922" w:rsidRDefault="00061922">
      <w:pPr>
        <w:pStyle w:val="ConsPlusNormal"/>
        <w:spacing w:before="220"/>
        <w:ind w:firstLine="540"/>
        <w:jc w:val="both"/>
      </w:pPr>
      <w:r>
        <w:t>- затребование с Заявителя при предоставлении муниципальной услуги платы, не предусмотренной настоящим Регламентом;</w:t>
      </w:r>
    </w:p>
    <w:p w:rsidR="00061922" w:rsidRDefault="00061922">
      <w:pPr>
        <w:pStyle w:val="ConsPlusNormal"/>
        <w:spacing w:before="220"/>
        <w:ind w:firstLine="540"/>
        <w:jc w:val="both"/>
      </w:pPr>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1922" w:rsidRDefault="00061922">
      <w:pPr>
        <w:pStyle w:val="ConsPlusNormal"/>
        <w:jc w:val="both"/>
      </w:pPr>
      <w:r>
        <w:t xml:space="preserve">(в ред. </w:t>
      </w:r>
      <w:hyperlink r:id="rId58">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061922" w:rsidRDefault="00061922">
      <w:pPr>
        <w:pStyle w:val="ConsPlusNormal"/>
        <w:jc w:val="both"/>
      </w:pPr>
      <w:r>
        <w:t xml:space="preserve">(абзац введен </w:t>
      </w:r>
      <w:hyperlink r:id="rId59">
        <w:r>
          <w:rPr>
            <w:color w:val="0000FF"/>
          </w:rPr>
          <w:t>Постановлением</w:t>
        </w:r>
      </w:hyperlink>
      <w:r>
        <w:t xml:space="preserve"> Администрации г. Иванова от 19.06.2018 N 791)</w:t>
      </w:r>
    </w:p>
    <w:p w:rsidR="00061922" w:rsidRDefault="00061922">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061922" w:rsidRDefault="00061922">
      <w:pPr>
        <w:pStyle w:val="ConsPlusNormal"/>
        <w:jc w:val="both"/>
      </w:pPr>
      <w:r>
        <w:t xml:space="preserve">(абзац введен </w:t>
      </w:r>
      <w:hyperlink r:id="rId60">
        <w:r>
          <w:rPr>
            <w:color w:val="0000FF"/>
          </w:rPr>
          <w:t>Постановлением</w:t>
        </w:r>
      </w:hyperlink>
      <w:r>
        <w:t xml:space="preserve"> Администрации г. Иванова от 19.06.2018 N 791)</w:t>
      </w:r>
    </w:p>
    <w:p w:rsidR="00061922" w:rsidRDefault="00061922">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0">
        <w:r>
          <w:rPr>
            <w:color w:val="0000FF"/>
          </w:rPr>
          <w:t>пунктом 2.13.2</w:t>
        </w:r>
      </w:hyperlink>
      <w:r>
        <w:t xml:space="preserve"> </w:t>
      </w:r>
      <w:r>
        <w:lastRenderedPageBreak/>
        <w:t>настоящего Регламента.</w:t>
      </w:r>
    </w:p>
    <w:p w:rsidR="00061922" w:rsidRDefault="00061922">
      <w:pPr>
        <w:pStyle w:val="ConsPlusNormal"/>
        <w:jc w:val="both"/>
      </w:pPr>
      <w:r>
        <w:t xml:space="preserve">(абзац введен </w:t>
      </w:r>
      <w:hyperlink r:id="rId61">
        <w:r>
          <w:rPr>
            <w:color w:val="0000FF"/>
          </w:rPr>
          <w:t>Постановлением</w:t>
        </w:r>
      </w:hyperlink>
      <w:r>
        <w:t xml:space="preserve"> Администрации г. Иванова от 06.11.2018 N 1431)</w:t>
      </w:r>
    </w:p>
    <w:p w:rsidR="00061922" w:rsidRDefault="00061922">
      <w:pPr>
        <w:pStyle w:val="ConsPlusNormal"/>
        <w:spacing w:before="220"/>
        <w:ind w:firstLine="540"/>
        <w:jc w:val="both"/>
      </w:pPr>
      <w:bookmarkStart w:id="11" w:name="P285"/>
      <w:bookmarkEnd w:id="11"/>
      <w: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1922" w:rsidRDefault="00061922">
      <w:pPr>
        <w:pStyle w:val="ConsPlusNormal"/>
        <w:jc w:val="both"/>
      </w:pPr>
      <w:r>
        <w:t xml:space="preserve">(п. 5.2 в ред. </w:t>
      </w:r>
      <w:hyperlink r:id="rId62">
        <w:r>
          <w:rPr>
            <w:color w:val="0000FF"/>
          </w:rPr>
          <w:t>Постановления</w:t>
        </w:r>
      </w:hyperlink>
      <w:r>
        <w:t xml:space="preserve"> Администрации г. Иванова от 06.09.2019 N 1331)</w:t>
      </w:r>
    </w:p>
    <w:p w:rsidR="00061922" w:rsidRDefault="00061922">
      <w:pPr>
        <w:pStyle w:val="ConsPlusNormal"/>
        <w:spacing w:before="220"/>
        <w:ind w:firstLine="540"/>
        <w:jc w:val="both"/>
      </w:pPr>
      <w:r>
        <w:t>5.3. Обращение к председателю Комитета может быть осуществлено:</w:t>
      </w:r>
    </w:p>
    <w:p w:rsidR="00061922" w:rsidRDefault="00061922">
      <w:pPr>
        <w:pStyle w:val="ConsPlusNormal"/>
        <w:spacing w:before="220"/>
        <w:ind w:firstLine="540"/>
        <w:jc w:val="both"/>
      </w:pPr>
      <w:r>
        <w:t>- в письменном виде по адресу: 153000, г. Иваново, Революции пл., д. 6;</w:t>
      </w:r>
    </w:p>
    <w:p w:rsidR="00061922" w:rsidRDefault="00061922">
      <w:pPr>
        <w:pStyle w:val="ConsPlusNormal"/>
        <w:spacing w:before="220"/>
        <w:ind w:firstLine="540"/>
        <w:jc w:val="both"/>
      </w:pPr>
      <w:r>
        <w:t>- в электронной форме на имя председателя Комитета: gkui@ivgoradm.ru;</w:t>
      </w:r>
    </w:p>
    <w:p w:rsidR="00061922" w:rsidRDefault="00061922">
      <w:pPr>
        <w:pStyle w:val="ConsPlusNormal"/>
        <w:spacing w:before="220"/>
        <w:ind w:firstLine="540"/>
        <w:jc w:val="both"/>
      </w:pPr>
      <w:r>
        <w:t>- на личном приеме в соответствии с графиком: первая среда месяца - с 10.00 до 12.00; третья среда месяца - с 15.30 до 17.30, телефон для предварительной записи: 41-23-08.</w:t>
      </w:r>
    </w:p>
    <w:p w:rsidR="00061922" w:rsidRDefault="00061922">
      <w:pPr>
        <w:pStyle w:val="ConsPlusNormal"/>
        <w:spacing w:before="220"/>
        <w:ind w:firstLine="540"/>
        <w:jc w:val="both"/>
      </w:pPr>
      <w:r>
        <w:t>Обращение к заместителю главы Администрации города Иванова, курирующему работу Комитета, может быть осуществлено:</w:t>
      </w:r>
    </w:p>
    <w:p w:rsidR="00061922" w:rsidRDefault="00061922">
      <w:pPr>
        <w:pStyle w:val="ConsPlusNormal"/>
        <w:spacing w:before="220"/>
        <w:ind w:firstLine="540"/>
        <w:jc w:val="both"/>
      </w:pPr>
      <w:r>
        <w:t>- в письменном виде по адресу: 153000, г. Иваново, Революции пл., д. 6;</w:t>
      </w:r>
    </w:p>
    <w:p w:rsidR="00061922" w:rsidRDefault="00061922">
      <w:pPr>
        <w:pStyle w:val="ConsPlusNormal"/>
        <w:spacing w:before="220"/>
        <w:ind w:firstLine="540"/>
        <w:jc w:val="both"/>
      </w:pPr>
      <w:r>
        <w:t>- в электронной форме: http://priem.ivgoradm.ru, раздел "Электронная приемная", подраздел "Досудебное обжалование";</w:t>
      </w:r>
    </w:p>
    <w:p w:rsidR="00061922" w:rsidRDefault="00061922">
      <w:pPr>
        <w:pStyle w:val="ConsPlusNormal"/>
        <w:spacing w:before="220"/>
        <w:ind w:firstLine="540"/>
        <w:jc w:val="both"/>
      </w:pPr>
      <w:r>
        <w:t>- на личном приеме в соответствии с графиком: второй вторник месяца - с 15.00 до 17.30, телефон для предварительной записи: 59-45-13.</w:t>
      </w:r>
    </w:p>
    <w:p w:rsidR="00061922" w:rsidRDefault="00061922">
      <w:pPr>
        <w:pStyle w:val="ConsPlusNormal"/>
        <w:spacing w:before="220"/>
        <w:ind w:firstLine="540"/>
        <w:jc w:val="both"/>
      </w:pPr>
      <w:r>
        <w:t>Обращение к руководителю многофункционального центра может быть осуществлено:</w:t>
      </w:r>
    </w:p>
    <w:p w:rsidR="00061922" w:rsidRDefault="00061922">
      <w:pPr>
        <w:pStyle w:val="ConsPlusNormal"/>
        <w:spacing w:before="220"/>
        <w:ind w:firstLine="540"/>
        <w:jc w:val="both"/>
      </w:pPr>
      <w:r>
        <w:t>- в письменном виде по адресу: 153012, г. Иваново, ул. Советская, д. 25;</w:t>
      </w:r>
    </w:p>
    <w:p w:rsidR="00061922" w:rsidRDefault="00061922">
      <w:pPr>
        <w:pStyle w:val="ConsPlusNormal"/>
        <w:spacing w:before="220"/>
        <w:ind w:firstLine="540"/>
        <w:jc w:val="both"/>
      </w:pPr>
      <w:r>
        <w:t>- в электронной форме: ivmfc@mail.ru.</w:t>
      </w:r>
    </w:p>
    <w:p w:rsidR="00061922" w:rsidRDefault="00061922">
      <w:pPr>
        <w:pStyle w:val="ConsPlusNormal"/>
        <w:spacing w:before="220"/>
        <w:ind w:firstLine="540"/>
        <w:jc w:val="both"/>
      </w:pPr>
      <w:r>
        <w:t>Обращение в Администрацию города Иваново может быть направлено:</w:t>
      </w:r>
    </w:p>
    <w:p w:rsidR="00061922" w:rsidRDefault="00061922">
      <w:pPr>
        <w:pStyle w:val="ConsPlusNormal"/>
        <w:spacing w:before="220"/>
        <w:ind w:firstLine="540"/>
        <w:jc w:val="both"/>
      </w:pPr>
      <w:r>
        <w:t>- в письменном виде по адресу: 153000, г. Иваново, пл. Революции, д. 6;</w:t>
      </w:r>
    </w:p>
    <w:p w:rsidR="00061922" w:rsidRDefault="00061922">
      <w:pPr>
        <w:pStyle w:val="ConsPlusNormal"/>
        <w:spacing w:before="220"/>
        <w:ind w:firstLine="540"/>
        <w:jc w:val="both"/>
      </w:pPr>
      <w:r>
        <w:t>- в электронной форме: http://priem.ivgoradm.ru, раздел "Электронная приемная", подраздел "Досудебное обжалование".</w:t>
      </w:r>
    </w:p>
    <w:p w:rsidR="00061922" w:rsidRDefault="00061922">
      <w:pPr>
        <w:pStyle w:val="ConsPlusNormal"/>
        <w:jc w:val="both"/>
      </w:pPr>
      <w:r>
        <w:t xml:space="preserve">(п. 5.3 в ред. </w:t>
      </w:r>
      <w:hyperlink r:id="rId63">
        <w:r>
          <w:rPr>
            <w:color w:val="0000FF"/>
          </w:rPr>
          <w:t>Постановления</w:t>
        </w:r>
      </w:hyperlink>
      <w:r>
        <w:t xml:space="preserve"> Администрации г. Иванова от 06.09.2019 N 1331)</w:t>
      </w:r>
    </w:p>
    <w:p w:rsidR="00061922" w:rsidRDefault="00061922">
      <w:pPr>
        <w:pStyle w:val="ConsPlusNormal"/>
        <w:spacing w:before="220"/>
        <w:ind w:firstLine="540"/>
        <w:jc w:val="both"/>
      </w:pPr>
      <w:r>
        <w:t>5.4. Жалоба должна содержать:</w:t>
      </w:r>
    </w:p>
    <w:p w:rsidR="00061922" w:rsidRDefault="00061922">
      <w:pPr>
        <w:pStyle w:val="ConsPlusNormal"/>
        <w:spacing w:before="220"/>
        <w:ind w:firstLine="540"/>
        <w:jc w:val="both"/>
      </w:pPr>
      <w:r>
        <w:t xml:space="preserve">5.4.1.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w:t>
      </w:r>
      <w:r>
        <w:lastRenderedPageBreak/>
        <w:t>(бездействие) которых обжалуются.</w:t>
      </w:r>
    </w:p>
    <w:p w:rsidR="00061922" w:rsidRDefault="00061922">
      <w:pPr>
        <w:pStyle w:val="ConsPlusNormal"/>
        <w:jc w:val="both"/>
      </w:pPr>
      <w:r>
        <w:t xml:space="preserve">(в ред. </w:t>
      </w:r>
      <w:hyperlink r:id="rId64">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5.4.2.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1922" w:rsidRDefault="00061922">
      <w:pPr>
        <w:pStyle w:val="ConsPlusNormal"/>
        <w:spacing w:before="220"/>
        <w:ind w:firstLine="540"/>
        <w:jc w:val="both"/>
      </w:pPr>
      <w: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61922" w:rsidRDefault="00061922">
      <w:pPr>
        <w:pStyle w:val="ConsPlusNormal"/>
        <w:jc w:val="both"/>
      </w:pPr>
      <w:r>
        <w:t xml:space="preserve">(в ред. </w:t>
      </w:r>
      <w:hyperlink r:id="rId65">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61922" w:rsidRDefault="00061922">
      <w:pPr>
        <w:pStyle w:val="ConsPlusNormal"/>
        <w:jc w:val="both"/>
      </w:pPr>
      <w:r>
        <w:t xml:space="preserve">(в ред. </w:t>
      </w:r>
      <w:hyperlink r:id="rId66">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1922" w:rsidRDefault="00061922">
      <w:pPr>
        <w:pStyle w:val="ConsPlusNormal"/>
        <w:spacing w:before="220"/>
        <w:ind w:firstLine="540"/>
        <w:jc w:val="both"/>
      </w:pPr>
      <w:r>
        <w:t>5.6. По результатам рассмотрения жалобы принимается одно из следующих решений:</w:t>
      </w:r>
    </w:p>
    <w:p w:rsidR="00061922" w:rsidRDefault="00061922">
      <w:pPr>
        <w:pStyle w:val="ConsPlusNormal"/>
        <w:jc w:val="both"/>
      </w:pPr>
      <w:r>
        <w:t xml:space="preserve">(в ред. </w:t>
      </w:r>
      <w:hyperlink r:id="rId67">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061922" w:rsidRDefault="00061922">
      <w:pPr>
        <w:pStyle w:val="ConsPlusNormal"/>
        <w:jc w:val="both"/>
      </w:pPr>
      <w:r>
        <w:t xml:space="preserve">(в ред. </w:t>
      </w:r>
      <w:hyperlink r:id="rId68">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61922" w:rsidRDefault="00061922">
      <w:pPr>
        <w:pStyle w:val="ConsPlusNormal"/>
        <w:jc w:val="both"/>
      </w:pPr>
      <w:r>
        <w:t xml:space="preserve">(в ред. </w:t>
      </w:r>
      <w:hyperlink r:id="rId69">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922" w:rsidRDefault="00061922">
      <w:pPr>
        <w:pStyle w:val="ConsPlusNormal"/>
        <w:spacing w:before="220"/>
        <w:ind w:firstLine="540"/>
        <w:jc w:val="both"/>
      </w:pPr>
      <w:r>
        <w:t xml:space="preserve">1) </w:t>
      </w:r>
      <w:proofErr w:type="gramStart"/>
      <w:r>
        <w:t>В</w:t>
      </w:r>
      <w:proofErr w:type="gramEnd"/>
      <w: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1922" w:rsidRDefault="00061922">
      <w:pPr>
        <w:pStyle w:val="ConsPlusNormal"/>
        <w:spacing w:before="220"/>
        <w:ind w:firstLine="540"/>
        <w:jc w:val="both"/>
      </w:pPr>
      <w:r>
        <w:lastRenderedPageBreak/>
        <w:t xml:space="preserve">2) </w:t>
      </w:r>
      <w:proofErr w:type="gramStart"/>
      <w:r>
        <w:t>В</w:t>
      </w:r>
      <w:proofErr w:type="gramEnd"/>
      <w: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1922" w:rsidRDefault="00061922">
      <w:pPr>
        <w:pStyle w:val="ConsPlusNormal"/>
        <w:jc w:val="both"/>
      </w:pPr>
      <w:r>
        <w:t xml:space="preserve">(п. 5.7 в ред. </w:t>
      </w:r>
      <w:hyperlink r:id="rId70">
        <w:r>
          <w:rPr>
            <w:color w:val="0000FF"/>
          </w:rPr>
          <w:t>Постановления</w:t>
        </w:r>
      </w:hyperlink>
      <w:r>
        <w:t xml:space="preserve"> Администрации г. Иванова от 06.11.2018 N 1431)</w:t>
      </w:r>
    </w:p>
    <w:p w:rsidR="00061922" w:rsidRDefault="00061922">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1922" w:rsidRDefault="00061922">
      <w:pPr>
        <w:pStyle w:val="ConsPlusNormal"/>
        <w:jc w:val="both"/>
      </w:pPr>
      <w:r>
        <w:t xml:space="preserve">(в ред. </w:t>
      </w:r>
      <w:hyperlink r:id="rId71">
        <w:r>
          <w:rPr>
            <w:color w:val="0000FF"/>
          </w:rPr>
          <w:t>Постановления</w:t>
        </w:r>
      </w:hyperlink>
      <w:r>
        <w:t xml:space="preserve"> Администрации г. Иванова от 19.06.2018 N 791)</w:t>
      </w:r>
    </w:p>
    <w:p w:rsidR="00061922" w:rsidRDefault="00061922">
      <w:pPr>
        <w:pStyle w:val="ConsPlusNormal"/>
        <w:spacing w:before="220"/>
        <w:ind w:firstLine="540"/>
        <w:jc w:val="both"/>
      </w:pPr>
      <w:r>
        <w:t xml:space="preserve">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85">
        <w:r>
          <w:rPr>
            <w:color w:val="0000FF"/>
          </w:rPr>
          <w:t>пункте 5.2</w:t>
        </w:r>
      </w:hyperlink>
      <w: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061922" w:rsidRDefault="00061922">
      <w:pPr>
        <w:pStyle w:val="ConsPlusNormal"/>
        <w:spacing w:before="220"/>
        <w:ind w:firstLine="540"/>
        <w:jc w:val="both"/>
      </w:pPr>
      <w:r>
        <w:t>5.10. В случае если текст жалобы не поддается прочтению, ответ на такую жалобу не дается, о чем в течение семи дней со дня регистрации жалобы сообщается Заявителю, направившему такую жалобу, если его фамилия (наименование организации) и почтовый адрес поддаются прочтению.</w:t>
      </w:r>
    </w:p>
    <w:p w:rsidR="00061922" w:rsidRDefault="00061922">
      <w:pPr>
        <w:pStyle w:val="ConsPlusNormal"/>
        <w:jc w:val="both"/>
      </w:pPr>
      <w:r>
        <w:t xml:space="preserve">(п. 5.10 в ред. </w:t>
      </w:r>
      <w:hyperlink r:id="rId72">
        <w:r>
          <w:rPr>
            <w:color w:val="0000FF"/>
          </w:rPr>
          <w:t>Постановления</w:t>
        </w:r>
      </w:hyperlink>
      <w:r>
        <w:t xml:space="preserve"> Администрации г. Иванова от 12.08.2016 N 1505)</w:t>
      </w:r>
    </w:p>
    <w:p w:rsidR="00061922" w:rsidRDefault="00061922">
      <w:pPr>
        <w:pStyle w:val="ConsPlusNormal"/>
        <w:jc w:val="right"/>
      </w:pPr>
    </w:p>
    <w:p w:rsidR="00061922" w:rsidRDefault="00061922">
      <w:pPr>
        <w:pStyle w:val="ConsPlusNormal"/>
        <w:jc w:val="right"/>
      </w:pPr>
    </w:p>
    <w:p w:rsidR="00061922" w:rsidRDefault="00061922">
      <w:pPr>
        <w:pStyle w:val="ConsPlusNormal"/>
        <w:jc w:val="right"/>
      </w:pPr>
    </w:p>
    <w:p w:rsidR="00061922" w:rsidRDefault="00061922">
      <w:pPr>
        <w:pStyle w:val="ConsPlusNormal"/>
        <w:jc w:val="right"/>
      </w:pPr>
    </w:p>
    <w:p w:rsidR="00061922" w:rsidRDefault="00061922">
      <w:pPr>
        <w:pStyle w:val="ConsPlusNormal"/>
        <w:jc w:val="right"/>
      </w:pPr>
    </w:p>
    <w:p w:rsidR="00061922" w:rsidRDefault="00061922">
      <w:pPr>
        <w:pStyle w:val="ConsPlusNormal"/>
        <w:jc w:val="right"/>
        <w:outlineLvl w:val="1"/>
      </w:pPr>
      <w:r>
        <w:t>Приложение</w:t>
      </w:r>
    </w:p>
    <w:p w:rsidR="00061922" w:rsidRDefault="00061922">
      <w:pPr>
        <w:pStyle w:val="ConsPlusNormal"/>
        <w:jc w:val="right"/>
      </w:pPr>
      <w:r>
        <w:t>к Регламенту</w:t>
      </w:r>
    </w:p>
    <w:p w:rsidR="00061922" w:rsidRDefault="00061922">
      <w:pPr>
        <w:pStyle w:val="ConsPlusNormal"/>
      </w:pPr>
    </w:p>
    <w:p w:rsidR="00061922" w:rsidRDefault="00061922">
      <w:pPr>
        <w:pStyle w:val="ConsPlusNormal"/>
        <w:jc w:val="center"/>
      </w:pPr>
      <w:bookmarkStart w:id="12" w:name="P334"/>
      <w:bookmarkEnd w:id="12"/>
      <w:r>
        <w:t>Образец заявления о прекращении права постоянного</w:t>
      </w:r>
    </w:p>
    <w:p w:rsidR="00061922" w:rsidRDefault="00061922">
      <w:pPr>
        <w:pStyle w:val="ConsPlusNormal"/>
        <w:jc w:val="center"/>
      </w:pPr>
      <w:r>
        <w:t>(бессрочного) пользования, пожизненного наследуемого</w:t>
      </w:r>
    </w:p>
    <w:p w:rsidR="00061922" w:rsidRDefault="00061922">
      <w:pPr>
        <w:pStyle w:val="ConsPlusNormal"/>
        <w:jc w:val="center"/>
      </w:pPr>
      <w:r>
        <w:t>владения земельным участком</w:t>
      </w:r>
    </w:p>
    <w:p w:rsidR="00061922" w:rsidRDefault="00061922">
      <w:pPr>
        <w:pStyle w:val="ConsPlusNormal"/>
        <w:ind w:left="540"/>
        <w:jc w:val="both"/>
      </w:pPr>
    </w:p>
    <w:p w:rsidR="00061922" w:rsidRDefault="00061922">
      <w:pPr>
        <w:pStyle w:val="ConsPlusNonformat"/>
        <w:jc w:val="both"/>
      </w:pPr>
      <w:r>
        <w:t xml:space="preserve">                                                       Главе города Иванова</w:t>
      </w:r>
    </w:p>
    <w:p w:rsidR="00061922" w:rsidRDefault="00061922">
      <w:pPr>
        <w:pStyle w:val="ConsPlusNonformat"/>
        <w:jc w:val="both"/>
      </w:pPr>
    </w:p>
    <w:p w:rsidR="00061922" w:rsidRDefault="00061922">
      <w:pPr>
        <w:pStyle w:val="ConsPlusNonformat"/>
        <w:jc w:val="both"/>
      </w:pPr>
      <w:r>
        <w:t xml:space="preserve">                                                       Для физического лица</w:t>
      </w:r>
    </w:p>
    <w:p w:rsidR="00061922" w:rsidRDefault="00061922">
      <w:pPr>
        <w:pStyle w:val="ConsPlusNonformat"/>
        <w:jc w:val="both"/>
      </w:pPr>
      <w:r>
        <w:t xml:space="preserve">                       от _________________________________________________</w:t>
      </w:r>
    </w:p>
    <w:p w:rsidR="00061922" w:rsidRDefault="00061922">
      <w:pPr>
        <w:pStyle w:val="ConsPlusNonformat"/>
        <w:jc w:val="both"/>
      </w:pPr>
      <w:r>
        <w:t xml:space="preserve">                                   (фамилия, имя, отчество заявителя)</w:t>
      </w:r>
    </w:p>
    <w:p w:rsidR="00061922" w:rsidRDefault="00061922">
      <w:pPr>
        <w:pStyle w:val="ConsPlusNonformat"/>
        <w:jc w:val="both"/>
      </w:pPr>
      <w:r>
        <w:t xml:space="preserve">                       ____________________________________________________</w:t>
      </w:r>
    </w:p>
    <w:p w:rsidR="00061922" w:rsidRDefault="00061922">
      <w:pPr>
        <w:pStyle w:val="ConsPlusNonformat"/>
        <w:jc w:val="both"/>
      </w:pPr>
      <w:r>
        <w:t xml:space="preserve">                         (место регистрации заявителя с указанием индекса;</w:t>
      </w:r>
    </w:p>
    <w:p w:rsidR="00061922" w:rsidRDefault="00061922">
      <w:pPr>
        <w:pStyle w:val="ConsPlusNonformat"/>
        <w:jc w:val="both"/>
      </w:pPr>
      <w:r>
        <w:t xml:space="preserve">                           место жительства заявителя с указанием индекса</w:t>
      </w:r>
    </w:p>
    <w:p w:rsidR="00061922" w:rsidRDefault="00061922">
      <w:pPr>
        <w:pStyle w:val="ConsPlusNonformat"/>
        <w:jc w:val="both"/>
      </w:pPr>
      <w:r>
        <w:t xml:space="preserve">                                     (в случае если заявитель</w:t>
      </w:r>
    </w:p>
    <w:p w:rsidR="00061922" w:rsidRDefault="00061922">
      <w:pPr>
        <w:pStyle w:val="ConsPlusNonformat"/>
        <w:jc w:val="both"/>
      </w:pPr>
      <w:r>
        <w:t xml:space="preserve">                               проживает не по месту регистрации))</w:t>
      </w:r>
    </w:p>
    <w:p w:rsidR="00061922" w:rsidRDefault="00061922">
      <w:pPr>
        <w:pStyle w:val="ConsPlusNonformat"/>
        <w:jc w:val="both"/>
      </w:pPr>
      <w:r>
        <w:t xml:space="preserve">                       ____________________________________________________</w:t>
      </w:r>
    </w:p>
    <w:p w:rsidR="00061922" w:rsidRDefault="00061922">
      <w:pPr>
        <w:pStyle w:val="ConsPlusNonformat"/>
        <w:jc w:val="both"/>
      </w:pPr>
      <w:r>
        <w:t xml:space="preserve">                       ____________________________________________________</w:t>
      </w:r>
    </w:p>
    <w:p w:rsidR="00061922" w:rsidRDefault="00061922">
      <w:pPr>
        <w:pStyle w:val="ConsPlusNonformat"/>
        <w:jc w:val="both"/>
      </w:pPr>
      <w:r>
        <w:t xml:space="preserve">                              (паспортные данные, контактный телефон,</w:t>
      </w:r>
    </w:p>
    <w:p w:rsidR="00061922" w:rsidRDefault="00061922">
      <w:pPr>
        <w:pStyle w:val="ConsPlusNonformat"/>
        <w:jc w:val="both"/>
      </w:pPr>
      <w:r>
        <w:t xml:space="preserve">                                    адрес электронной почты)</w:t>
      </w:r>
    </w:p>
    <w:p w:rsidR="00061922" w:rsidRDefault="00061922">
      <w:pPr>
        <w:pStyle w:val="ConsPlusNonformat"/>
        <w:jc w:val="both"/>
      </w:pPr>
    </w:p>
    <w:p w:rsidR="00061922" w:rsidRDefault="00061922">
      <w:pPr>
        <w:pStyle w:val="ConsPlusNonformat"/>
        <w:jc w:val="both"/>
      </w:pPr>
      <w:r>
        <w:t xml:space="preserve">                                                      Для юридического лица</w:t>
      </w:r>
    </w:p>
    <w:p w:rsidR="00061922" w:rsidRDefault="00061922">
      <w:pPr>
        <w:pStyle w:val="ConsPlusNonformat"/>
        <w:jc w:val="both"/>
      </w:pPr>
      <w:r>
        <w:t xml:space="preserve">                       от _________________________________________________</w:t>
      </w:r>
    </w:p>
    <w:p w:rsidR="00061922" w:rsidRDefault="00061922">
      <w:pPr>
        <w:pStyle w:val="ConsPlusNonformat"/>
        <w:jc w:val="both"/>
      </w:pPr>
      <w:r>
        <w:t xml:space="preserve">                          (организационно-правовая форма юридического лица</w:t>
      </w:r>
    </w:p>
    <w:p w:rsidR="00061922" w:rsidRDefault="00061922">
      <w:pPr>
        <w:pStyle w:val="ConsPlusNonformat"/>
        <w:jc w:val="both"/>
      </w:pPr>
      <w:r>
        <w:t xml:space="preserve">                          и его полное официальное наименование, ИНН, ОГРН)</w:t>
      </w:r>
    </w:p>
    <w:p w:rsidR="00061922" w:rsidRDefault="00061922">
      <w:pPr>
        <w:pStyle w:val="ConsPlusNonformat"/>
        <w:jc w:val="both"/>
      </w:pPr>
      <w:r>
        <w:t xml:space="preserve">                       ____________________________________________________</w:t>
      </w:r>
    </w:p>
    <w:p w:rsidR="00061922" w:rsidRDefault="00061922">
      <w:pPr>
        <w:pStyle w:val="ConsPlusNonformat"/>
        <w:jc w:val="both"/>
      </w:pPr>
      <w:r>
        <w:t xml:space="preserve">                                 (обратный почтовый адрес заявителя</w:t>
      </w:r>
    </w:p>
    <w:p w:rsidR="00061922" w:rsidRDefault="00061922">
      <w:pPr>
        <w:pStyle w:val="ConsPlusNonformat"/>
        <w:jc w:val="both"/>
      </w:pPr>
      <w:r>
        <w:t xml:space="preserve">                                        с указанием индекса)</w:t>
      </w:r>
    </w:p>
    <w:p w:rsidR="00061922" w:rsidRDefault="00061922">
      <w:pPr>
        <w:pStyle w:val="ConsPlusNonformat"/>
        <w:jc w:val="both"/>
      </w:pPr>
      <w:r>
        <w:t xml:space="preserve">                       ____________________________________________________</w:t>
      </w:r>
    </w:p>
    <w:p w:rsidR="00061922" w:rsidRDefault="00061922">
      <w:pPr>
        <w:pStyle w:val="ConsPlusNonformat"/>
        <w:jc w:val="both"/>
      </w:pPr>
      <w:r>
        <w:lastRenderedPageBreak/>
        <w:t xml:space="preserve">                           (контактный телефон, адрес электронной почты)</w:t>
      </w:r>
    </w:p>
    <w:p w:rsidR="00061922" w:rsidRDefault="00061922">
      <w:pPr>
        <w:pStyle w:val="ConsPlusNonformat"/>
        <w:jc w:val="both"/>
      </w:pPr>
    </w:p>
    <w:p w:rsidR="00061922" w:rsidRDefault="00061922">
      <w:pPr>
        <w:pStyle w:val="ConsPlusNonformat"/>
        <w:jc w:val="both"/>
      </w:pPr>
      <w:r>
        <w:t xml:space="preserve">                                 ЗАЯВЛЕНИЕ</w:t>
      </w:r>
    </w:p>
    <w:p w:rsidR="00061922" w:rsidRDefault="00061922">
      <w:pPr>
        <w:pStyle w:val="ConsPlusNonformat"/>
        <w:jc w:val="both"/>
      </w:pPr>
    </w:p>
    <w:p w:rsidR="00061922" w:rsidRDefault="00061922">
      <w:pPr>
        <w:pStyle w:val="ConsPlusNonformat"/>
        <w:jc w:val="both"/>
      </w:pPr>
      <w:r>
        <w:t xml:space="preserve">    Прошу    прекратить   право   постоянного</w:t>
      </w:r>
      <w:proofErr w:type="gramStart"/>
      <w:r>
        <w:t xml:space="preserve">   (</w:t>
      </w:r>
      <w:proofErr w:type="gramEnd"/>
      <w:r>
        <w:t>бессрочного)   пользования</w:t>
      </w:r>
    </w:p>
    <w:p w:rsidR="00061922" w:rsidRDefault="00061922">
      <w:pPr>
        <w:pStyle w:val="ConsPlusNonformat"/>
        <w:jc w:val="both"/>
      </w:pPr>
      <w:r>
        <w:t>(</w:t>
      </w:r>
      <w:proofErr w:type="gramStart"/>
      <w:r>
        <w:t>пожизненного  наследуемого</w:t>
      </w:r>
      <w:proofErr w:type="gramEnd"/>
      <w:r>
        <w:t xml:space="preserve">  владения)  земельным  участком  с  кадастровым</w:t>
      </w:r>
    </w:p>
    <w:p w:rsidR="00061922" w:rsidRDefault="00061922">
      <w:pPr>
        <w:pStyle w:val="ConsPlusNonformat"/>
        <w:jc w:val="both"/>
      </w:pPr>
      <w:r>
        <w:t>номером ______________________________, расположенным: город Иваново, улица</w:t>
      </w:r>
    </w:p>
    <w:p w:rsidR="00061922" w:rsidRDefault="00061922">
      <w:pPr>
        <w:pStyle w:val="ConsPlusNonformat"/>
        <w:jc w:val="both"/>
      </w:pPr>
      <w:r>
        <w:t xml:space="preserve">____________________________, дом __________, </w:t>
      </w:r>
      <w:proofErr w:type="gramStart"/>
      <w:r>
        <w:t>предоставленным  на</w:t>
      </w:r>
      <w:proofErr w:type="gramEnd"/>
      <w:r>
        <w:t xml:space="preserve"> основании</w:t>
      </w:r>
    </w:p>
    <w:p w:rsidR="00061922" w:rsidRDefault="00061922">
      <w:pPr>
        <w:pStyle w:val="ConsPlusNonformat"/>
        <w:jc w:val="both"/>
      </w:pPr>
      <w:r>
        <w:t>_____________________________________.</w:t>
      </w:r>
    </w:p>
    <w:p w:rsidR="00061922" w:rsidRDefault="00061922">
      <w:pPr>
        <w:pStyle w:val="ConsPlusNonformat"/>
        <w:jc w:val="both"/>
      </w:pPr>
      <w:r>
        <w:t xml:space="preserve">    </w:t>
      </w:r>
      <w:proofErr w:type="gramStart"/>
      <w:r>
        <w:t>Список  прилагаемых</w:t>
      </w:r>
      <w:proofErr w:type="gramEnd"/>
      <w:r>
        <w:t xml:space="preserve">  документов (документы перечисляются, и указывается</w:t>
      </w:r>
    </w:p>
    <w:p w:rsidR="00061922" w:rsidRDefault="00061922">
      <w:pPr>
        <w:pStyle w:val="ConsPlusNonformat"/>
        <w:jc w:val="both"/>
      </w:pPr>
      <w:r>
        <w:t>количество листов в них).</w:t>
      </w:r>
    </w:p>
    <w:p w:rsidR="00061922" w:rsidRDefault="00061922">
      <w:pPr>
        <w:pStyle w:val="ConsPlusNonformat"/>
        <w:jc w:val="both"/>
      </w:pPr>
      <w:r>
        <w:t xml:space="preserve">    </w:t>
      </w:r>
      <w:proofErr w:type="gramStart"/>
      <w:r>
        <w:t>К  заявлениям</w:t>
      </w:r>
      <w:proofErr w:type="gramEnd"/>
      <w:r>
        <w:t xml:space="preserve"> от физических лиц прикладываются копии документов личного</w:t>
      </w:r>
    </w:p>
    <w:p w:rsidR="00061922" w:rsidRDefault="00061922">
      <w:pPr>
        <w:pStyle w:val="ConsPlusNonformat"/>
        <w:jc w:val="both"/>
      </w:pPr>
      <w:r>
        <w:t>хранения.</w:t>
      </w:r>
    </w:p>
    <w:p w:rsidR="00061922" w:rsidRDefault="00061922">
      <w:pPr>
        <w:pStyle w:val="ConsPlusNonformat"/>
        <w:jc w:val="both"/>
      </w:pPr>
      <w:r>
        <w:t xml:space="preserve">    </w:t>
      </w:r>
      <w:proofErr w:type="gramStart"/>
      <w:r>
        <w:t>К  заявлениям</w:t>
      </w:r>
      <w:proofErr w:type="gramEnd"/>
      <w:r>
        <w:t xml:space="preserve">  юридических  лиц,  указанных  в  </w:t>
      </w:r>
      <w:hyperlink r:id="rId73">
        <w:r>
          <w:rPr>
            <w:color w:val="0000FF"/>
          </w:rPr>
          <w:t>статье  39.9</w:t>
        </w:r>
      </w:hyperlink>
      <w:r>
        <w:t xml:space="preserve"> Земельного</w:t>
      </w:r>
    </w:p>
    <w:p w:rsidR="00061922" w:rsidRDefault="00061922">
      <w:pPr>
        <w:pStyle w:val="ConsPlusNonformat"/>
        <w:jc w:val="both"/>
      </w:pPr>
      <w:r>
        <w:t xml:space="preserve">кодекса   </w:t>
      </w:r>
      <w:proofErr w:type="gramStart"/>
      <w:r>
        <w:t>РФ  (</w:t>
      </w:r>
      <w:proofErr w:type="gramEnd"/>
      <w:r>
        <w:t>государственных,  муниципальных  учреждений  и  предприятий,</w:t>
      </w:r>
    </w:p>
    <w:p w:rsidR="00061922" w:rsidRDefault="00061922">
      <w:pPr>
        <w:pStyle w:val="ConsPlusNonformat"/>
        <w:jc w:val="both"/>
      </w:pPr>
      <w:r>
        <w:t>центров    исторического   наследия   президентов   Российской   Федерации,</w:t>
      </w:r>
    </w:p>
    <w:p w:rsidR="00061922" w:rsidRDefault="00061922">
      <w:pPr>
        <w:pStyle w:val="ConsPlusNonformat"/>
        <w:jc w:val="both"/>
      </w:pPr>
      <w:r>
        <w:t xml:space="preserve">прекративших   исполнение   </w:t>
      </w:r>
      <w:proofErr w:type="gramStart"/>
      <w:r>
        <w:t>своих  полномочий</w:t>
      </w:r>
      <w:proofErr w:type="gramEnd"/>
      <w:r>
        <w:t>,  а  также  органов  местного</w:t>
      </w:r>
    </w:p>
    <w:p w:rsidR="00061922" w:rsidRDefault="00061922">
      <w:pPr>
        <w:pStyle w:val="ConsPlusNonformat"/>
        <w:jc w:val="both"/>
      </w:pPr>
      <w:r>
        <w:t>самоуправления</w:t>
      </w:r>
      <w:proofErr w:type="gramStart"/>
      <w:r>
        <w:t>),  должен</w:t>
      </w:r>
      <w:proofErr w:type="gramEnd"/>
      <w:r>
        <w:t xml:space="preserve">  быть  приложен  документ, подтверждающий согласие</w:t>
      </w:r>
    </w:p>
    <w:p w:rsidR="00061922" w:rsidRDefault="00061922">
      <w:pPr>
        <w:pStyle w:val="ConsPlusNonformat"/>
        <w:jc w:val="both"/>
      </w:pPr>
      <w:r>
        <w:t>органа, создавшего соответствующее юридическое лицо, или иного действующего</w:t>
      </w:r>
    </w:p>
    <w:p w:rsidR="00061922" w:rsidRDefault="00061922">
      <w:pPr>
        <w:pStyle w:val="ConsPlusNonformat"/>
        <w:jc w:val="both"/>
      </w:pPr>
      <w:proofErr w:type="gramStart"/>
      <w:r>
        <w:t>от  имени</w:t>
      </w:r>
      <w:proofErr w:type="gramEnd"/>
      <w:r>
        <w:t xml:space="preserve">  учредителя  органа  на  отказ от права постоянного (бессрочного)</w:t>
      </w:r>
    </w:p>
    <w:p w:rsidR="00061922" w:rsidRDefault="00061922">
      <w:pPr>
        <w:pStyle w:val="ConsPlusNonformat"/>
        <w:jc w:val="both"/>
      </w:pPr>
      <w:r>
        <w:t>пользования земельным участком.</w:t>
      </w:r>
    </w:p>
    <w:p w:rsidR="00061922" w:rsidRDefault="00061922">
      <w:pPr>
        <w:pStyle w:val="ConsPlusNonformat"/>
        <w:jc w:val="both"/>
      </w:pPr>
    </w:p>
    <w:p w:rsidR="00061922" w:rsidRDefault="00061922">
      <w:pPr>
        <w:pStyle w:val="ConsPlusNonformat"/>
        <w:jc w:val="both"/>
      </w:pPr>
      <w:r>
        <w:t>Для физического лица "__" _________ 20__ г. _________ _____________________</w:t>
      </w:r>
    </w:p>
    <w:p w:rsidR="00061922" w:rsidRDefault="00061922">
      <w:pPr>
        <w:pStyle w:val="ConsPlusNonformat"/>
        <w:jc w:val="both"/>
      </w:pPr>
      <w:r>
        <w:t xml:space="preserve">                                            (подпись) (расшифровка подписи)</w:t>
      </w:r>
    </w:p>
    <w:p w:rsidR="00061922" w:rsidRDefault="00061922">
      <w:pPr>
        <w:pStyle w:val="ConsPlusNonformat"/>
        <w:jc w:val="both"/>
      </w:pPr>
    </w:p>
    <w:p w:rsidR="00061922" w:rsidRDefault="00061922">
      <w:pPr>
        <w:pStyle w:val="ConsPlusNonformat"/>
        <w:jc w:val="both"/>
      </w:pPr>
      <w:r>
        <w:t>Для юридического лица</w:t>
      </w:r>
    </w:p>
    <w:p w:rsidR="00061922" w:rsidRDefault="00061922">
      <w:pPr>
        <w:pStyle w:val="ConsPlusNonformat"/>
        <w:jc w:val="both"/>
      </w:pPr>
      <w:r>
        <w:t>"__" ________ 20__ г. Руководитель ______________ _________ _______________</w:t>
      </w:r>
    </w:p>
    <w:p w:rsidR="00061922" w:rsidRDefault="00061922">
      <w:pPr>
        <w:pStyle w:val="ConsPlusNonformat"/>
        <w:jc w:val="both"/>
      </w:pPr>
      <w:r>
        <w:t xml:space="preserve">                          (наименование юр. лица) (</w:t>
      </w:r>
      <w:proofErr w:type="gramStart"/>
      <w:r>
        <w:t>подпись)  (</w:t>
      </w:r>
      <w:proofErr w:type="gramEnd"/>
      <w:r>
        <w:t>расшифровка</w:t>
      </w:r>
    </w:p>
    <w:p w:rsidR="00061922" w:rsidRDefault="00061922">
      <w:pPr>
        <w:pStyle w:val="ConsPlusNonformat"/>
        <w:jc w:val="both"/>
      </w:pPr>
      <w:r>
        <w:t xml:space="preserve">                                                                подписи)</w:t>
      </w:r>
    </w:p>
    <w:p w:rsidR="00061922" w:rsidRDefault="00061922">
      <w:pPr>
        <w:pStyle w:val="ConsPlusNormal"/>
      </w:pPr>
    </w:p>
    <w:p w:rsidR="007E0F42" w:rsidRDefault="007E0F42"/>
    <w:sectPr w:rsidR="007E0F42" w:rsidSect="00D01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22"/>
    <w:rsid w:val="00061922"/>
    <w:rsid w:val="007E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8C606-3258-4286-B574-E779FD42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9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9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92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192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FA5199AE123321077E88FADF3336E957F9FB51896B5150B55A846A94C19C5CB8882B2D6C377DB991BB49562B5E1C94E7ECCF136492F16D1083FC0ARCk6N" TargetMode="External"/><Relationship Id="rId18" Type="http://schemas.openxmlformats.org/officeDocument/2006/relationships/hyperlink" Target="consultantplus://offline/ref=11FA5199AE123321077E88FADF3336E957F9FB5181685659BC54D9609C98905EBF87743A6B7E71B891BB495025011981F6B4C311798CF6740C81FER0kBN" TargetMode="External"/><Relationship Id="rId26" Type="http://schemas.openxmlformats.org/officeDocument/2006/relationships/hyperlink" Target="consultantplus://offline/ref=11FA5199AE123321077E88FADF3336E957F9FB51896C5359B759846A94C19C5CB8882B2D6C377DB991BB49562B5E1C94E7ECCF136492F16D1083FC0ARCk6N" TargetMode="External"/><Relationship Id="rId39" Type="http://schemas.openxmlformats.org/officeDocument/2006/relationships/hyperlink" Target="consultantplus://offline/ref=11FA5199AE123321077E88FADF3336E957F9FB5189695453B05D846A94C19C5CB8882B2D6C377DB991BB4956285E1C94E7ECCF136492F16D1083FC0ARCk6N" TargetMode="External"/><Relationship Id="rId21" Type="http://schemas.openxmlformats.org/officeDocument/2006/relationships/hyperlink" Target="consultantplus://offline/ref=11FA5199AE123321077E88FADF3336E957F9FB5189685A55B25C846A94C19C5CB8882B2D6C377DB991BB49562B5E1C94E7ECCF136492F16D1083FC0ARCk6N" TargetMode="External"/><Relationship Id="rId34" Type="http://schemas.openxmlformats.org/officeDocument/2006/relationships/hyperlink" Target="consultantplus://offline/ref=11FA5199AE123321077E96F7C95F6AE657F7A45B8F6F5907E80B823DCB919A09EAC875742E706EB896A54B562CR5k6N" TargetMode="External"/><Relationship Id="rId42" Type="http://schemas.openxmlformats.org/officeDocument/2006/relationships/hyperlink" Target="consultantplus://offline/ref=11FA5199AE123321077E88FADF3336E957F9FB51896B5150B55A846A94C19C5CB8882B2D6C377DB991BB4956285E1C94E7ECCF136492F16D1083FC0ARCk6N" TargetMode="External"/><Relationship Id="rId47" Type="http://schemas.openxmlformats.org/officeDocument/2006/relationships/hyperlink" Target="consultantplus://offline/ref=11FA5199AE123321077E88FADF3336E957F9FB51896A5B50BD5E846A94C19C5CB8882B2D6C377DB991BB4954285E1C94E7ECCF136492F16D1083FC0ARCk6N" TargetMode="External"/><Relationship Id="rId50" Type="http://schemas.openxmlformats.org/officeDocument/2006/relationships/hyperlink" Target="consultantplus://offline/ref=11FA5199AE123321077E88FADF3336E957F9FB5189695453B05D846A94C19C5CB8882B2D6C377DB991BB49572D5E1C94E7ECCF136492F16D1083FC0ARCk6N" TargetMode="External"/><Relationship Id="rId55" Type="http://schemas.openxmlformats.org/officeDocument/2006/relationships/hyperlink" Target="consultantplus://offline/ref=11FA5199AE123321077E88FADF3336E957F9FB51896A5B50BD5E846A94C19C5CB8882B2D6C377DB991BB49552F5E1C94E7ECCF136492F16D1083FC0ARCk6N" TargetMode="External"/><Relationship Id="rId63" Type="http://schemas.openxmlformats.org/officeDocument/2006/relationships/hyperlink" Target="consultantplus://offline/ref=11FA5199AE123321077E88FADF3336E957F9FB51896C5359B759846A94C19C5CB8882B2D6C377DB991BB49572F5E1C94E7ECCF136492F16D1083FC0ARCk6N" TargetMode="External"/><Relationship Id="rId68" Type="http://schemas.openxmlformats.org/officeDocument/2006/relationships/hyperlink" Target="consultantplus://offline/ref=11FA5199AE123321077E88FADF3336E957F9FB51896A5B50BD5E846A94C19C5CB8882B2D6C377DB991BB49502A5E1C94E7ECCF136492F16D1083FC0ARCk6N" TargetMode="External"/><Relationship Id="rId7" Type="http://schemas.openxmlformats.org/officeDocument/2006/relationships/hyperlink" Target="consultantplus://offline/ref=11FA5199AE123321077E88FADF3336E957F9FB5189685154B55B846A94C19C5CB8882B2D6C377DB991BB49562B5E1C94E7ECCF136492F16D1083FC0ARCk6N" TargetMode="External"/><Relationship Id="rId71" Type="http://schemas.openxmlformats.org/officeDocument/2006/relationships/hyperlink" Target="consultantplus://offline/ref=11FA5199AE123321077E88FADF3336E957F9FB51896A5B50BD5E846A94C19C5CB8882B2D6C377DB991BB4950285E1C94E7ECCF136492F16D1083FC0ARCk6N" TargetMode="External"/><Relationship Id="rId2" Type="http://schemas.openxmlformats.org/officeDocument/2006/relationships/settings" Target="settings.xml"/><Relationship Id="rId16" Type="http://schemas.openxmlformats.org/officeDocument/2006/relationships/hyperlink" Target="consultantplus://offline/ref=11FA5199AE123321077E96F7C95F6AE657F1A55A8B6D5907E80B823DCB919A09F8C82D782F7370B195B01D076A0045C4A0A7C215798EF168R0kDN" TargetMode="External"/><Relationship Id="rId29" Type="http://schemas.openxmlformats.org/officeDocument/2006/relationships/hyperlink" Target="consultantplus://offline/ref=11FA5199AE123321077E88FADF3336E957F9FB51896C5359B759846A94C19C5CB8882B2D6C377DB991BB4956295E1C94E7ECCF136492F16D1083FC0ARCk6N" TargetMode="External"/><Relationship Id="rId11" Type="http://schemas.openxmlformats.org/officeDocument/2006/relationships/hyperlink" Target="consultantplus://offline/ref=11FA5199AE123321077E88FADF3336E957F9FB51896A5357B759846A94C19C5CB8882B2D6C377DB991BB49562B5E1C94E7ECCF136492F16D1083FC0ARCk6N" TargetMode="External"/><Relationship Id="rId24" Type="http://schemas.openxmlformats.org/officeDocument/2006/relationships/hyperlink" Target="consultantplus://offline/ref=11FA5199AE123321077E88FADF3336E957F9FB51896A5B50BD5E846A94C19C5CB8882B2D6C377DB991BB49562B5E1C94E7ECCF136492F16D1083FC0ARCk6N" TargetMode="External"/><Relationship Id="rId32" Type="http://schemas.openxmlformats.org/officeDocument/2006/relationships/hyperlink" Target="consultantplus://offline/ref=11FA5199AE123321077E96F7C95F6AE651FAA259833E0E05B95E8C38C3C1C019EE81217A317377A693BB4BR5k5N" TargetMode="External"/><Relationship Id="rId37" Type="http://schemas.openxmlformats.org/officeDocument/2006/relationships/hyperlink" Target="consultantplus://offline/ref=11FA5199AE123321077E88FADF3336E957F9FB5181695B51B054D9609C98905EBF8774286B267DB992A54951305748C7RAk0N" TargetMode="External"/><Relationship Id="rId40" Type="http://schemas.openxmlformats.org/officeDocument/2006/relationships/hyperlink" Target="consultantplus://offline/ref=11FA5199AE123321077E88FADF3336E957F9FB5189695453B05D846A94C19C5CB8882B2D6C377DB991BB4956265E1C94E7ECCF136492F16D1083FC0ARCk6N" TargetMode="External"/><Relationship Id="rId45" Type="http://schemas.openxmlformats.org/officeDocument/2006/relationships/hyperlink" Target="consultantplus://offline/ref=11FA5199AE123321077E88FADF3336E957F9FB5189695453B05D846A94C19C5CB8882B2D6C377DB991BB49572E5E1C94E7ECCF136492F16D1083FC0ARCk6N" TargetMode="External"/><Relationship Id="rId53" Type="http://schemas.openxmlformats.org/officeDocument/2006/relationships/hyperlink" Target="consultantplus://offline/ref=11FA5199AE123321077E88FADF3336E957F9FB5189695453B05D846A94C19C5CB8882B2D6C377DB991BB4957285E1C94E7ECCF136492F16D1083FC0ARCk6N" TargetMode="External"/><Relationship Id="rId58" Type="http://schemas.openxmlformats.org/officeDocument/2006/relationships/hyperlink" Target="consultantplus://offline/ref=11FA5199AE123321077E88FADF3336E957F9FB51896A5B50BD5E846A94C19C5CB8882B2D6C377DB991BB4955285E1C94E7ECCF136492F16D1083FC0ARCk6N" TargetMode="External"/><Relationship Id="rId66" Type="http://schemas.openxmlformats.org/officeDocument/2006/relationships/hyperlink" Target="consultantplus://offline/ref=11FA5199AE123321077E88FADF3336E957F9FB51896A5B50BD5E846A94C19C5CB8882B2D6C377DB991BB49502E5E1C94E7ECCF136492F16D1083FC0ARCk6N" TargetMode="External"/><Relationship Id="rId74" Type="http://schemas.openxmlformats.org/officeDocument/2006/relationships/fontTable" Target="fontTable.xml"/><Relationship Id="rId5" Type="http://schemas.openxmlformats.org/officeDocument/2006/relationships/hyperlink" Target="consultantplus://offline/ref=11FA5199AE123321077E88FADF3336E957F9FB518F6E5454BD54D9609C98905EBF87743A6B7E71B891BB495325011981F6B4C311798CF6740C81FER0kBN" TargetMode="External"/><Relationship Id="rId15" Type="http://schemas.openxmlformats.org/officeDocument/2006/relationships/hyperlink" Target="consultantplus://offline/ref=11FA5199AE123321077E96F7C95F6AE657F7A45B8F6F5907E80B823DCB919A09F8C82D782F7376BB93B01D076A0045C4A0A7C215798EF168R0kDN" TargetMode="External"/><Relationship Id="rId23" Type="http://schemas.openxmlformats.org/officeDocument/2006/relationships/hyperlink" Target="consultantplus://offline/ref=11FA5199AE123321077E88FADF3336E957F9FB51896A5357B759846A94C19C5CB8882B2D6C377DB991BB49562B5E1C94E7ECCF136492F16D1083FC0ARCk6N" TargetMode="External"/><Relationship Id="rId28" Type="http://schemas.openxmlformats.org/officeDocument/2006/relationships/hyperlink" Target="consultantplus://offline/ref=11FA5199AE123321077E96F7C95F6AE657F6AC5A8E685907E80B823DCB919A09F8C82D782F7374BE96B01D076A0045C4A0A7C215798EF168R0kDN" TargetMode="External"/><Relationship Id="rId36" Type="http://schemas.openxmlformats.org/officeDocument/2006/relationships/hyperlink" Target="consultantplus://offline/ref=11FA5199AE123321077E88FADF3336E957F9FB51896F5056B656846A94C19C5CB8882B2D6C377DB991BB4F512C5E1C94E7ECCF136492F16D1083FC0ARCk6N" TargetMode="External"/><Relationship Id="rId49" Type="http://schemas.openxmlformats.org/officeDocument/2006/relationships/hyperlink" Target="consultantplus://offline/ref=11FA5199AE123321077E88FADF3336E957F9FB51896A5B50BD5E846A94C19C5CB8882B2D6C377DB991BB4954295E1C94E7ECCF136492F16D1083FC0ARCk6N" TargetMode="External"/><Relationship Id="rId57" Type="http://schemas.openxmlformats.org/officeDocument/2006/relationships/hyperlink" Target="consultantplus://offline/ref=11FA5199AE123321077E88FADF3336E957F9FB51896B5150B55A846A94C19C5CB8882B2D6C377DB991BB49572D5E1C94E7ECCF136492F16D1083FC0ARCk6N" TargetMode="External"/><Relationship Id="rId61" Type="http://schemas.openxmlformats.org/officeDocument/2006/relationships/hyperlink" Target="consultantplus://offline/ref=11FA5199AE123321077E88FADF3336E957F9FB51896B5150B55A846A94C19C5CB8882B2D6C377DB991BB49572B5E1C94E7ECCF136492F16D1083FC0ARCk6N" TargetMode="External"/><Relationship Id="rId10" Type="http://schemas.openxmlformats.org/officeDocument/2006/relationships/hyperlink" Target="consultantplus://offline/ref=11FA5199AE123321077E88FADF3336E957F9FB5189695453B05D846A94C19C5CB8882B2D6C377DB991BB49562B5E1C94E7ECCF136492F16D1083FC0ARCk6N" TargetMode="External"/><Relationship Id="rId19" Type="http://schemas.openxmlformats.org/officeDocument/2006/relationships/hyperlink" Target="consultantplus://offline/ref=11FA5199AE123321077E88FADF3336E957F9FB5189685154B55B846A94C19C5CB8882B2D6C377DB991BB4956285E1C94E7ECCF136492F16D1083FC0ARCk6N" TargetMode="External"/><Relationship Id="rId31" Type="http://schemas.openxmlformats.org/officeDocument/2006/relationships/hyperlink" Target="consultantplus://offline/ref=11FA5199AE123321077E88FADF3336E957F9FB51896A5B50BD5E846A94C19C5CB8882B2D6C377DB991BB4956285E1C94E7ECCF136492F16D1083FC0ARCk6N" TargetMode="External"/><Relationship Id="rId44" Type="http://schemas.openxmlformats.org/officeDocument/2006/relationships/hyperlink" Target="consultantplus://offline/ref=11FA5199AE123321077E88FADF3336E957F9FB5189685450BD57846A94C19C5CB8882B2D6C377DB991BB49572D5E1C94E7ECCF136492F16D1083FC0ARCk6N" TargetMode="External"/><Relationship Id="rId52" Type="http://schemas.openxmlformats.org/officeDocument/2006/relationships/hyperlink" Target="consultantplus://offline/ref=11FA5199AE123321077E88FADF3336E957F9FB51896A5357B759846A94C19C5CB8882B2D6C377DB991BB4956295E1C94E7ECCF136492F16D1083FC0ARCk6N" TargetMode="External"/><Relationship Id="rId60" Type="http://schemas.openxmlformats.org/officeDocument/2006/relationships/hyperlink" Target="consultantplus://offline/ref=11FA5199AE123321077E88FADF3336E957F9FB51896A5B50BD5E846A94C19C5CB8882B2D6C377DB991BB49522E5E1C94E7ECCF136492F16D1083FC0ARCk6N" TargetMode="External"/><Relationship Id="rId65" Type="http://schemas.openxmlformats.org/officeDocument/2006/relationships/hyperlink" Target="consultantplus://offline/ref=11FA5199AE123321077E88FADF3336E957F9FB51896A5B50BD5E846A94C19C5CB8882B2D6C377DB991BB49502E5E1C94E7ECCF136492F16D1083FC0ARCk6N" TargetMode="External"/><Relationship Id="rId73" Type="http://schemas.openxmlformats.org/officeDocument/2006/relationships/hyperlink" Target="consultantplus://offline/ref=11FA5199AE123321077E96F7C95F6AE657F6AC5A8E685907E80B823DCB919A09F8C82D7C29727BECC0FF1C5B2F5656C5A4A7C01265R8kFN" TargetMode="External"/><Relationship Id="rId4" Type="http://schemas.openxmlformats.org/officeDocument/2006/relationships/hyperlink" Target="consultantplus://offline/ref=11FA5199AE123321077E88FADF3336E957F9FB518F6D5A53B254D9609C98905EBF87743A6B7E71B891BB495325011981F6B4C311798CF6740C81FER0kBN" TargetMode="External"/><Relationship Id="rId9" Type="http://schemas.openxmlformats.org/officeDocument/2006/relationships/hyperlink" Target="consultantplus://offline/ref=11FA5199AE123321077E88FADF3336E957F9FB5189685A55B25C846A94C19C5CB8882B2D6C377DB991BB49562B5E1C94E7ECCF136492F16D1083FC0ARCk6N" TargetMode="External"/><Relationship Id="rId14" Type="http://schemas.openxmlformats.org/officeDocument/2006/relationships/hyperlink" Target="consultantplus://offline/ref=11FA5199AE123321077E88FADF3336E957F9FB51896C5359B759846A94C19C5CB8882B2D6C377DB991BB49562B5E1C94E7ECCF136492F16D1083FC0ARCk6N" TargetMode="External"/><Relationship Id="rId22" Type="http://schemas.openxmlformats.org/officeDocument/2006/relationships/hyperlink" Target="consultantplus://offline/ref=11FA5199AE123321077E88FADF3336E957F9FB5189695453B05D846A94C19C5CB8882B2D6C377DB991BB49562B5E1C94E7ECCF136492F16D1083FC0ARCk6N" TargetMode="External"/><Relationship Id="rId27" Type="http://schemas.openxmlformats.org/officeDocument/2006/relationships/hyperlink" Target="consultantplus://offline/ref=11FA5199AE123321077E96F7C95F6AE657F1A55A8B6D5907E80B823DCB919A09F8C82D782F7370B195B01D076A0045C4A0A7C215798EF168R0kDN" TargetMode="External"/><Relationship Id="rId30" Type="http://schemas.openxmlformats.org/officeDocument/2006/relationships/hyperlink" Target="consultantplus://offline/ref=11FA5199AE123321077E88FADF3336E957F9FB51896C5359B759846A94C19C5CB8882B2D6C377DB991BB4956265E1C94E7ECCF136492F16D1083FC0ARCk6N" TargetMode="External"/><Relationship Id="rId35" Type="http://schemas.openxmlformats.org/officeDocument/2006/relationships/hyperlink" Target="consultantplus://offline/ref=11FA5199AE123321077E96F7C95F6AE657F1A55A8B6D5907E80B823DCB919A09EAC875742E706EB896A54B562CR5k6N" TargetMode="External"/><Relationship Id="rId43" Type="http://schemas.openxmlformats.org/officeDocument/2006/relationships/hyperlink" Target="consultantplus://offline/ref=11FA5199AE123321077E88FADF3336E957F9FB5189685450BD57846A94C19C5CB8882B2D6C377DB991BB49572F5E1C94E7ECCF136492F16D1083FC0ARCk6N" TargetMode="External"/><Relationship Id="rId48" Type="http://schemas.openxmlformats.org/officeDocument/2006/relationships/hyperlink" Target="consultantplus://offline/ref=11FA5199AE123321077E96F7C95F6AE657F6A75C816E5907E80B823DCB919A09EAC875742E706EB896A54B562CR5k6N" TargetMode="External"/><Relationship Id="rId56" Type="http://schemas.openxmlformats.org/officeDocument/2006/relationships/hyperlink" Target="consultantplus://offline/ref=11FA5199AE123321077E88FADF3336E957F9FB51896A5B50BD5E846A94C19C5CB8882B2D6C377DB991BB49552A5E1C94E7ECCF136492F16D1083FC0ARCk6N" TargetMode="External"/><Relationship Id="rId64" Type="http://schemas.openxmlformats.org/officeDocument/2006/relationships/hyperlink" Target="consultantplus://offline/ref=11FA5199AE123321077E88FADF3336E957F9FB51896A5B50BD5E846A94C19C5CB8882B2D6C377DB991BB4953275E1C94E7ECCF136492F16D1083FC0ARCk6N" TargetMode="External"/><Relationship Id="rId69" Type="http://schemas.openxmlformats.org/officeDocument/2006/relationships/hyperlink" Target="consultantplus://offline/ref=11FA5199AE123321077E88FADF3336E957F9FB51896A5B50BD5E846A94C19C5CB8882B2D6C377DB991BB49502B5E1C94E7ECCF136492F16D1083FC0ARCk6N" TargetMode="External"/><Relationship Id="rId8" Type="http://schemas.openxmlformats.org/officeDocument/2006/relationships/hyperlink" Target="consultantplus://offline/ref=11FA5199AE123321077E88FADF3336E957F9FB5189685450BD57846A94C19C5CB8882B2D6C377DB991BB49562B5E1C94E7ECCF136492F16D1083FC0ARCk6N" TargetMode="External"/><Relationship Id="rId51" Type="http://schemas.openxmlformats.org/officeDocument/2006/relationships/hyperlink" Target="consultantplus://offline/ref=11FA5199AE123321077E88FADF3336E957F9FB5189695453B05D846A94C19C5CB8882B2D6C377DB991BB49572B5E1C94E7ECCF136492F16D1083FC0ARCk6N" TargetMode="External"/><Relationship Id="rId72" Type="http://schemas.openxmlformats.org/officeDocument/2006/relationships/hyperlink" Target="consultantplus://offline/ref=11FA5199AE123321077E88FADF3336E957F9FB5189685A55B25C846A94C19C5CB8882B2D6C377DB991BB4956285E1C94E7ECCF136492F16D1083FC0ARCk6N" TargetMode="External"/><Relationship Id="rId3" Type="http://schemas.openxmlformats.org/officeDocument/2006/relationships/webSettings" Target="webSettings.xml"/><Relationship Id="rId12" Type="http://schemas.openxmlformats.org/officeDocument/2006/relationships/hyperlink" Target="consultantplus://offline/ref=11FA5199AE123321077E88FADF3336E957F9FB51896A5B50BD5E846A94C19C5CB8882B2D6C377DB991BB49562B5E1C94E7ECCF136492F16D1083FC0ARCk6N" TargetMode="External"/><Relationship Id="rId17" Type="http://schemas.openxmlformats.org/officeDocument/2006/relationships/hyperlink" Target="consultantplus://offline/ref=11FA5199AE123321077E88FADF3336E957F9FB51896F5056B656846A94C19C5CB8882B2D6C377DB991BA4A552E5E1C94E7ECCF136492F16D1083FC0ARCk6N" TargetMode="External"/><Relationship Id="rId25" Type="http://schemas.openxmlformats.org/officeDocument/2006/relationships/hyperlink" Target="consultantplus://offline/ref=11FA5199AE123321077E88FADF3336E957F9FB51896B5150B55A846A94C19C5CB8882B2D6C377DB991BB49562B5E1C94E7ECCF136492F16D1083FC0ARCk6N" TargetMode="External"/><Relationship Id="rId33" Type="http://schemas.openxmlformats.org/officeDocument/2006/relationships/hyperlink" Target="consultantplus://offline/ref=11FA5199AE123321077E96F7C95F6AE657F6AC5A8E685907E80B823DCB919A09F8C82D782E7374B3C5EA0D0323544BDBA3BEDC10678ERFk2N" TargetMode="External"/><Relationship Id="rId38" Type="http://schemas.openxmlformats.org/officeDocument/2006/relationships/hyperlink" Target="consultantplus://offline/ref=11FA5199AE123321077E88FADF3336E957F9FB51896A5450BD5F846A94C19C5CB8882B2D6C377DB991BB48522B5E1C94E7ECCF136492F16D1083FC0ARCk6N" TargetMode="External"/><Relationship Id="rId46" Type="http://schemas.openxmlformats.org/officeDocument/2006/relationships/hyperlink" Target="consultantplus://offline/ref=11FA5199AE123321077E88FADF3336E957F9FB5189695453B05D846A94C19C5CB8882B2D6C377DB991BB49572C5E1C94E7ECCF136492F16D1083FC0ARCk6N" TargetMode="External"/><Relationship Id="rId59" Type="http://schemas.openxmlformats.org/officeDocument/2006/relationships/hyperlink" Target="consultantplus://offline/ref=11FA5199AE123321077E88FADF3336E957F9FB51896A5B50BD5E846A94C19C5CB8882B2D6C377DB991BB4955265E1C94E7ECCF136492F16D1083FC0ARCk6N" TargetMode="External"/><Relationship Id="rId67" Type="http://schemas.openxmlformats.org/officeDocument/2006/relationships/hyperlink" Target="consultantplus://offline/ref=11FA5199AE123321077E88FADF3336E957F9FB51896A5B50BD5E846A94C19C5CB8882B2D6C377DB991BB49502C5E1C94E7ECCF136492F16D1083FC0ARCk6N" TargetMode="External"/><Relationship Id="rId20" Type="http://schemas.openxmlformats.org/officeDocument/2006/relationships/hyperlink" Target="consultantplus://offline/ref=11FA5199AE123321077E88FADF3336E957F9FB5189685450BD57846A94C19C5CB8882B2D6C377DB991BB4956285E1C94E7ECCF136492F16D1083FC0ARCk6N" TargetMode="External"/><Relationship Id="rId41" Type="http://schemas.openxmlformats.org/officeDocument/2006/relationships/hyperlink" Target="consultantplus://offline/ref=11FA5199AE123321077E88FADF3336E957F9FB51896A5B50BD5E846A94C19C5CB8882B2D6C377DB991BB49542D5E1C94E7ECCF136492F16D1083FC0ARCk6N" TargetMode="External"/><Relationship Id="rId54" Type="http://schemas.openxmlformats.org/officeDocument/2006/relationships/hyperlink" Target="consultantplus://offline/ref=11FA5199AE123321077E88FADF3336E957F9FB51896A5B50BD5E846A94C19C5CB8882B2D6C377DB991BB4954265E1C94E7ECCF136492F16D1083FC0ARCk6N" TargetMode="External"/><Relationship Id="rId62" Type="http://schemas.openxmlformats.org/officeDocument/2006/relationships/hyperlink" Target="consultantplus://offline/ref=11FA5199AE123321077E88FADF3336E957F9FB51896C5359B759846A94C19C5CB8882B2D6C377DB991BB4956275E1C94E7ECCF136492F16D1083FC0ARCk6N" TargetMode="External"/><Relationship Id="rId70" Type="http://schemas.openxmlformats.org/officeDocument/2006/relationships/hyperlink" Target="consultantplus://offline/ref=11FA5199AE123321077E88FADF3336E957F9FB51896B5150B55A846A94C19C5CB8882B2D6C377DB991BB4957295E1C94E7ECCF136492F16D1083FC0ARCk6N"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1FA5199AE123321077E88FADF3336E957F9FB5181685659BC54D9609C98905EBF87743A6B7E71B891BB495325011981F6B4C311798CF6740C81FER0k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9351</Words>
  <Characters>53303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2023-07-13T13:36:00Z</dcterms:created>
  <dcterms:modified xsi:type="dcterms:W3CDTF">2023-07-13T13:36:00Z</dcterms:modified>
</cp:coreProperties>
</file>