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D7586B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D7586B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D7586B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D7586B">
        <w:rPr>
          <w:b/>
        </w:rPr>
        <w:t>17</w:t>
      </w:r>
      <w:r w:rsidR="006A5605">
        <w:rPr>
          <w:b/>
        </w:rPr>
        <w:t>.0</w:t>
      </w:r>
      <w:r w:rsidR="00D7586B">
        <w:rPr>
          <w:b/>
        </w:rPr>
        <w:t>1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D7586B">
        <w:rPr>
          <w:b/>
        </w:rPr>
        <w:t>4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114BC4" w:rsidRDefault="00A04623" w:rsidP="00114BC4">
      <w:pPr>
        <w:pStyle w:val="12"/>
        <w:spacing w:line="240" w:lineRule="auto"/>
        <w:ind w:firstLine="709"/>
        <w:jc w:val="both"/>
      </w:pPr>
      <w:r w:rsidRPr="00114BC4">
        <w:rPr>
          <w:rStyle w:val="a4"/>
          <w:bCs/>
        </w:rPr>
        <w:t>Реквизиты решени</w:t>
      </w:r>
      <w:r w:rsidR="003C259E" w:rsidRPr="00114BC4">
        <w:rPr>
          <w:rStyle w:val="a4"/>
          <w:bCs/>
        </w:rPr>
        <w:t>я</w:t>
      </w:r>
      <w:r w:rsidRPr="00114BC4">
        <w:rPr>
          <w:rStyle w:val="a4"/>
          <w:bCs/>
        </w:rPr>
        <w:t xml:space="preserve"> о проведен</w:t>
      </w:r>
      <w:proofErr w:type="gramStart"/>
      <w:r w:rsidRPr="00114BC4">
        <w:rPr>
          <w:rStyle w:val="a4"/>
          <w:bCs/>
        </w:rPr>
        <w:t>ии ау</w:t>
      </w:r>
      <w:proofErr w:type="gramEnd"/>
      <w:r w:rsidRPr="00114BC4">
        <w:rPr>
          <w:rStyle w:val="a4"/>
          <w:bCs/>
        </w:rPr>
        <w:t>кцион</w:t>
      </w:r>
      <w:r w:rsidR="003C259E" w:rsidRPr="00114BC4">
        <w:rPr>
          <w:rStyle w:val="a4"/>
          <w:bCs/>
        </w:rPr>
        <w:t>а</w:t>
      </w:r>
      <w:r w:rsidRPr="00114BC4">
        <w:rPr>
          <w:rStyle w:val="a4"/>
          <w:bCs/>
        </w:rPr>
        <w:t xml:space="preserve">: </w:t>
      </w:r>
      <w:r w:rsidR="00B30AC9" w:rsidRPr="00114BC4">
        <w:rPr>
          <w:rStyle w:val="a4"/>
          <w:b w:val="0"/>
          <w:bCs/>
        </w:rPr>
        <w:t>п</w:t>
      </w:r>
      <w:r w:rsidR="000B7223" w:rsidRPr="00114BC4">
        <w:t>остановлени</w:t>
      </w:r>
      <w:r w:rsidR="00114BC4">
        <w:t>е</w:t>
      </w:r>
      <w:r w:rsidR="000B7223" w:rsidRPr="00114BC4">
        <w:t xml:space="preserve"> </w:t>
      </w:r>
      <w:r w:rsidR="00E31AC3" w:rsidRPr="00114BC4">
        <w:t>А</w:t>
      </w:r>
      <w:r w:rsidR="000B7223" w:rsidRPr="00114BC4">
        <w:t>дминистрации города Иванов</w:t>
      </w:r>
      <w:r w:rsidR="00E31AC3" w:rsidRPr="00114BC4">
        <w:t>а</w:t>
      </w:r>
      <w:r w:rsidR="000B7223" w:rsidRPr="00114BC4">
        <w:t xml:space="preserve"> </w:t>
      </w:r>
      <w:r w:rsidR="00495A1B" w:rsidRPr="00114BC4">
        <w:t xml:space="preserve">от </w:t>
      </w:r>
      <w:r w:rsidR="00114BC4">
        <w:t>31</w:t>
      </w:r>
      <w:r w:rsidR="00A76BA8" w:rsidRPr="00114BC4">
        <w:t>.05</w:t>
      </w:r>
      <w:r w:rsidR="00207D4D" w:rsidRPr="00114BC4">
        <w:t>.202</w:t>
      </w:r>
      <w:r w:rsidR="00D35C49">
        <w:t>2</w:t>
      </w:r>
      <w:r w:rsidR="00207D4D" w:rsidRPr="00114BC4">
        <w:t xml:space="preserve"> № </w:t>
      </w:r>
      <w:r w:rsidR="00114BC4">
        <w:t>66</w:t>
      </w:r>
      <w:r w:rsidR="00A76BA8" w:rsidRPr="00114BC4">
        <w:t>7</w:t>
      </w:r>
      <w:r w:rsidR="00495A1B" w:rsidRPr="00114BC4">
        <w:t xml:space="preserve"> «</w:t>
      </w:r>
      <w:bookmarkStart w:id="0" w:name="_GoBack"/>
      <w:r w:rsidR="00114BC4" w:rsidRPr="00114BC4">
        <w:t xml:space="preserve">О проведении аукциона на право заключения договоров аренды земельных участков, расположенных по адресу: Ивановская область, город Иваново, </w:t>
      </w:r>
      <w:r w:rsidR="00114BC4">
        <w:t xml:space="preserve">                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 и земельный участок 57В, для строительства объектов складского назначения</w:t>
      </w:r>
      <w:bookmarkEnd w:id="0"/>
      <w:r w:rsidR="00114BC4">
        <w:t>»</w:t>
      </w:r>
      <w:r w:rsidR="00CD512A" w:rsidRPr="00114BC4">
        <w:t>.</w:t>
      </w:r>
    </w:p>
    <w:p w:rsidR="00A04623" w:rsidRPr="00483E0C" w:rsidRDefault="00A04623" w:rsidP="00114BC4">
      <w:pPr>
        <w:ind w:firstLine="709"/>
        <w:jc w:val="both"/>
      </w:pPr>
      <w:r w:rsidRPr="00114BC4">
        <w:t xml:space="preserve">Проведение аукциона осуществляется в соответствии со статьями </w:t>
      </w:r>
      <w:r w:rsidR="00DB7515" w:rsidRPr="00114BC4">
        <w:t>39.11</w:t>
      </w:r>
      <w:r w:rsidRPr="00114BC4">
        <w:t>, 3</w:t>
      </w:r>
      <w:r w:rsidR="000350F9" w:rsidRPr="00114BC4">
        <w:t>9</w:t>
      </w:r>
      <w:r w:rsidRPr="00114BC4">
        <w:t>.1</w:t>
      </w:r>
      <w:r w:rsidR="000350F9" w:rsidRPr="00114BC4">
        <w:t>2</w:t>
      </w:r>
      <w:r w:rsidR="00F868C7" w:rsidRPr="00114BC4">
        <w:t>,</w:t>
      </w:r>
      <w:r w:rsidR="00BE4B9B" w:rsidRPr="00114BC4">
        <w:t xml:space="preserve"> </w:t>
      </w:r>
      <w:r w:rsidR="00F868C7" w:rsidRPr="00114BC4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C602E6" w:rsidRPr="00956258" w:rsidRDefault="00C602E6" w:rsidP="00C602E6">
      <w:pPr>
        <w:ind w:firstLine="709"/>
        <w:jc w:val="both"/>
        <w:rPr>
          <w:b/>
        </w:rPr>
      </w:pPr>
      <w:r w:rsidRPr="00956258">
        <w:rPr>
          <w:b/>
        </w:rPr>
        <w:t>П</w:t>
      </w:r>
      <w:r w:rsidRPr="00956258">
        <w:rPr>
          <w:rStyle w:val="a4"/>
          <w:bCs/>
        </w:rPr>
        <w:t xml:space="preserve">редмет аукциона: </w:t>
      </w:r>
      <w:r w:rsidRPr="00956258">
        <w:t>земельный участок (аукцион на право заключения договора аренды земельного участка).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Местоположение: </w:t>
      </w:r>
      <w:r w:rsidRPr="00956258">
        <w:t xml:space="preserve">Ивановская область, город Иваново, переулок 2-й </w:t>
      </w:r>
      <w:proofErr w:type="spellStart"/>
      <w:r w:rsidRPr="00956258">
        <w:t>Балинский</w:t>
      </w:r>
      <w:proofErr w:type="spellEnd"/>
      <w:r w:rsidRPr="00956258">
        <w:t>, земельный участок 57В.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Площадь:</w:t>
      </w:r>
      <w:r w:rsidRPr="00956258">
        <w:rPr>
          <w:rStyle w:val="a4"/>
          <w:b w:val="0"/>
          <w:bCs/>
        </w:rPr>
        <w:t xml:space="preserve"> </w:t>
      </w:r>
      <w:r w:rsidRPr="00956258">
        <w:t>3105 кв.м.</w:t>
      </w:r>
    </w:p>
    <w:p w:rsidR="00C602E6" w:rsidRPr="00956258" w:rsidRDefault="00C602E6" w:rsidP="00C602E6">
      <w:pPr>
        <w:ind w:firstLine="709"/>
        <w:jc w:val="both"/>
      </w:pPr>
      <w:proofErr w:type="gramStart"/>
      <w:r w:rsidRPr="00956258">
        <w:rPr>
          <w:b/>
        </w:rPr>
        <w:t>Границы земельного участка</w:t>
      </w:r>
      <w:r w:rsidRPr="00956258">
        <w:t xml:space="preserve">: установлены в соответствии с </w:t>
      </w:r>
      <w:r w:rsidRPr="00956258">
        <w:rPr>
          <w:color w:val="000000"/>
        </w:rPr>
        <w:t>кадастровой выпиской земельного участка от 25.01.2022 № КУВИ-001/2022-10234744,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56258">
        <w:t xml:space="preserve">. </w:t>
      </w:r>
      <w:proofErr w:type="gramEnd"/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Кадастровый номер:</w:t>
      </w:r>
      <w:r w:rsidRPr="00956258">
        <w:t xml:space="preserve"> 37:24:040338:371.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>Разрешенное использование:</w:t>
      </w:r>
      <w:r w:rsidRPr="00956258">
        <w:t xml:space="preserve"> </w:t>
      </w:r>
      <w:r w:rsidRPr="00956258">
        <w:rPr>
          <w:lang w:eastAsia="en-US"/>
        </w:rPr>
        <w:t>«склады»</w:t>
      </w:r>
      <w:r w:rsidRPr="00956258">
        <w:t>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Целевое назначение: </w:t>
      </w:r>
      <w:r w:rsidRPr="00956258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C602E6" w:rsidRPr="00956258" w:rsidRDefault="00C602E6" w:rsidP="00C602E6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56258">
        <w:rPr>
          <w:b/>
        </w:rPr>
        <w:t>Территориальная зона:</w:t>
      </w:r>
      <w:r w:rsidRPr="00956258">
        <w:t xml:space="preserve"> коммунально-складская зона П-2</w:t>
      </w:r>
      <w:r w:rsidRPr="00956258">
        <w:rPr>
          <w:bCs/>
        </w:rPr>
        <w:t>.</w:t>
      </w:r>
    </w:p>
    <w:p w:rsidR="00C602E6" w:rsidRPr="0089595B" w:rsidRDefault="00C602E6" w:rsidP="00C602E6">
      <w:pPr>
        <w:ind w:firstLine="709"/>
        <w:jc w:val="both"/>
        <w:rPr>
          <w:b/>
          <w:color w:val="000000"/>
        </w:rPr>
      </w:pPr>
      <w:r w:rsidRPr="00956258">
        <w:rPr>
          <w:b/>
          <w:color w:val="000000"/>
        </w:rPr>
        <w:t>Сведения обо всех</w:t>
      </w:r>
      <w:r w:rsidRPr="0089595B">
        <w:rPr>
          <w:b/>
          <w:color w:val="000000"/>
        </w:rPr>
        <w:t xml:space="preserve"> видах разрешенного использования земельного участка.</w:t>
      </w:r>
    </w:p>
    <w:p w:rsidR="00C602E6" w:rsidRPr="0089595B" w:rsidRDefault="00C602E6" w:rsidP="00C602E6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C602E6" w:rsidRPr="0089595B" w:rsidRDefault="00C602E6" w:rsidP="00C602E6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C602E6" w:rsidRPr="0089595B" w:rsidRDefault="00C602E6" w:rsidP="00C602E6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</w:t>
      </w:r>
      <w:r>
        <w:rPr>
          <w:color w:val="000000"/>
        </w:rPr>
        <w:t>1</w:t>
      </w:r>
      <w:r w:rsidRPr="0089595B">
        <w:rPr>
          <w:color w:val="000000"/>
        </w:rPr>
        <w:t>500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</w:t>
      </w:r>
      <w:r>
        <w:rPr>
          <w:color w:val="000000"/>
        </w:rPr>
        <w:t>5</w:t>
      </w:r>
      <w:r w:rsidRPr="0089595B">
        <w:rPr>
          <w:color w:val="000000"/>
        </w:rPr>
        <w:t>000 кв.м).</w:t>
      </w:r>
    </w:p>
    <w:p w:rsidR="00C602E6" w:rsidRPr="0089595B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C602E6" w:rsidRPr="0089595B" w:rsidRDefault="00C602E6" w:rsidP="00C602E6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C602E6" w:rsidRPr="00483E0C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C602E6" w:rsidRDefault="00C602E6" w:rsidP="00C602E6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3E5615">
        <w:t>06.07</w:t>
      </w:r>
      <w:r>
        <w:t>.202</w:t>
      </w:r>
      <w:r w:rsidR="003E5615">
        <w:t>3</w:t>
      </w:r>
      <w:r w:rsidRPr="00EA5862">
        <w:t xml:space="preserve"> № </w:t>
      </w:r>
      <w:r>
        <w:t>2</w:t>
      </w:r>
      <w:r w:rsidR="003E5615">
        <w:t>5</w:t>
      </w:r>
      <w:r w:rsidR="000B2B27">
        <w:t>4</w:t>
      </w:r>
      <w:r>
        <w:t>/05,</w:t>
      </w:r>
      <w:r w:rsidRPr="00EA5862">
        <w:t xml:space="preserve"> выданные акционерным обществом «Водоканал»;</w:t>
      </w:r>
    </w:p>
    <w:p w:rsidR="00C602E6" w:rsidRDefault="00C602E6" w:rsidP="00C602E6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 xml:space="preserve">/05-20/326 филиала </w:t>
      </w:r>
      <w:proofErr w:type="spellStart"/>
      <w:r>
        <w:t>ПАО</w:t>
      </w:r>
      <w:proofErr w:type="spellEnd"/>
      <w:r>
        <w:t xml:space="preserve"> «</w:t>
      </w:r>
      <w:proofErr w:type="spellStart"/>
      <w:r>
        <w:t>Россети</w:t>
      </w:r>
      <w:proofErr w:type="spellEnd"/>
      <w:r>
        <w:t xml:space="preserve"> Центр и Приволжье» - «</w:t>
      </w:r>
      <w:proofErr w:type="spellStart"/>
      <w:r>
        <w:t>Ивэнерго</w:t>
      </w:r>
      <w:proofErr w:type="spellEnd"/>
      <w:r>
        <w:t>» (Присоединение объекта, строительство которого планируется на данном земельном участке, к сетям «</w:t>
      </w:r>
      <w:proofErr w:type="spellStart"/>
      <w:r>
        <w:t>Ивэнерго</w:t>
      </w:r>
      <w:proofErr w:type="spellEnd"/>
      <w:r>
        <w:t xml:space="preserve">» с максимальной мощностью 200 кВт и III категорией </w:t>
      </w:r>
      <w:proofErr w:type="gramStart"/>
      <w:r>
        <w:t>надежности</w:t>
      </w:r>
      <w:proofErr w:type="gramEnd"/>
      <w:r>
        <w:t xml:space="preserve"> возможно будет осуществить при условии строительства электрических сетей до границы данного земельного участка (ТП-6/04 кВ, ЛЭП-6 кВ и ЛЭП-0,4 кВ.);</w:t>
      </w:r>
    </w:p>
    <w:p w:rsidR="00C602E6" w:rsidRPr="003B0CEA" w:rsidRDefault="00C602E6" w:rsidP="00C602E6">
      <w:pPr>
        <w:ind w:firstLine="709"/>
        <w:jc w:val="both"/>
      </w:pPr>
      <w:r w:rsidRPr="003B0CEA">
        <w:lastRenderedPageBreak/>
        <w:t xml:space="preserve">- письмо </w:t>
      </w:r>
      <w:r>
        <w:t>от 17.02.2022 № 08-10-774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C602E6" w:rsidRDefault="00C602E6" w:rsidP="00C602E6">
      <w:pPr>
        <w:ind w:firstLine="709"/>
        <w:jc w:val="both"/>
      </w:pPr>
      <w:r>
        <w:t xml:space="preserve">- письмо от 09.03.2022 № СГ-06-1-22/28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среднего давления диаметром 102 мм по 1-му </w:t>
      </w:r>
      <w:proofErr w:type="spellStart"/>
      <w:r>
        <w:t>Балинскому</w:t>
      </w:r>
      <w:proofErr w:type="spellEnd"/>
      <w:r>
        <w:t xml:space="preserve"> переулку); </w:t>
      </w:r>
    </w:p>
    <w:p w:rsidR="00C602E6" w:rsidRDefault="00C602E6" w:rsidP="00C602E6">
      <w:pPr>
        <w:ind w:firstLine="709"/>
        <w:jc w:val="both"/>
      </w:pPr>
      <w:r>
        <w:t>- письмо о предоставлении технических условий от 17.02.2022 № 50100-32-00708 филиала «Владимирский» ПАО «Т Плюс» (возможные точки присоединения к тепловым сетям: новая врезка у стены котельной № 46 на т/сетях АО «</w:t>
      </w:r>
      <w:proofErr w:type="spellStart"/>
      <w:r>
        <w:t>ИвГТЭ</w:t>
      </w:r>
      <w:proofErr w:type="spellEnd"/>
      <w:r>
        <w:t>», расстояние до объ</w:t>
      </w:r>
      <w:r w:rsidR="007878C5">
        <w:t>екта составляет 600 м.).</w:t>
      </w:r>
    </w:p>
    <w:p w:rsidR="00C602E6" w:rsidRPr="00601E3A" w:rsidRDefault="00C602E6" w:rsidP="00C602E6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602E6" w:rsidRDefault="00C602E6" w:rsidP="00C602E6">
      <w:pPr>
        <w:ind w:firstLine="709"/>
        <w:jc w:val="both"/>
      </w:pPr>
    </w:p>
    <w:p w:rsidR="00C602E6" w:rsidRDefault="00C602E6" w:rsidP="00C602E6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C602E6" w:rsidRDefault="00C602E6" w:rsidP="00C602E6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58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аренды.</w:t>
      </w:r>
      <w:proofErr w:type="gramEnd"/>
    </w:p>
    <w:p w:rsidR="00C602E6" w:rsidRDefault="00C602E6" w:rsidP="00C602E6">
      <w:pPr>
        <w:pStyle w:val="ConsPlusNormal"/>
        <w:ind w:firstLine="709"/>
        <w:jc w:val="both"/>
      </w:pP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B9627B" w:rsidRPr="00560CEF" w:rsidRDefault="00B9627B" w:rsidP="00B9627B">
      <w:pPr>
        <w:ind w:firstLine="709"/>
        <w:jc w:val="both"/>
      </w:pPr>
      <w:r>
        <w:t>836 565</w:t>
      </w:r>
      <w:r w:rsidRPr="00560CEF">
        <w:t xml:space="preserve"> рублей.</w:t>
      </w: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>
        <w:t>25 096,95</w:t>
      </w:r>
      <w:r w:rsidRPr="00560CEF">
        <w:t xml:space="preserve"> рублей.</w:t>
      </w:r>
    </w:p>
    <w:p w:rsidR="00B9627B" w:rsidRPr="00437114" w:rsidRDefault="00B9627B" w:rsidP="00B9627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>
        <w:t>167 313</w:t>
      </w:r>
      <w:r w:rsidRPr="00560CEF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C602E6" w:rsidRPr="009E10A4" w:rsidRDefault="00C602E6" w:rsidP="00C602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- 20%.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C602E6" w:rsidRPr="00AA6E72" w:rsidRDefault="00C602E6" w:rsidP="00C602E6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9B7BF9">
        <w:rPr>
          <w:b/>
        </w:rPr>
        <w:t>27</w:t>
      </w:r>
      <w:r w:rsidR="008F6EA7">
        <w:rPr>
          <w:b/>
        </w:rPr>
        <w:t>.</w:t>
      </w:r>
      <w:r w:rsidR="009B7BF9">
        <w:rPr>
          <w:b/>
        </w:rPr>
        <w:t>1</w:t>
      </w:r>
      <w:r w:rsidR="008F6EA7">
        <w:rPr>
          <w:b/>
        </w:rPr>
        <w:t>0</w:t>
      </w:r>
      <w:r w:rsidR="003A1E41">
        <w:rPr>
          <w:b/>
        </w:rPr>
        <w:t>.</w:t>
      </w:r>
      <w:r w:rsidRPr="007728D0">
        <w:rPr>
          <w:b/>
        </w:rPr>
        <w:t>202</w:t>
      </w:r>
      <w:r w:rsidR="008F6EA7">
        <w:rPr>
          <w:b/>
        </w:rPr>
        <w:t>3</w:t>
      </w:r>
      <w:r w:rsidRPr="007728D0">
        <w:t xml:space="preserve"> с 9.00 до 16.00 по московскому времени </w:t>
      </w:r>
      <w:r w:rsidR="00E35A88">
        <w:rPr>
          <w:b/>
        </w:rPr>
        <w:t>1</w:t>
      </w:r>
      <w:r w:rsidR="009B7BF9">
        <w:rPr>
          <w:b/>
        </w:rPr>
        <w:t>2</w:t>
      </w:r>
      <w:r w:rsidR="00E35A88">
        <w:rPr>
          <w:b/>
        </w:rPr>
        <w:t>.</w:t>
      </w:r>
      <w:r w:rsidR="009B7BF9">
        <w:rPr>
          <w:b/>
        </w:rPr>
        <w:t>0</w:t>
      </w:r>
      <w:r w:rsidR="008F6EA7">
        <w:rPr>
          <w:b/>
        </w:rPr>
        <w:t>1</w:t>
      </w:r>
      <w:r w:rsidRPr="007728D0">
        <w:rPr>
          <w:b/>
        </w:rPr>
        <w:t>.202</w:t>
      </w:r>
      <w:r w:rsidR="009B7BF9">
        <w:rPr>
          <w:b/>
        </w:rPr>
        <w:t>4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="004274ED" w:rsidRPr="007728D0">
        <w:t>г</w:t>
      </w:r>
      <w:proofErr w:type="gramEnd"/>
      <w:r w:rsidR="004274ED" w:rsidRPr="007728D0">
        <w:t>. Иваново,              пл. Революции, д. 6, 11 этаж, к.11</w:t>
      </w:r>
      <w:r w:rsidR="004274ED">
        <w:t>09</w:t>
      </w:r>
      <w:r w:rsidR="004274ED" w:rsidRPr="007728D0">
        <w:t xml:space="preserve">. Дата принятия решения о признании </w:t>
      </w:r>
      <w:r w:rsidRPr="007728D0">
        <w:t xml:space="preserve">претендентов участниками аукциона – </w:t>
      </w:r>
      <w:r w:rsidR="00956258">
        <w:rPr>
          <w:b/>
        </w:rPr>
        <w:t>1</w:t>
      </w:r>
      <w:r w:rsidR="009B7BF9">
        <w:rPr>
          <w:b/>
        </w:rPr>
        <w:t>6</w:t>
      </w:r>
      <w:r w:rsidR="00E35A88">
        <w:rPr>
          <w:b/>
        </w:rPr>
        <w:t>.0</w:t>
      </w:r>
      <w:r w:rsidR="009B7BF9">
        <w:rPr>
          <w:b/>
        </w:rPr>
        <w:t>1</w:t>
      </w:r>
      <w:r w:rsidRPr="007728D0">
        <w:rPr>
          <w:b/>
        </w:rPr>
        <w:t>.202</w:t>
      </w:r>
      <w:r w:rsidR="009B7BF9">
        <w:rPr>
          <w:b/>
        </w:rPr>
        <w:t>4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Pr="009B7BF9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r w:rsidR="009B7BF9" w:rsidRPr="009B7BF9">
        <w:t>https://</w:t>
      </w:r>
      <w:hyperlink r:id="rId11" w:history="1">
        <w:proofErr w:type="spellStart"/>
        <w:r w:rsidR="009B7BF9" w:rsidRPr="009B7BF9">
          <w:rPr>
            <w:rStyle w:val="a7"/>
            <w:lang w:val="en-US"/>
          </w:rPr>
          <w:t>ivanovo</w:t>
        </w:r>
        <w:proofErr w:type="spellEnd"/>
        <w:r w:rsidR="009B7BF9" w:rsidRPr="009B7BF9">
          <w:rPr>
            <w:rStyle w:val="a7"/>
          </w:rPr>
          <w:t>.</w:t>
        </w:r>
        <w:proofErr w:type="spellStart"/>
        <w:r w:rsidR="009B7BF9" w:rsidRPr="009B7BF9">
          <w:rPr>
            <w:rStyle w:val="a7"/>
            <w:lang w:val="en-US"/>
          </w:rPr>
          <w:t>gosuslugi</w:t>
        </w:r>
        <w:proofErr w:type="spellEnd"/>
        <w:r w:rsidR="009B7BF9" w:rsidRPr="009B7BF9">
          <w:rPr>
            <w:rStyle w:val="a7"/>
          </w:rPr>
          <w:t>.</w:t>
        </w:r>
        <w:proofErr w:type="spellStart"/>
        <w:r w:rsidR="009B7BF9" w:rsidRPr="009B7BF9">
          <w:rPr>
            <w:rStyle w:val="a7"/>
            <w:lang w:val="en-US"/>
          </w:rPr>
          <w:t>ru</w:t>
        </w:r>
        <w:proofErr w:type="spellEnd"/>
      </w:hyperlink>
      <w:r w:rsidR="009B7BF9" w:rsidRPr="009B7BF9">
        <w:t xml:space="preserve"> (в разделе «Деятельность»/ «Имущественные и земельные отношения»/«Реализация муниципального имущества (имущественных прав)»/«Продажа/предоставление в аренду на торгах»/«Извещения о проведении торгов»)</w:t>
      </w:r>
      <w:r w:rsidRPr="009B7BF9">
        <w:t>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 w:rsidRPr="009B7BF9">
        <w:t>2) копии документо</w:t>
      </w:r>
      <w:r>
        <w:t>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2" w:history="1">
        <w:r>
          <w:rPr>
            <w:color w:val="0000FF"/>
          </w:rPr>
          <w:t>пунктом 13</w:t>
        </w:r>
      </w:hyperlink>
      <w:r>
        <w:t xml:space="preserve">, </w:t>
      </w:r>
      <w:hyperlink r:id="rId13" w:history="1">
        <w:r>
          <w:rPr>
            <w:color w:val="0000FF"/>
          </w:rPr>
          <w:t>14</w:t>
        </w:r>
      </w:hyperlink>
      <w:r>
        <w:t xml:space="preserve"> или </w:t>
      </w:r>
      <w:hyperlink r:id="rId14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lastRenderedPageBreak/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</w:t>
      </w:r>
      <w:r w:rsidRPr="003B3313">
        <w:t xml:space="preserve">аявки, техническими условиями на подключение объекта, отчетом оценщика  по адресу: город Иваново, пл. Революции, 6, к. 1109  и на сайтах в сети Интернет: </w:t>
      </w:r>
      <w:hyperlink r:id="rId15" w:history="1">
        <w:r w:rsidRPr="003B3313">
          <w:rPr>
            <w:rStyle w:val="a7"/>
            <w:lang w:val="en-US"/>
          </w:rPr>
          <w:t>www</w:t>
        </w:r>
        <w:r w:rsidRPr="003B3313">
          <w:rPr>
            <w:rStyle w:val="a7"/>
          </w:rPr>
          <w:t>.</w:t>
        </w:r>
        <w:r w:rsidRPr="003B3313">
          <w:rPr>
            <w:rStyle w:val="a7"/>
            <w:lang w:val="en-US"/>
          </w:rPr>
          <w:t>torgi</w:t>
        </w:r>
        <w:r w:rsidRPr="003B3313">
          <w:rPr>
            <w:rStyle w:val="a7"/>
          </w:rPr>
          <w:t>.</w:t>
        </w:r>
        <w:r w:rsidRPr="003B3313">
          <w:rPr>
            <w:rStyle w:val="a7"/>
            <w:lang w:val="en-US"/>
          </w:rPr>
          <w:t>gov</w:t>
        </w:r>
        <w:r w:rsidRPr="003B3313">
          <w:rPr>
            <w:rStyle w:val="a7"/>
          </w:rPr>
          <w:t>.</w:t>
        </w:r>
        <w:r w:rsidRPr="003B3313">
          <w:rPr>
            <w:rStyle w:val="a7"/>
            <w:lang w:val="en-US"/>
          </w:rPr>
          <w:t>ru</w:t>
        </w:r>
      </w:hyperlink>
      <w:r w:rsidR="00FB5313" w:rsidRPr="003B3313">
        <w:t xml:space="preserve"> </w:t>
      </w:r>
      <w:r w:rsidRPr="003B3313">
        <w:t xml:space="preserve">и </w:t>
      </w:r>
      <w:r w:rsidR="003B3313" w:rsidRPr="003B3313">
        <w:t>(https://</w:t>
      </w:r>
      <w:hyperlink r:id="rId16" w:history="1">
        <w:r w:rsidR="003B3313" w:rsidRPr="003B3313">
          <w:rPr>
            <w:rStyle w:val="a7"/>
            <w:lang w:val="en-US"/>
          </w:rPr>
          <w:t>ivanovo</w:t>
        </w:r>
        <w:r w:rsidR="003B3313" w:rsidRPr="003B3313">
          <w:rPr>
            <w:rStyle w:val="a7"/>
          </w:rPr>
          <w:t>.</w:t>
        </w:r>
        <w:r w:rsidR="003B3313" w:rsidRPr="003B3313">
          <w:rPr>
            <w:rStyle w:val="a7"/>
            <w:lang w:val="en-US"/>
          </w:rPr>
          <w:t>gosuslugi</w:t>
        </w:r>
        <w:r w:rsidR="003B3313" w:rsidRPr="003B3313">
          <w:rPr>
            <w:rStyle w:val="a7"/>
          </w:rPr>
          <w:t>.</w:t>
        </w:r>
        <w:r w:rsidR="003B3313" w:rsidRPr="003B3313">
          <w:rPr>
            <w:rStyle w:val="a7"/>
            <w:lang w:val="en-US"/>
          </w:rPr>
          <w:t>ru</w:t>
        </w:r>
      </w:hyperlink>
      <w:r w:rsidR="003B3313" w:rsidRPr="003B3313">
        <w:t>) (в разделе «Деятельность»/ «Имущественные и земельные отношения»/«Реализация муниципального имущества (имущественных прав)»/«Продажа/предоставление в</w:t>
      </w:r>
      <w:proofErr w:type="gramEnd"/>
      <w:r w:rsidR="003B3313" w:rsidRPr="003B3313">
        <w:t xml:space="preserve"> аренду на торгах»/«Извещения о проведении торгов»)</w:t>
      </w:r>
      <w:r>
        <w:t>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17" w:history="1">
        <w:r w:rsidRPr="00A6040C">
          <w:t>пунктом 13</w:t>
        </w:r>
      </w:hyperlink>
      <w:r w:rsidRPr="00A6040C">
        <w:t xml:space="preserve">, </w:t>
      </w:r>
      <w:hyperlink r:id="rId18" w:history="1">
        <w:r w:rsidRPr="00A6040C">
          <w:t>14</w:t>
        </w:r>
      </w:hyperlink>
      <w:r w:rsidRPr="00A6040C">
        <w:t xml:space="preserve"> или </w:t>
      </w:r>
      <w:hyperlink r:id="rId19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8D7360" w:rsidRPr="00DD408C" w:rsidRDefault="008D7360" w:rsidP="008D7360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Информационное сообщение о проведении данного аукциона, форма заявки на участие в аукционе, проект договора аренды размещен</w:t>
      </w:r>
      <w:r w:rsidRPr="007E212D">
        <w:rPr>
          <w:sz w:val="24"/>
          <w:szCs w:val="24"/>
        </w:rPr>
        <w:t xml:space="preserve">ы на сайтах в сети Интернет: </w:t>
      </w:r>
      <w:hyperlink r:id="rId20" w:history="1"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www</w:t>
        </w:r>
        <w:r w:rsidRPr="007E212D">
          <w:rPr>
            <w:rStyle w:val="a7"/>
            <w:color w:val="auto"/>
            <w:sz w:val="24"/>
            <w:szCs w:val="24"/>
            <w:u w:val="none"/>
          </w:rPr>
          <w:t>.</w:t>
        </w:r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torgi</w:t>
        </w:r>
        <w:r w:rsidRPr="007E212D">
          <w:rPr>
            <w:rStyle w:val="a7"/>
            <w:color w:val="auto"/>
            <w:sz w:val="24"/>
            <w:szCs w:val="24"/>
            <w:u w:val="none"/>
          </w:rPr>
          <w:t>.</w:t>
        </w:r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gov</w:t>
        </w:r>
        <w:r w:rsidRPr="007E212D">
          <w:rPr>
            <w:rStyle w:val="a7"/>
            <w:color w:val="auto"/>
            <w:sz w:val="24"/>
            <w:szCs w:val="24"/>
            <w:u w:val="none"/>
          </w:rPr>
          <w:t>.</w:t>
        </w:r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7E212D">
        <w:rPr>
          <w:sz w:val="24"/>
          <w:szCs w:val="24"/>
        </w:rPr>
        <w:t xml:space="preserve"> и </w:t>
      </w:r>
      <w:proofErr w:type="gramEnd"/>
      <w:r w:rsidRPr="007E212D">
        <w:rPr>
          <w:sz w:val="24"/>
          <w:szCs w:val="24"/>
        </w:rPr>
        <w:t>https://</w:t>
      </w:r>
      <w:hyperlink r:id="rId21" w:history="1"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ivanovo</w:t>
        </w:r>
        <w:r w:rsidRPr="007E212D">
          <w:rPr>
            <w:rStyle w:val="a7"/>
            <w:color w:val="auto"/>
            <w:sz w:val="24"/>
            <w:szCs w:val="24"/>
            <w:u w:val="none"/>
          </w:rPr>
          <w:t>.</w:t>
        </w:r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gosuslugi</w:t>
        </w:r>
        <w:r w:rsidRPr="007E212D">
          <w:rPr>
            <w:rStyle w:val="a7"/>
            <w:color w:val="auto"/>
            <w:sz w:val="24"/>
            <w:szCs w:val="24"/>
            <w:u w:val="none"/>
          </w:rPr>
          <w:t>.</w:t>
        </w:r>
        <w:r w:rsidRPr="007E212D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gramStart"/>
      </w:hyperlink>
      <w:r w:rsidRPr="007E212D">
        <w:rPr>
          <w:sz w:val="24"/>
          <w:szCs w:val="24"/>
        </w:rPr>
        <w:t xml:space="preserve"> (в разделе «Деятельность»/ «Имущественные и земельные отношения»/ «Реализация муниципального имущества (имущест</w:t>
      </w:r>
      <w:r>
        <w:rPr>
          <w:sz w:val="24"/>
          <w:szCs w:val="24"/>
        </w:rPr>
        <w:t>венных прав)</w:t>
      </w:r>
      <w:r w:rsidRPr="002434EC">
        <w:rPr>
          <w:sz w:val="24"/>
          <w:szCs w:val="24"/>
        </w:rPr>
        <w:t>»/ «Продажа</w:t>
      </w:r>
      <w:r>
        <w:rPr>
          <w:sz w:val="24"/>
          <w:szCs w:val="24"/>
        </w:rPr>
        <w:t>/предоставление в аренду на торгах</w:t>
      </w:r>
      <w:r w:rsidRPr="002434EC">
        <w:rPr>
          <w:sz w:val="24"/>
          <w:szCs w:val="24"/>
        </w:rPr>
        <w:t>»</w:t>
      </w:r>
      <w:r>
        <w:rPr>
          <w:sz w:val="24"/>
          <w:szCs w:val="24"/>
        </w:rPr>
        <w:t>/«Извещения о проведении торгов»</w:t>
      </w:r>
      <w:r w:rsidRPr="002434EC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8D7360" w:rsidRPr="00DD408C" w:rsidRDefault="008D7360" w:rsidP="008D7360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>на сайт</w:t>
      </w:r>
      <w:r>
        <w:t>е</w:t>
      </w:r>
      <w:r w:rsidRPr="00DD408C">
        <w:t xml:space="preserve"> в сети Интернет: </w:t>
      </w:r>
      <w:hyperlink r:id="rId22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proofErr w:type="spellStart"/>
        <w:r w:rsidRPr="00DD408C">
          <w:rPr>
            <w:rStyle w:val="a7"/>
            <w:lang w:val="en-US"/>
          </w:rPr>
          <w:t>torgi</w:t>
        </w:r>
        <w:proofErr w:type="spellEnd"/>
        <w:r w:rsidRPr="00DD408C">
          <w:rPr>
            <w:rStyle w:val="a7"/>
          </w:rPr>
          <w:t>.</w:t>
        </w:r>
        <w:proofErr w:type="spellStart"/>
        <w:r w:rsidRPr="00DD408C">
          <w:rPr>
            <w:rStyle w:val="a7"/>
            <w:lang w:val="en-US"/>
          </w:rPr>
          <w:t>gov</w:t>
        </w:r>
        <w:proofErr w:type="spellEnd"/>
        <w:r w:rsidRPr="00DD408C">
          <w:rPr>
            <w:rStyle w:val="a7"/>
          </w:rPr>
          <w:t>.</w:t>
        </w:r>
        <w:proofErr w:type="spellStart"/>
        <w:r w:rsidRPr="00DD408C">
          <w:rPr>
            <w:rStyle w:val="a7"/>
            <w:lang w:val="en-US"/>
          </w:rPr>
          <w:t>ru</w:t>
        </w:r>
        <w:proofErr w:type="spellEnd"/>
      </w:hyperlink>
      <w:r w:rsidRPr="00DD408C">
        <w:t xml:space="preserve">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8D7360" w:rsidRDefault="008D7360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3A1E41" w:rsidRDefault="003A1E41" w:rsidP="003A1E4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Для лота № </w:t>
      </w:r>
      <w:r w:rsidR="008D7360">
        <w:rPr>
          <w:b/>
          <w:sz w:val="22"/>
          <w:szCs w:val="22"/>
        </w:rPr>
        <w:t>1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center"/>
      </w:pPr>
      <w:r>
        <w:t>г. Иваново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1" w:rsidRDefault="003A1E41" w:rsidP="003A1E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A1E41" w:rsidRDefault="003A1E41" w:rsidP="003A1E41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A1E41" w:rsidRDefault="003A1E41" w:rsidP="003A1E41">
      <w:pPr>
        <w:jc w:val="center"/>
        <w:rPr>
          <w:sz w:val="20"/>
        </w:rPr>
      </w:pPr>
    </w:p>
    <w:p w:rsidR="003A1E41" w:rsidRDefault="003A1E41" w:rsidP="003A1E41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A1E41" w:rsidRDefault="003A1E41" w:rsidP="003A1E41">
      <w:pPr>
        <w:jc w:val="both"/>
      </w:pPr>
    </w:p>
    <w:p w:rsidR="003A1E41" w:rsidRDefault="003A1E41" w:rsidP="003A1E41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A1E41" w:rsidRDefault="003A1E41" w:rsidP="003A1E41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1.Предмет  договора</w:t>
      </w:r>
    </w:p>
    <w:p w:rsidR="003A1E41" w:rsidRDefault="003A1E41" w:rsidP="003A1E41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 w:rsidR="00177C53" w:rsidRPr="004C1177">
        <w:rPr>
          <w:b/>
        </w:rPr>
        <w:t>37:24:040338:371</w:t>
      </w:r>
      <w:r>
        <w:rPr>
          <w:color w:val="0000FF"/>
        </w:rPr>
        <w:t xml:space="preserve"> </w:t>
      </w:r>
      <w:r>
        <w:t xml:space="preserve">площадью </w:t>
      </w:r>
      <w:r w:rsidR="00177C53" w:rsidRPr="004C1177">
        <w:rPr>
          <w:b/>
        </w:rPr>
        <w:t>3105</w:t>
      </w:r>
      <w:r w:rsidRPr="004C1177">
        <w:rPr>
          <w:b/>
        </w:rPr>
        <w:t xml:space="preserve"> кв. м</w:t>
      </w:r>
      <w:r>
        <w:t xml:space="preserve">, находящийся по адресу: </w:t>
      </w:r>
      <w:r w:rsidRPr="004C1177">
        <w:rPr>
          <w:b/>
        </w:rPr>
        <w:t xml:space="preserve">Ивановская область, город Иваново, </w:t>
      </w:r>
      <w:r w:rsidR="00177C53" w:rsidRPr="004C1177">
        <w:rPr>
          <w:b/>
        </w:rPr>
        <w:t xml:space="preserve">переулок 2-й </w:t>
      </w:r>
      <w:proofErr w:type="spellStart"/>
      <w:r w:rsidR="00177C53" w:rsidRPr="004C1177">
        <w:rPr>
          <w:b/>
        </w:rPr>
        <w:t>Балинский</w:t>
      </w:r>
      <w:proofErr w:type="spellEnd"/>
      <w:r w:rsidR="00177C53" w:rsidRPr="004C1177">
        <w:rPr>
          <w:b/>
        </w:rPr>
        <w:t xml:space="preserve">, земельный участок 57В </w:t>
      </w:r>
      <w:r>
        <w:t xml:space="preserve">(далее - Участок), </w:t>
      </w:r>
      <w:r w:rsidR="00177C53" w:rsidRPr="00422295">
        <w:rPr>
          <w:b/>
        </w:rPr>
        <w:t xml:space="preserve">с видом разрешенного использования </w:t>
      </w:r>
      <w:r w:rsidR="00177C53" w:rsidRPr="00422295">
        <w:rPr>
          <w:b/>
          <w:lang w:eastAsia="en-US"/>
        </w:rPr>
        <w:t xml:space="preserve">«склады» </w:t>
      </w:r>
      <w:r w:rsidR="00177C53" w:rsidRPr="00422295">
        <w:rPr>
          <w:b/>
        </w:rPr>
        <w:t>для строительства объектов недвижимости в соответствии с видом разрешенного использования земельного участка,</w:t>
      </w:r>
      <w:r>
        <w:t xml:space="preserve">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3A1E41" w:rsidRDefault="003A1E41" w:rsidP="003A1E41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A1E41" w:rsidRDefault="003A1E41" w:rsidP="003A1E41">
      <w:pPr>
        <w:ind w:firstLine="708"/>
        <w:jc w:val="both"/>
      </w:pPr>
      <w:r>
        <w:t xml:space="preserve">Срок аренды Участка устанавливается на </w:t>
      </w:r>
      <w:r w:rsidR="00177C53">
        <w:t>58 месяцев</w:t>
      </w:r>
      <w:r>
        <w:t xml:space="preserve"> со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A1E41" w:rsidRPr="00880695" w:rsidRDefault="003A1E41" w:rsidP="003A1E41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3A1E41" w:rsidRPr="00880695" w:rsidRDefault="003A1E41" w:rsidP="003A1E41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A1E41" w:rsidRDefault="003A1E41" w:rsidP="003A1E41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A1E41" w:rsidRDefault="003A1E41" w:rsidP="003A1E41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A1E41" w:rsidRDefault="003A1E41" w:rsidP="003A1E41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A1E41" w:rsidRDefault="003A1E41" w:rsidP="003A1E41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A1E41" w:rsidRDefault="003A1E41" w:rsidP="003A1E41">
      <w:pPr>
        <w:ind w:firstLine="708"/>
        <w:jc w:val="both"/>
      </w:pPr>
      <w:r>
        <w:t>4.1. Арендодатель имеет право:</w:t>
      </w:r>
    </w:p>
    <w:p w:rsidR="003A1E41" w:rsidRDefault="003A1E41" w:rsidP="003A1E41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1E41" w:rsidRDefault="003A1E41" w:rsidP="003A1E41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A1E41" w:rsidRDefault="003A1E41" w:rsidP="003A1E41">
      <w:pPr>
        <w:ind w:firstLine="708"/>
        <w:jc w:val="both"/>
      </w:pPr>
      <w:r>
        <w:t>4.2. Арендодатель обязан:</w:t>
      </w:r>
    </w:p>
    <w:p w:rsidR="003A1E41" w:rsidRDefault="003A1E41" w:rsidP="003A1E41">
      <w:pPr>
        <w:ind w:firstLine="708"/>
        <w:jc w:val="both"/>
      </w:pPr>
      <w:r>
        <w:t>4.2.1.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A1E41" w:rsidRDefault="003A1E41" w:rsidP="003A1E41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4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A1E41" w:rsidRDefault="003A1E41" w:rsidP="003A1E41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A1E41" w:rsidRDefault="003A1E41" w:rsidP="003A1E41">
      <w:pPr>
        <w:ind w:firstLine="708"/>
        <w:jc w:val="both"/>
      </w:pPr>
      <w:r>
        <w:t>4.3. Арендатор имеет право:</w:t>
      </w:r>
    </w:p>
    <w:p w:rsidR="003A1E41" w:rsidRDefault="003A1E41" w:rsidP="003A1E41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A1E41" w:rsidRDefault="003A1E41" w:rsidP="003A1E41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A1E41" w:rsidRDefault="003A1E41" w:rsidP="003A1E41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A1E41" w:rsidRDefault="003A1E41" w:rsidP="003A1E41">
      <w:pPr>
        <w:ind w:firstLine="708"/>
        <w:jc w:val="both"/>
      </w:pPr>
      <w:r>
        <w:t>4.4. Арендатор обязан:</w:t>
      </w:r>
    </w:p>
    <w:p w:rsidR="003A1E41" w:rsidRDefault="003A1E41" w:rsidP="003A1E41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 xml:space="preserve">в соответствии с видом разрешенного земельного участка в течение </w:t>
      </w:r>
      <w:r w:rsidR="009F5055">
        <w:t>58</w:t>
      </w:r>
      <w:r w:rsidRPr="00B77E30">
        <w:t xml:space="preserve"> месяцев </w:t>
      </w:r>
      <w:proofErr w:type="gramStart"/>
      <w:r w:rsidRPr="00B77E30">
        <w:t xml:space="preserve">с </w:t>
      </w:r>
      <w:r>
        <w:t>даты</w:t>
      </w:r>
      <w:r w:rsidRPr="00B77E30">
        <w:t xml:space="preserve"> подписания</w:t>
      </w:r>
      <w:proofErr w:type="gramEnd"/>
      <w:r w:rsidRPr="00B77E30">
        <w:t xml:space="preserve"> дого</w:t>
      </w:r>
      <w:r>
        <w:t>вора аренды.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2</w:t>
      </w:r>
      <w:r>
        <w:t>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4</w:t>
      </w:r>
      <w:r>
        <w:t>. Своевременно уплачивать арендную плату.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3A1E41" w:rsidRPr="00504933" w:rsidRDefault="003A1E41" w:rsidP="003A1E41">
      <w:pPr>
        <w:ind w:firstLine="708"/>
        <w:jc w:val="both"/>
      </w:pPr>
      <w:r>
        <w:t>4.4.</w:t>
      </w:r>
      <w:r w:rsidR="00743AF9">
        <w:t>8</w:t>
      </w:r>
      <w:r>
        <w:t>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</w:t>
      </w:r>
      <w:r>
        <w:lastRenderedPageBreak/>
        <w:t xml:space="preserve">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1E41" w:rsidRPr="008A78DC" w:rsidRDefault="003A1E41" w:rsidP="003A1E41">
      <w:pPr>
        <w:ind w:firstLine="708"/>
        <w:jc w:val="both"/>
      </w:pPr>
      <w:r>
        <w:t>4.4.1</w:t>
      </w:r>
      <w:r w:rsidR="00743AF9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 xml:space="preserve">позднее </w:t>
      </w:r>
      <w:r w:rsidR="009F5055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A1E41" w:rsidRDefault="003A1E41" w:rsidP="003A1E41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A1E41" w:rsidRDefault="003A1E41" w:rsidP="003A1E41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A1E41" w:rsidRDefault="003A1E41" w:rsidP="003A1E41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1E41" w:rsidRPr="0043260A" w:rsidRDefault="003A1E41" w:rsidP="003A1E41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743AF9">
        <w:t>3</w:t>
      </w:r>
      <w:r w:rsidRPr="0043260A">
        <w:t>, 4.4.</w:t>
      </w:r>
      <w:r w:rsidR="00743AF9">
        <w:t>8</w:t>
      </w:r>
      <w:r w:rsidRPr="0043260A">
        <w:t xml:space="preserve">, </w:t>
      </w:r>
      <w:r w:rsidRPr="00AA2B9E">
        <w:t>4.4.1</w:t>
      </w:r>
      <w:r w:rsidR="00743AF9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A1E41" w:rsidRDefault="003A1E41" w:rsidP="003A1E41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743AF9">
        <w:t>5</w:t>
      </w:r>
      <w:r>
        <w:t xml:space="preserve"> и 4.4.</w:t>
      </w:r>
      <w:r w:rsidR="00743AF9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A1E41" w:rsidRDefault="003A1E41" w:rsidP="003A1E41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A1E41" w:rsidRDefault="003A1E41" w:rsidP="003A1E41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A1E41" w:rsidRDefault="003A1E41" w:rsidP="003A1E41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3A1E41" w:rsidRDefault="003A1E41" w:rsidP="003A1E41">
      <w:pPr>
        <w:ind w:firstLine="708"/>
        <w:jc w:val="both"/>
      </w:pPr>
      <w:r>
        <w:t>6.3. Договор прекращается:</w:t>
      </w:r>
    </w:p>
    <w:p w:rsidR="003A1E41" w:rsidRDefault="003A1E41" w:rsidP="003A1E41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3A1E41" w:rsidRDefault="003A1E41" w:rsidP="003A1E41">
      <w:pPr>
        <w:ind w:firstLine="708"/>
        <w:jc w:val="both"/>
      </w:pPr>
      <w:r>
        <w:t>6.3.2. Истечения срока, установленного в разделе 2 Договора.</w:t>
      </w:r>
    </w:p>
    <w:p w:rsidR="003A1E41" w:rsidRDefault="003A1E41" w:rsidP="003A1E41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A1E41" w:rsidRDefault="003A1E41" w:rsidP="003A1E41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A1E41" w:rsidRDefault="003A1E41" w:rsidP="003A1E41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A1E41" w:rsidRDefault="003A1E41" w:rsidP="003A1E41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743AF9">
        <w:t>3</w:t>
      </w:r>
      <w:r>
        <w:t>, 4.4.</w:t>
      </w:r>
      <w:r w:rsidR="00743AF9">
        <w:t>5</w:t>
      </w:r>
      <w:r>
        <w:t>, 4.4.</w:t>
      </w:r>
      <w:r w:rsidR="00743AF9">
        <w:t>6</w:t>
      </w:r>
      <w:r>
        <w:t>, 4.4.</w:t>
      </w:r>
      <w:r w:rsidR="00743AF9">
        <w:t>7</w:t>
      </w:r>
      <w:r>
        <w:t>, 4.4.</w:t>
      </w:r>
      <w:r w:rsidR="00743AF9">
        <w:t>8</w:t>
      </w:r>
      <w:r>
        <w:t>.</w:t>
      </w:r>
    </w:p>
    <w:p w:rsidR="003A1E41" w:rsidRDefault="003A1E41" w:rsidP="003A1E41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3A1E41" w:rsidRDefault="003A1E41" w:rsidP="003A1E41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3A1E41" w:rsidRPr="00B2029D" w:rsidRDefault="003A1E41" w:rsidP="003A1E41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3A1E41" w:rsidRDefault="003A1E41" w:rsidP="003A1E41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3A1E41" w:rsidRPr="00504933" w:rsidRDefault="003A1E41" w:rsidP="003A1E41">
      <w:pPr>
        <w:ind w:firstLine="708"/>
        <w:jc w:val="both"/>
      </w:pPr>
      <w:r>
        <w:lastRenderedPageBreak/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9F5055" w:rsidRPr="00956258">
        <w:t>37:24:040338:371</w:t>
      </w:r>
      <w:r w:rsidRPr="00504933">
        <w:t>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9F5055" w:rsidRPr="00956258">
        <w:rPr>
          <w:color w:val="000000"/>
        </w:rPr>
        <w:t>от 25.01.2022 № КУВИ-001/2022-10234744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3A1E41" w:rsidRDefault="003A1E41" w:rsidP="003A1E41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A1E41" w:rsidRDefault="003A1E41" w:rsidP="003A1E41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3A1E41" w:rsidRDefault="003A1E41" w:rsidP="003A1E41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3A1E41" w:rsidRDefault="003A1E41" w:rsidP="003A1E41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9.Реквизиты Сторон</w:t>
      </w:r>
    </w:p>
    <w:p w:rsidR="003A1E41" w:rsidRDefault="003A1E41" w:rsidP="003A1E41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A1E41" w:rsidRDefault="003A1E41" w:rsidP="003A1E41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  <w:r>
        <w:t>Приложения к Договору: № 1 Акт приема-передачи, № 2 Расчет арендной платы.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2B71D9" w:rsidRDefault="009F4CCE" w:rsidP="009F4CCE">
      <w:pPr>
        <w:jc w:val="center"/>
        <w:rPr>
          <w:sz w:val="20"/>
          <w:szCs w:val="20"/>
        </w:rPr>
      </w:pPr>
      <w:r w:rsidRPr="002B71D9">
        <w:rPr>
          <w:sz w:val="20"/>
          <w:szCs w:val="20"/>
        </w:rPr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3A1E41" w:rsidRPr="00A025E0" w:rsidRDefault="003A1E41" w:rsidP="009F4CCE">
      <w:pPr>
        <w:overflowPunct w:val="0"/>
        <w:jc w:val="both"/>
        <w:textAlignment w:val="baseline"/>
        <w:rPr>
          <w:sz w:val="22"/>
          <w:szCs w:val="22"/>
        </w:rPr>
      </w:pPr>
      <w:r w:rsidRPr="003A1E41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5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6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7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8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29" w:history="1">
        <w:r w:rsidRPr="0081779D">
          <w:t>пунктах 2</w:t>
        </w:r>
      </w:hyperlink>
      <w:r w:rsidRPr="0081779D">
        <w:t xml:space="preserve"> - </w:t>
      </w:r>
      <w:hyperlink r:id="rId30" w:history="1">
        <w:r w:rsidRPr="0081779D">
          <w:t>11 части 1 статьи 6</w:t>
        </w:r>
      </w:hyperlink>
      <w:r w:rsidRPr="0081779D">
        <w:t xml:space="preserve">, </w:t>
      </w:r>
      <w:hyperlink r:id="rId31" w:history="1">
        <w:r w:rsidRPr="0081779D">
          <w:t>части 2 статьи 10</w:t>
        </w:r>
      </w:hyperlink>
      <w:r w:rsidRPr="0081779D">
        <w:t xml:space="preserve"> и </w:t>
      </w:r>
      <w:hyperlink r:id="rId32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35D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3002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2B27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4BC4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39F0"/>
    <w:rsid w:val="0015546C"/>
    <w:rsid w:val="00155A18"/>
    <w:rsid w:val="00156CBB"/>
    <w:rsid w:val="00156DF2"/>
    <w:rsid w:val="00156FB7"/>
    <w:rsid w:val="00161449"/>
    <w:rsid w:val="00163AD2"/>
    <w:rsid w:val="00166C13"/>
    <w:rsid w:val="0016700B"/>
    <w:rsid w:val="0016725A"/>
    <w:rsid w:val="0016762A"/>
    <w:rsid w:val="001700D5"/>
    <w:rsid w:val="00171806"/>
    <w:rsid w:val="001722D1"/>
    <w:rsid w:val="00176E88"/>
    <w:rsid w:val="00177C53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1D9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0C51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1457"/>
    <w:rsid w:val="003329D2"/>
    <w:rsid w:val="0033347A"/>
    <w:rsid w:val="00333630"/>
    <w:rsid w:val="0033621F"/>
    <w:rsid w:val="00336EE1"/>
    <w:rsid w:val="003404B6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3313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0F5F"/>
    <w:rsid w:val="003E26FB"/>
    <w:rsid w:val="003E3B65"/>
    <w:rsid w:val="003E561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10E8"/>
    <w:rsid w:val="0042219F"/>
    <w:rsid w:val="004221A0"/>
    <w:rsid w:val="00422295"/>
    <w:rsid w:val="00425617"/>
    <w:rsid w:val="004274ED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0A8A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1177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10FB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0CEF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2A9C"/>
    <w:rsid w:val="006A2F79"/>
    <w:rsid w:val="006A5605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3AF9"/>
    <w:rsid w:val="00745C95"/>
    <w:rsid w:val="0074626E"/>
    <w:rsid w:val="00746FF2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878C5"/>
    <w:rsid w:val="0079155E"/>
    <w:rsid w:val="00791628"/>
    <w:rsid w:val="007928BD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14A8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5D3"/>
    <w:rsid w:val="008738F2"/>
    <w:rsid w:val="00873D4A"/>
    <w:rsid w:val="00874D93"/>
    <w:rsid w:val="008764B7"/>
    <w:rsid w:val="008774BB"/>
    <w:rsid w:val="008802AC"/>
    <w:rsid w:val="008804A6"/>
    <w:rsid w:val="00880695"/>
    <w:rsid w:val="00884A73"/>
    <w:rsid w:val="00885785"/>
    <w:rsid w:val="008860CF"/>
    <w:rsid w:val="008868EF"/>
    <w:rsid w:val="00890FAB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D7360"/>
    <w:rsid w:val="008E0AD3"/>
    <w:rsid w:val="008E258A"/>
    <w:rsid w:val="008E452A"/>
    <w:rsid w:val="008E53C6"/>
    <w:rsid w:val="008E5CCB"/>
    <w:rsid w:val="008E5DA5"/>
    <w:rsid w:val="008E5F72"/>
    <w:rsid w:val="008E6588"/>
    <w:rsid w:val="008F240B"/>
    <w:rsid w:val="008F67F0"/>
    <w:rsid w:val="008F6EA7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6ACC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6258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7BF9"/>
    <w:rsid w:val="009C1A2D"/>
    <w:rsid w:val="009C2649"/>
    <w:rsid w:val="009C4C7E"/>
    <w:rsid w:val="009C5B28"/>
    <w:rsid w:val="009D164B"/>
    <w:rsid w:val="009D4957"/>
    <w:rsid w:val="009D70ED"/>
    <w:rsid w:val="009D72EC"/>
    <w:rsid w:val="009E10A4"/>
    <w:rsid w:val="009E3548"/>
    <w:rsid w:val="009F0701"/>
    <w:rsid w:val="009F4CCE"/>
    <w:rsid w:val="009F5055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277D8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4B24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962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49BF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0CB3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3666"/>
    <w:rsid w:val="00C47D31"/>
    <w:rsid w:val="00C47D9A"/>
    <w:rsid w:val="00C50646"/>
    <w:rsid w:val="00C5780C"/>
    <w:rsid w:val="00C602E6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3530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B7E3B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5C49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0996"/>
    <w:rsid w:val="00D611AB"/>
    <w:rsid w:val="00D6275B"/>
    <w:rsid w:val="00D63DC0"/>
    <w:rsid w:val="00D63FF6"/>
    <w:rsid w:val="00D646B6"/>
    <w:rsid w:val="00D729DB"/>
    <w:rsid w:val="00D730D8"/>
    <w:rsid w:val="00D7586B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0D5C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A88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A9"/>
    <w:rsid w:val="00E752F2"/>
    <w:rsid w:val="00E82010"/>
    <w:rsid w:val="00E8439E"/>
    <w:rsid w:val="00E854A7"/>
    <w:rsid w:val="00E85522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1D77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27F66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2C3B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5313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F706FE9F4F51C1E922E3ACFBD59424CE5737FE3AACE30276A3A68F18E23BAF3C15451267FFi6D4O" TargetMode="External"/><Relationship Id="rId18" Type="http://schemas.openxmlformats.org/officeDocument/2006/relationships/hyperlink" Target="consultantplus://offline/ref=45912693129316121A26AF652B8609C78998284C0CD73BE533E20D628DF1C6146858800B51EEN1K" TargetMode="External"/><Relationship Id="rId26" Type="http://schemas.openxmlformats.org/officeDocument/2006/relationships/hyperlink" Target="consultantplus://offline/ref=3FDA3B10C6CD9A1775C650D0D9CA6CD457EB456C6AD96B661B0F75221651335D739CED6FA7U1H7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anovo.gosuslugi.ru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F706FE9F4F51C1E922E3ACFBD59424CE5737FE3AACE30276A3A68F18E23BAF3C15451267FEi6DDO" TargetMode="External"/><Relationship Id="rId17" Type="http://schemas.openxmlformats.org/officeDocument/2006/relationships/hyperlink" Target="consultantplus://offline/ref=45912693129316121A26AF652B8609C78998284C0CD73BE533E20D628DF1C6146858800B50EEN8K" TargetMode="External"/><Relationship Id="rId25" Type="http://schemas.openxmlformats.org/officeDocument/2006/relationships/hyperlink" Target="consultantplus://offline/ref=3FDA3B10C6CD9A1775C650D0D9CA6CD457EB456C6AD96B661B0F75221651335D739CED6FA6U1HE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vanovo.gosuslugi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E7EE86D8C2D25A512BB453E7DA75B340715D12730A13624042BBD984446466BDA901FE7E2AC3B9A1rFf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http://www.ivanovo.gosuslugi.ru" TargetMode="External"/><Relationship Id="rId24" Type="http://schemas.openxmlformats.org/officeDocument/2006/relationships/hyperlink" Target="http://www.ivgoradm.ru/" TargetMode="External"/><Relationship Id="rId32" Type="http://schemas.openxmlformats.org/officeDocument/2006/relationships/hyperlink" Target="consultantplus://offline/ref=E7EE86D8C2D25A512BB453E7DA75B340715D12730A13624042BBD984446466BDA901FE7E2AC3B8A7rFf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3FDA3B10C6CD9A1775C650D0D9CA6CD457EB456C6AD96B661B0F75221651335D739CED6FA7U1H7M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45912693129316121A26AF652B8609C78998284C0CD73BE533E20D628DF1C6146858800A58EEN3K" TargetMode="External"/><Relationship Id="rId31" Type="http://schemas.openxmlformats.org/officeDocument/2006/relationships/hyperlink" Target="consultantplus://offline/ref=E7EE86D8C2D25A512BB453E7DA75B340715D12730A13624042BBD984446466BDA901FE7E2AC3BBAFr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consultantplus://offline/ref=F706FE9F4F51C1E922E3ACFBD59424CE5737FE3AACE30276A3A68F18E23BAF3C15451266F6i6D6O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3FDA3B10C6CD9A1775C650D0D9CA6CD457EB456C6AD96B661B0F75221651335D739CED6FA6U1HEM" TargetMode="External"/><Relationship Id="rId30" Type="http://schemas.openxmlformats.org/officeDocument/2006/relationships/hyperlink" Target="consultantplus://offline/ref=E7EE86D8C2D25A512BB453E7DA75B340715D12730A13624042BBD984446466BDA901FE7E2AC3B9A1rF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C4658-7497-470F-972D-E4E6B12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11</Pages>
  <Words>3917</Words>
  <Characters>34727</Characters>
  <Application>Microsoft Office Word</Application>
  <DocSecurity>0</DocSecurity>
  <Lines>289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38567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60</cp:revision>
  <cp:lastPrinted>2019-04-17T08:25:00Z</cp:lastPrinted>
  <dcterms:created xsi:type="dcterms:W3CDTF">2022-05-26T10:42:00Z</dcterms:created>
  <dcterms:modified xsi:type="dcterms:W3CDTF">2023-10-24T06:33:00Z</dcterms:modified>
</cp:coreProperties>
</file>