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2133" w14:textId="77777777" w:rsidR="007B5934" w:rsidRDefault="007B5934">
      <w:pPr>
        <w:spacing w:after="0" w:line="20" w:lineRule="atLeast"/>
        <w:rPr>
          <w:rFonts w:ascii="Times New Roman" w:hAnsi="Times New Roman"/>
          <w:b/>
          <w:sz w:val="28"/>
        </w:rPr>
      </w:pPr>
    </w:p>
    <w:p w14:paraId="53B37393" w14:textId="77777777" w:rsidR="007B5934" w:rsidRDefault="00000000">
      <w:pPr>
        <w:spacing w:after="0"/>
        <w:ind w:left="709"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2665A446" w14:textId="77777777" w:rsidR="007B5934" w:rsidRDefault="00000000">
      <w:pPr>
        <w:spacing w:after="0"/>
        <w:ind w:left="709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</w:t>
      </w:r>
      <w:bookmarkStart w:id="0" w:name="_Hlk78214014"/>
      <w:r>
        <w:rPr>
          <w:rFonts w:ascii="Times New Roman" w:hAnsi="Times New Roman"/>
          <w:sz w:val="28"/>
        </w:rPr>
        <w:t xml:space="preserve">V </w:t>
      </w:r>
      <w:bookmarkStart w:id="1" w:name="_Hlk78468240"/>
      <w:r>
        <w:rPr>
          <w:rFonts w:ascii="Times New Roman" w:hAnsi="Times New Roman"/>
          <w:sz w:val="28"/>
        </w:rPr>
        <w:t>Всероссийского конкурса-фестиваля</w:t>
      </w:r>
    </w:p>
    <w:p w14:paraId="245BCB0D" w14:textId="77777777" w:rsidR="007B5934" w:rsidRDefault="00000000">
      <w:pPr>
        <w:spacing w:after="0"/>
        <w:ind w:left="709" w:right="-1"/>
        <w:jc w:val="center"/>
        <w:rPr>
          <w:rFonts w:ascii="Times New Roman" w:hAnsi="Times New Roman"/>
          <w:sz w:val="28"/>
        </w:rPr>
      </w:pPr>
      <w:bookmarkStart w:id="2" w:name="_Hlk137548945"/>
      <w:bookmarkEnd w:id="2"/>
      <w:r>
        <w:rPr>
          <w:rFonts w:ascii="Times New Roman" w:hAnsi="Times New Roman"/>
          <w:sz w:val="28"/>
        </w:rPr>
        <w:t>декоративно-прикладного творчества</w:t>
      </w:r>
    </w:p>
    <w:p w14:paraId="70897F59" w14:textId="77777777" w:rsidR="007B5934" w:rsidRDefault="00000000">
      <w:pPr>
        <w:spacing w:after="0"/>
        <w:ind w:left="709" w:right="-1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«Уютная игрушка»</w:t>
      </w:r>
      <w:bookmarkEnd w:id="0"/>
      <w:bookmarkEnd w:id="1"/>
    </w:p>
    <w:p w14:paraId="2BF973F7" w14:textId="77777777" w:rsidR="008D2BBF" w:rsidRPr="008D2BBF" w:rsidRDefault="008D2BBF">
      <w:pPr>
        <w:spacing w:after="0"/>
        <w:ind w:left="709" w:right="-1"/>
        <w:jc w:val="center"/>
        <w:rPr>
          <w:rFonts w:ascii="Times New Roman" w:hAnsi="Times New Roman"/>
          <w:sz w:val="28"/>
          <w:lang w:val="en-US"/>
        </w:rPr>
      </w:pPr>
    </w:p>
    <w:p w14:paraId="65E75A10" w14:textId="77777777" w:rsidR="007B5934" w:rsidRDefault="007B5934">
      <w:pPr>
        <w:spacing w:after="0"/>
        <w:ind w:left="709" w:right="-1"/>
        <w:jc w:val="center"/>
        <w:rPr>
          <w:rFonts w:ascii="Times New Roman" w:hAnsi="Times New Roman"/>
          <w:sz w:val="28"/>
        </w:rPr>
      </w:pPr>
    </w:p>
    <w:p w14:paraId="777704D5" w14:textId="77777777" w:rsidR="007B5934" w:rsidRDefault="00000000">
      <w:pPr>
        <w:pStyle w:val="aff4"/>
        <w:numPr>
          <w:ilvl w:val="0"/>
          <w:numId w:val="1"/>
        </w:numPr>
        <w:spacing w:after="0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2C01443C" w14:textId="77777777" w:rsidR="007B5934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Фестиваль проводится с целью сохранения и популяризации лучших образцов народного творчества и художественных ремёсел, поддержки семейных традиций в прикладном искусстве, а также развития новых направлений в области создания рукодельных игрушек.</w:t>
      </w:r>
    </w:p>
    <w:p w14:paraId="47A37828" w14:textId="77777777" w:rsidR="007B5934" w:rsidRDefault="00000000">
      <w:pPr>
        <w:spacing w:after="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2025 год объявлен в Российской Федерации Годом защитника Отечества, в связи с чем в V Всероссийском конкурсе- фестивале декоративно- прикладного искусства «Уютная игрушка»  вводится новая номинация -  «Территория Победы».</w:t>
      </w:r>
    </w:p>
    <w:p w14:paraId="31458F11" w14:textId="77777777" w:rsidR="008D2BBF" w:rsidRPr="008D2BBF" w:rsidRDefault="008D2BBF">
      <w:pPr>
        <w:spacing w:after="0"/>
        <w:jc w:val="both"/>
        <w:rPr>
          <w:rFonts w:ascii="Times New Roman" w:hAnsi="Times New Roman"/>
          <w:sz w:val="28"/>
          <w:lang w:val="en-US"/>
        </w:rPr>
      </w:pPr>
    </w:p>
    <w:p w14:paraId="3C7771DA" w14:textId="77777777" w:rsidR="008D2BBF" w:rsidRPr="008D2BBF" w:rsidRDefault="008D2BBF">
      <w:pPr>
        <w:spacing w:after="0"/>
        <w:jc w:val="both"/>
        <w:rPr>
          <w:rFonts w:ascii="Times New Roman" w:hAnsi="Times New Roman"/>
          <w:sz w:val="28"/>
          <w:lang w:val="en-US"/>
        </w:rPr>
      </w:pPr>
    </w:p>
    <w:p w14:paraId="65455F82" w14:textId="77777777" w:rsidR="007B5934" w:rsidRDefault="00000000">
      <w:pPr>
        <w:spacing w:after="0"/>
        <w:ind w:right="-1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Задачи</w:t>
      </w:r>
    </w:p>
    <w:p w14:paraId="316DFB48" w14:textId="77777777" w:rsidR="007B5934" w:rsidRDefault="00000000">
      <w:pPr>
        <w:spacing w:after="0"/>
        <w:ind w:right="-1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фестиваля являются:</w:t>
      </w:r>
    </w:p>
    <w:p w14:paraId="634DD910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и развитие новых художественных направлений в области       создания рукотворных игрушек; </w:t>
      </w:r>
    </w:p>
    <w:p w14:paraId="3C8D27D5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талантливых мастеров в области создания народной игрушки;</w:t>
      </w:r>
    </w:p>
    <w:p w14:paraId="0E3DFB3C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содействие сохранению и развитию преемственности культурных традиций, определяющих самобытность региона;</w:t>
      </w:r>
    </w:p>
    <w:p w14:paraId="7ADBF300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и поддержка талантливых мастеров, возрождающих промыслы народной игрушки;</w:t>
      </w:r>
    </w:p>
    <w:p w14:paraId="63064EC5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воспитание подрастающего поколения на лучших образцах народного творчества, формирование эстетических вкусов населения; </w:t>
      </w:r>
    </w:p>
    <w:p w14:paraId="0408BA81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содействие укреплению традиций семейного досуга и творчества;</w:t>
      </w:r>
    </w:p>
    <w:p w14:paraId="5DE79FA8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поддержка педагогов прикладного творчества;</w:t>
      </w:r>
    </w:p>
    <w:p w14:paraId="19E4E419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нравственное и патриотическое воспитание подрастающего населения.</w:t>
      </w:r>
    </w:p>
    <w:p w14:paraId="7D0F546B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у населения страны уважения к истории Отечества, боевым и трудовым свершениям народов многонационального Российского государства, увековечивание памяти погибших защитников Отечества.</w:t>
      </w:r>
    </w:p>
    <w:p w14:paraId="502675B2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- развитие событийного туризма в Ивановской области.</w:t>
      </w:r>
    </w:p>
    <w:p w14:paraId="1CE1371A" w14:textId="77777777" w:rsidR="008D2BBF" w:rsidRDefault="008D2BBF">
      <w:pPr>
        <w:spacing w:after="0"/>
        <w:ind w:right="-1"/>
        <w:jc w:val="both"/>
        <w:rPr>
          <w:rFonts w:ascii="Times New Roman" w:hAnsi="Times New Roman"/>
          <w:sz w:val="28"/>
          <w:lang w:val="en-US"/>
        </w:rPr>
      </w:pPr>
    </w:p>
    <w:p w14:paraId="61A11D21" w14:textId="77777777" w:rsidR="008D2BBF" w:rsidRDefault="008D2BBF">
      <w:pPr>
        <w:spacing w:after="0"/>
        <w:ind w:right="-1"/>
        <w:jc w:val="both"/>
        <w:rPr>
          <w:rFonts w:ascii="Times New Roman" w:hAnsi="Times New Roman"/>
          <w:sz w:val="28"/>
          <w:lang w:val="en-US"/>
        </w:rPr>
      </w:pPr>
    </w:p>
    <w:p w14:paraId="722DD4D0" w14:textId="77777777" w:rsidR="008D2BBF" w:rsidRDefault="008D2BBF">
      <w:pPr>
        <w:spacing w:after="0"/>
        <w:ind w:left="709" w:right="-1"/>
        <w:jc w:val="center"/>
        <w:rPr>
          <w:rFonts w:ascii="Times New Roman" w:hAnsi="Times New Roman"/>
          <w:sz w:val="28"/>
          <w:lang w:val="en-US"/>
        </w:rPr>
      </w:pPr>
    </w:p>
    <w:p w14:paraId="6E7E0BFF" w14:textId="548E4D06" w:rsidR="007B5934" w:rsidRDefault="00000000">
      <w:pPr>
        <w:spacing w:after="0"/>
        <w:ind w:left="709"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3.Учредители и организаторы</w:t>
      </w:r>
    </w:p>
    <w:p w14:paraId="749F29C6" w14:textId="77777777" w:rsidR="007B5934" w:rsidRDefault="007B5934">
      <w:pPr>
        <w:spacing w:after="0"/>
        <w:ind w:left="709" w:right="-1"/>
        <w:jc w:val="center"/>
        <w:rPr>
          <w:rFonts w:ascii="Times New Roman" w:hAnsi="Times New Roman"/>
          <w:b/>
          <w:sz w:val="28"/>
        </w:rPr>
      </w:pPr>
    </w:p>
    <w:p w14:paraId="19127FC0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Администрация города Иванова </w:t>
      </w:r>
    </w:p>
    <w:p w14:paraId="75BBB519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Комитет по культуре Администрации г. Иванова</w:t>
      </w:r>
    </w:p>
    <w:p w14:paraId="3D1F83CE" w14:textId="77777777" w:rsidR="007B5934" w:rsidRDefault="00000000">
      <w:pPr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МБУ «Центр культуры и отдыха г. Иванова».</w:t>
      </w:r>
    </w:p>
    <w:p w14:paraId="6C593041" w14:textId="77777777" w:rsidR="008D2BBF" w:rsidRDefault="008D2BBF" w:rsidP="008D2BBF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Департамент культуры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445013" w14:textId="77777777" w:rsidR="008D2BBF" w:rsidRDefault="008D2BBF" w:rsidP="008D2BBF">
      <w:pPr>
        <w:spacing w:after="0"/>
        <w:ind w:right="-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Ивановский областной координационно-методический центр культуры и      творчества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АГУИО «ОКМЦКТ».</w:t>
      </w:r>
    </w:p>
    <w:p w14:paraId="77B05BCA" w14:textId="77777777" w:rsidR="007B5934" w:rsidRDefault="007B5934">
      <w:pPr>
        <w:spacing w:after="0"/>
        <w:ind w:right="-1"/>
        <w:jc w:val="both"/>
        <w:rPr>
          <w:rFonts w:ascii="Times New Roman" w:hAnsi="Times New Roman"/>
          <w:sz w:val="28"/>
        </w:rPr>
      </w:pPr>
    </w:p>
    <w:p w14:paraId="43BE527D" w14:textId="77777777" w:rsidR="007B5934" w:rsidRDefault="00000000">
      <w:pPr>
        <w:spacing w:after="0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Порядок и условия проведения</w:t>
      </w:r>
    </w:p>
    <w:p w14:paraId="776F53DB" w14:textId="77777777" w:rsidR="007B5934" w:rsidRDefault="007B5934">
      <w:pPr>
        <w:spacing w:after="0"/>
        <w:ind w:right="-1"/>
        <w:jc w:val="center"/>
        <w:rPr>
          <w:rFonts w:ascii="Times New Roman" w:hAnsi="Times New Roman"/>
          <w:sz w:val="28"/>
        </w:rPr>
      </w:pPr>
    </w:p>
    <w:p w14:paraId="04F0FF95" w14:textId="77777777" w:rsidR="007B5934" w:rsidRDefault="00000000">
      <w:pPr>
        <w:spacing w:after="0"/>
        <w:ind w:right="-1"/>
        <w:jc w:val="both"/>
        <w:rPr>
          <w:rStyle w:val="fontstyle210"/>
          <w:rFonts w:ascii="Times New Roman" w:hAnsi="Times New Roman"/>
          <w:i/>
        </w:rPr>
      </w:pPr>
      <w:r>
        <w:rPr>
          <w:rStyle w:val="fontstyle210"/>
          <w:rFonts w:ascii="Times New Roman" w:hAnsi="Times New Roman"/>
          <w:i/>
        </w:rPr>
        <w:t xml:space="preserve"> Возрастные категории участников:</w:t>
      </w:r>
    </w:p>
    <w:p w14:paraId="2C89B6E5" w14:textId="77777777" w:rsidR="007B5934" w:rsidRDefault="00000000">
      <w:pPr>
        <w:spacing w:after="0"/>
        <w:ind w:right="-1"/>
        <w:jc w:val="both"/>
        <w:rPr>
          <w:rStyle w:val="fontstyle010"/>
          <w:rFonts w:ascii="Times New Roman" w:hAnsi="Times New Roman"/>
        </w:rPr>
      </w:pPr>
      <w:r>
        <w:rPr>
          <w:rStyle w:val="fontstyle010"/>
          <w:rFonts w:ascii="Times New Roman" w:hAnsi="Times New Roman"/>
        </w:rPr>
        <w:t xml:space="preserve">-Дети в возрасте от 5 лет до 17 лет включительно; </w:t>
      </w:r>
    </w:p>
    <w:p w14:paraId="3A3A38C6" w14:textId="77777777" w:rsidR="007B5934" w:rsidRDefault="00000000">
      <w:pPr>
        <w:spacing w:after="0"/>
        <w:ind w:right="-1"/>
        <w:jc w:val="both"/>
        <w:rPr>
          <w:rStyle w:val="fontstyle010"/>
          <w:rFonts w:ascii="Times New Roman" w:hAnsi="Times New Roman"/>
        </w:rPr>
      </w:pPr>
      <w:r>
        <w:rPr>
          <w:rStyle w:val="fontstyle010"/>
          <w:rFonts w:ascii="Times New Roman" w:hAnsi="Times New Roman"/>
        </w:rPr>
        <w:t>- Молодежь в возрасте от 18 лет до 35 лет включительно;</w:t>
      </w:r>
    </w:p>
    <w:p w14:paraId="66A0C5A4" w14:textId="77777777" w:rsidR="007B5934" w:rsidRDefault="00000000">
      <w:pPr>
        <w:spacing w:after="0"/>
        <w:ind w:right="-1"/>
        <w:jc w:val="both"/>
        <w:rPr>
          <w:rStyle w:val="fontstyle010"/>
          <w:rFonts w:ascii="Times New Roman" w:hAnsi="Times New Roman"/>
        </w:rPr>
      </w:pPr>
      <w:r>
        <w:rPr>
          <w:rStyle w:val="fontstyle010"/>
          <w:rFonts w:ascii="Times New Roman" w:hAnsi="Times New Roman"/>
        </w:rPr>
        <w:t>-Участники в возрасте от 36 лет и старше.</w:t>
      </w:r>
    </w:p>
    <w:p w14:paraId="40CB09E2" w14:textId="77777777" w:rsidR="007B5934" w:rsidRDefault="00000000">
      <w:pPr>
        <w:spacing w:after="0"/>
        <w:ind w:right="-1"/>
        <w:jc w:val="both"/>
        <w:rPr>
          <w:rStyle w:val="fontstyle010"/>
          <w:rFonts w:ascii="Times New Roman" w:hAnsi="Times New Roman"/>
        </w:rPr>
      </w:pPr>
      <w:r>
        <w:rPr>
          <w:rStyle w:val="fontstyle010"/>
          <w:rFonts w:ascii="Times New Roman" w:hAnsi="Times New Roman"/>
        </w:rPr>
        <w:t xml:space="preserve">- Смешанная возрастная категория </w:t>
      </w:r>
    </w:p>
    <w:p w14:paraId="4846ECC2" w14:textId="77777777" w:rsidR="007B5934" w:rsidRDefault="00000000">
      <w:pPr>
        <w:pStyle w:val="afe"/>
        <w:spacing w:after="0"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Номинации фестиваля:</w:t>
      </w:r>
    </w:p>
    <w:p w14:paraId="63F59728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>-«Традиция» (традиционная народная игрушка);</w:t>
      </w:r>
    </w:p>
    <w:p w14:paraId="5FB4BAB6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>-«Инновация» (современная, игровая, интерьерная игрушка), отражающая творческую индивидуальность автора;</w:t>
      </w:r>
    </w:p>
    <w:p w14:paraId="336BC883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>-«Ивановский сувенир» (игрушки, сделанные из ситца или с элементами ситца), отражающие своеобразие Ивановской области как ситцевого края;</w:t>
      </w:r>
    </w:p>
    <w:p w14:paraId="48F80EC0" w14:textId="77777777" w:rsidR="007B5934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-«Территория Победы» (игрушки могут быть выполнены из любого материала), но должны соответствовать тематике номинации.</w:t>
      </w:r>
    </w:p>
    <w:p w14:paraId="6F5AA853" w14:textId="77777777" w:rsidR="007B5934" w:rsidRDefault="007B5934">
      <w:pPr>
        <w:spacing w:after="0"/>
        <w:ind w:right="-1"/>
        <w:rPr>
          <w:rFonts w:ascii="Times New Roman" w:hAnsi="Times New Roman"/>
          <w:b/>
          <w:sz w:val="28"/>
        </w:rPr>
      </w:pPr>
    </w:p>
    <w:p w14:paraId="03F86A6C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rStyle w:val="af2"/>
          <w:sz w:val="28"/>
        </w:rPr>
        <w:t>В рамках Фестиваля пройдут:</w:t>
      </w:r>
      <w:r>
        <w:rPr>
          <w:sz w:val="28"/>
        </w:rPr>
        <w:t xml:space="preserve"> </w:t>
      </w:r>
    </w:p>
    <w:p w14:paraId="6C1764DC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- конкурс изделий ручной работы; </w:t>
      </w:r>
    </w:p>
    <w:p w14:paraId="58852B87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- мастер-классы и арт-мастерские по созданию изделий ручной работы; </w:t>
      </w:r>
    </w:p>
    <w:p w14:paraId="07E3D18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>- выступления творческих коллективов города «Народный микс» и развлекательная программа;</w:t>
      </w:r>
    </w:p>
    <w:p w14:paraId="49EB038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>- ярмарка-продажа изделий ручной работы.</w:t>
      </w:r>
    </w:p>
    <w:p w14:paraId="57F47005" w14:textId="77777777" w:rsidR="007B5934" w:rsidRDefault="007B5934">
      <w:pPr>
        <w:pStyle w:val="afe"/>
        <w:spacing w:after="0" w:line="276" w:lineRule="auto"/>
        <w:jc w:val="both"/>
        <w:rPr>
          <w:rStyle w:val="af2"/>
          <w:sz w:val="28"/>
        </w:rPr>
      </w:pPr>
    </w:p>
    <w:p w14:paraId="577A5F4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rStyle w:val="af2"/>
          <w:sz w:val="28"/>
        </w:rPr>
        <w:t>Участники фестиваля</w:t>
      </w:r>
      <w:r>
        <w:rPr>
          <w:sz w:val="28"/>
        </w:rPr>
        <w:t xml:space="preserve"> </w:t>
      </w:r>
    </w:p>
    <w:p w14:paraId="0CA73E55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В Фестивале могут принять участие жители разных регионов России, независимо от возраста: мастера, студии, клубы, художественные коллективы, педагоги- наставники со своими воспитанниками, семьи, работающие в жанре создания игрушки;</w:t>
      </w:r>
    </w:p>
    <w:p w14:paraId="070EF42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На конкурс могут быть представлены как коллективные, так и индивидуальные работы.</w:t>
      </w:r>
    </w:p>
    <w:p w14:paraId="63BA767B" w14:textId="77777777" w:rsidR="007B5934" w:rsidRDefault="00000000">
      <w:pPr>
        <w:spacing w:after="0"/>
        <w:ind w:right="-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Оплата расходов, связанных с участием в фестивале (проезд, проживание, питание) – за счет направляющей организации, участников фестиваля</w:t>
      </w:r>
      <w:r>
        <w:rPr>
          <w:sz w:val="28"/>
        </w:rPr>
        <w:t xml:space="preserve">. </w:t>
      </w:r>
    </w:p>
    <w:p w14:paraId="03602A7F" w14:textId="77777777" w:rsidR="007B5934" w:rsidRDefault="007B5934">
      <w:pPr>
        <w:spacing w:after="0"/>
        <w:ind w:right="-1"/>
        <w:jc w:val="both"/>
        <w:rPr>
          <w:sz w:val="28"/>
        </w:rPr>
      </w:pPr>
    </w:p>
    <w:p w14:paraId="1B4B0D80" w14:textId="77777777" w:rsidR="007B5934" w:rsidRDefault="007B5934">
      <w:pPr>
        <w:spacing w:after="0"/>
        <w:ind w:right="-1"/>
        <w:jc w:val="both"/>
        <w:rPr>
          <w:sz w:val="28"/>
        </w:rPr>
      </w:pPr>
    </w:p>
    <w:p w14:paraId="4BE9E11A" w14:textId="77777777" w:rsidR="007B5934" w:rsidRDefault="00000000">
      <w:pPr>
        <w:spacing w:after="0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конкурсных работ:</w:t>
      </w:r>
    </w:p>
    <w:p w14:paraId="666D7384" w14:textId="77777777" w:rsidR="007B5934" w:rsidRDefault="007B5934">
      <w:pPr>
        <w:spacing w:after="0"/>
        <w:ind w:right="-1"/>
        <w:jc w:val="center"/>
        <w:rPr>
          <w:rFonts w:ascii="Times New Roman" w:hAnsi="Times New Roman"/>
          <w:b/>
          <w:sz w:val="28"/>
        </w:rPr>
      </w:pPr>
    </w:p>
    <w:p w14:paraId="0FF57D53" w14:textId="77777777" w:rsidR="007B5934" w:rsidRDefault="00000000">
      <w:pPr>
        <w:spacing w:after="0"/>
        <w:ind w:right="-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-соответствие заданной теме конкурса;</w:t>
      </w:r>
    </w:p>
    <w:p w14:paraId="57D5A1FB" w14:textId="77777777" w:rsidR="007B5934" w:rsidRDefault="00000000">
      <w:pPr>
        <w:spacing w:after="0"/>
        <w:ind w:right="-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-художественный уровень произведения;</w:t>
      </w:r>
    </w:p>
    <w:p w14:paraId="39B4094E" w14:textId="77777777" w:rsidR="007B5934" w:rsidRDefault="00000000">
      <w:pPr>
        <w:spacing w:after="0"/>
        <w:ind w:right="-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-сложность техники исполнения;</w:t>
      </w:r>
    </w:p>
    <w:p w14:paraId="4AD5B71F" w14:textId="77777777" w:rsidR="007B5934" w:rsidRDefault="00000000">
      <w:pPr>
        <w:spacing w:after="0"/>
        <w:ind w:right="-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-оригинальность идеи;</w:t>
      </w:r>
    </w:p>
    <w:p w14:paraId="03DF0C89" w14:textId="77777777" w:rsidR="007B5934" w:rsidRDefault="007B5934">
      <w:pPr>
        <w:pStyle w:val="afe"/>
        <w:spacing w:after="0" w:line="276" w:lineRule="auto"/>
        <w:jc w:val="both"/>
        <w:rPr>
          <w:sz w:val="28"/>
        </w:rPr>
      </w:pPr>
    </w:p>
    <w:p w14:paraId="1EF0A94E" w14:textId="77777777" w:rsidR="007B5934" w:rsidRDefault="00000000">
      <w:pPr>
        <w:pStyle w:val="afe"/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Награждение</w:t>
      </w:r>
    </w:p>
    <w:p w14:paraId="119BDE65" w14:textId="77777777" w:rsidR="007B5934" w:rsidRDefault="007B5934">
      <w:pPr>
        <w:pStyle w:val="afe"/>
        <w:spacing w:after="0" w:line="276" w:lineRule="auto"/>
        <w:jc w:val="center"/>
        <w:rPr>
          <w:b/>
          <w:sz w:val="28"/>
        </w:rPr>
      </w:pPr>
    </w:p>
    <w:p w14:paraId="23AF7FFE" w14:textId="77777777" w:rsidR="007B5934" w:rsidRDefault="00000000">
      <w:pPr>
        <w:pStyle w:val="afe"/>
        <w:spacing w:after="0" w:line="276" w:lineRule="auto"/>
        <w:jc w:val="both"/>
        <w:rPr>
          <w:b/>
          <w:sz w:val="28"/>
        </w:rPr>
      </w:pPr>
      <w:r>
        <w:rPr>
          <w:sz w:val="28"/>
        </w:rPr>
        <w:t xml:space="preserve">     Всем участникам финала вручаются дипломы, подтверждающие участие в конкурсе.</w:t>
      </w:r>
    </w:p>
    <w:p w14:paraId="1ECDE8B3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 По решению жюри  фестиваля в каждой номинации и в каждой возрастной группе определяются победители (оцениваются как коллективные, так и индивидуальные работы).</w:t>
      </w:r>
    </w:p>
    <w:p w14:paraId="5C64E20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 Победителям вручаются дипломы, призы от организаторов и спонсоров конкурса. </w:t>
      </w:r>
    </w:p>
    <w:p w14:paraId="25413AC8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По решению жюри фестиваля могут быть учреждены специальные дипломы и призы. </w:t>
      </w:r>
    </w:p>
    <w:p w14:paraId="5278E29F" w14:textId="77777777" w:rsidR="007B5934" w:rsidRDefault="007B5934">
      <w:pPr>
        <w:pStyle w:val="afe"/>
        <w:spacing w:after="0" w:line="276" w:lineRule="auto"/>
        <w:jc w:val="both"/>
        <w:rPr>
          <w:sz w:val="20"/>
        </w:rPr>
      </w:pPr>
    </w:p>
    <w:p w14:paraId="029AD10C" w14:textId="77777777" w:rsidR="007B5934" w:rsidRDefault="00000000">
      <w:pPr>
        <w:pStyle w:val="afe"/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Дополнительные условия</w:t>
      </w:r>
    </w:p>
    <w:p w14:paraId="08526053" w14:textId="77777777" w:rsidR="007B5934" w:rsidRDefault="007B5934">
      <w:pPr>
        <w:pStyle w:val="afe"/>
        <w:spacing w:after="0" w:line="276" w:lineRule="auto"/>
        <w:jc w:val="center"/>
        <w:rPr>
          <w:b/>
          <w:sz w:val="28"/>
        </w:rPr>
      </w:pPr>
    </w:p>
    <w:p w14:paraId="5B461503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На фестиваль принимаются только авторские работы, выполненные в любой технике и из любого материала;</w:t>
      </w:r>
    </w:p>
    <w:p w14:paraId="2AA10227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  Каждый участник может представить на конкурс не более 1 (одной) работы в каждой номинации;</w:t>
      </w:r>
    </w:p>
    <w:p w14:paraId="7DDC5633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  Жюри оставляет за собой право переквалифицировать работу из одной номинации в другую; </w:t>
      </w:r>
    </w:p>
    <w:p w14:paraId="08E3E009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 Участие в конкурсе предполагает, что автор дает разрешение Оргкомитету на проведение фото- и видеосъемки его произведений, в том числе для создания видео- и печатной продукции.</w:t>
      </w:r>
    </w:p>
    <w:p w14:paraId="29167656" w14:textId="77777777" w:rsidR="007B5934" w:rsidRDefault="007B5934">
      <w:pPr>
        <w:pStyle w:val="afe"/>
        <w:spacing w:after="0" w:line="276" w:lineRule="auto"/>
        <w:jc w:val="both"/>
        <w:rPr>
          <w:sz w:val="28"/>
        </w:rPr>
      </w:pPr>
    </w:p>
    <w:p w14:paraId="5DC69C81" w14:textId="77777777" w:rsidR="007B5934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Ярмарка-продажа игрушек</w:t>
      </w:r>
    </w:p>
    <w:p w14:paraId="276EE3D8" w14:textId="77777777" w:rsidR="007B5934" w:rsidRDefault="007B5934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427AD48" w14:textId="77777777" w:rsidR="007B5934" w:rsidRDefault="00000000">
      <w:pPr>
        <w:pStyle w:val="afe"/>
        <w:spacing w:after="0" w:line="276" w:lineRule="auto"/>
        <w:jc w:val="both"/>
        <w:rPr>
          <w:i/>
          <w:sz w:val="28"/>
        </w:rPr>
      </w:pPr>
      <w:r>
        <w:rPr>
          <w:sz w:val="28"/>
        </w:rPr>
        <w:t xml:space="preserve">     Участники могут представить для участия в ярмарке ТОЛЬКО рукотворные игрушки, выполненные самим автором (коллективом авторов, с соблюдением авторских прав).</w:t>
      </w:r>
      <w:r>
        <w:rPr>
          <w:i/>
          <w:sz w:val="28"/>
        </w:rPr>
        <w:t xml:space="preserve"> Внимание! Количество мест для участия в ярмарке ограничено! Отбор участников ярмарки будет проводиться на конкурсной основе. Для участия в ярмарке необходимо прислать фотографии работ, которые планируется выставить на продажу, а также предполагаемое количество игрушек.   Организатор фестиваля оставляет за собой абсолютное право принимать решение о том, чьи работы будут представлены на ярмарке. Решение организационного комитета окончательное.</w:t>
      </w:r>
    </w:p>
    <w:p w14:paraId="612F9EDC" w14:textId="77777777" w:rsidR="007B5934" w:rsidRDefault="007B5934">
      <w:pPr>
        <w:pStyle w:val="afe"/>
        <w:spacing w:after="0" w:line="276" w:lineRule="auto"/>
        <w:jc w:val="both"/>
        <w:rPr>
          <w:rStyle w:val="fontstyle210"/>
          <w:rFonts w:ascii="Times New Roman" w:hAnsi="Times New Roman"/>
        </w:rPr>
      </w:pPr>
    </w:p>
    <w:p w14:paraId="7AEE59DA" w14:textId="77777777" w:rsidR="007B5934" w:rsidRDefault="00000000">
      <w:pPr>
        <w:pStyle w:val="afe"/>
        <w:spacing w:after="0" w:line="276" w:lineRule="auto"/>
        <w:jc w:val="both"/>
        <w:rPr>
          <w:rStyle w:val="fontstyle210"/>
          <w:rFonts w:ascii="Times New Roman" w:hAnsi="Times New Roman"/>
        </w:rPr>
      </w:pPr>
      <w:r>
        <w:rPr>
          <w:rStyle w:val="fontstyle210"/>
        </w:rPr>
        <w:t xml:space="preserve"> Этапы проведения:</w:t>
      </w:r>
    </w:p>
    <w:p w14:paraId="24F9EAAC" w14:textId="77777777" w:rsidR="007B5934" w:rsidRDefault="00000000">
      <w:pPr>
        <w:pStyle w:val="afe"/>
        <w:spacing w:after="0" w:line="276" w:lineRule="auto"/>
        <w:jc w:val="both"/>
        <w:rPr>
          <w:rStyle w:val="fontstyle210"/>
          <w:rFonts w:ascii="Times New Roman" w:hAnsi="Times New Roman"/>
        </w:rPr>
      </w:pPr>
      <w:r>
        <w:rPr>
          <w:rStyle w:val="fontstyle210"/>
        </w:rPr>
        <w:t xml:space="preserve">I ЭТАП – онлайн- отборочный тур </w:t>
      </w:r>
    </w:p>
    <w:p w14:paraId="22AC804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b/>
          <w:sz w:val="28"/>
          <w:u w:val="single"/>
        </w:rPr>
        <w:t>до 31 июля 2025 года</w:t>
      </w:r>
      <w:r>
        <w:rPr>
          <w:sz w:val="28"/>
          <w:u w:val="single"/>
        </w:rPr>
        <w:t>:</w:t>
      </w:r>
      <w:r>
        <w:rPr>
          <w:sz w:val="28"/>
        </w:rPr>
        <w:t xml:space="preserve"> Участники направляют </w:t>
      </w:r>
      <w:bookmarkStart w:id="3" w:name="_Hlk78806672"/>
      <w:r>
        <w:rPr>
          <w:sz w:val="28"/>
        </w:rPr>
        <w:t>заявку на</w:t>
      </w:r>
      <w:bookmarkEnd w:id="3"/>
      <w:r>
        <w:rPr>
          <w:sz w:val="28"/>
        </w:rPr>
        <w:t xml:space="preserve"> участие в фестивале (Приложение-1). Заявка оформляется строго по форме. В случае некорректного заполнения заявки- заявка рассмотрена не будет.</w:t>
      </w:r>
    </w:p>
    <w:p w14:paraId="4EC3168A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Согласие на обработку персональных данных (Приложение 2).</w:t>
      </w:r>
    </w:p>
    <w:p w14:paraId="2D447CA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Фотографии работы (2-3 фото) в хорошем качестве в Организационный комитет фестиваля на </w:t>
      </w:r>
      <w:bookmarkStart w:id="4" w:name="_Hlk167968360"/>
      <w:r>
        <w:rPr>
          <w:sz w:val="28"/>
        </w:rPr>
        <w:t xml:space="preserve">электронную почту </w:t>
      </w:r>
      <w:hyperlink r:id="rId7" w:history="1">
        <w:r>
          <w:rPr>
            <w:sz w:val="28"/>
            <w:highlight w:val="white"/>
          </w:rPr>
          <w:t>ckio.art@bk.ru</w:t>
        </w:r>
        <w:bookmarkEnd w:id="4"/>
      </w:hyperlink>
    </w:p>
    <w:p w14:paraId="3770032B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Также участник может подать заявку на проведение мастер-класса (за проведение мастер- классов, мастерам вручаются сертификаты от ЦК и О г. Иванова) (Приложение 3).</w:t>
      </w:r>
    </w:p>
    <w:p w14:paraId="5F3647EF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   Участие в ярмарке-продаже (Приложение 4).</w:t>
      </w:r>
    </w:p>
    <w:p w14:paraId="40728852" w14:textId="77777777" w:rsidR="007B5934" w:rsidRDefault="007B5934">
      <w:pPr>
        <w:pStyle w:val="afe"/>
        <w:spacing w:after="0" w:line="276" w:lineRule="auto"/>
        <w:jc w:val="both"/>
        <w:rPr>
          <w:sz w:val="28"/>
        </w:rPr>
      </w:pPr>
    </w:p>
    <w:p w14:paraId="04E48C3B" w14:textId="77777777" w:rsidR="007B5934" w:rsidRDefault="0000000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1- 5 августа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Работа членов жюри и подведение итогов отборочного тура. Списки финалистов конкурса, участвующих во в II туре, будут размещены на сайте МБУ «Центр культуры и отдыха г. Иванова» - ckio37.ru</w:t>
      </w:r>
    </w:p>
    <w:p w14:paraId="4EE47020" w14:textId="77777777" w:rsidR="007B5934" w:rsidRDefault="007B5934">
      <w:pPr>
        <w:pStyle w:val="afe"/>
        <w:spacing w:after="0" w:line="276" w:lineRule="auto"/>
        <w:jc w:val="both"/>
        <w:rPr>
          <w:sz w:val="28"/>
        </w:rPr>
      </w:pPr>
    </w:p>
    <w:p w14:paraId="2CAE5A69" w14:textId="77777777" w:rsidR="007B5934" w:rsidRDefault="00000000">
      <w:pPr>
        <w:pStyle w:val="afe"/>
        <w:spacing w:after="0" w:line="276" w:lineRule="auto"/>
        <w:jc w:val="both"/>
        <w:rPr>
          <w:b/>
          <w:sz w:val="28"/>
        </w:rPr>
      </w:pPr>
      <w:r>
        <w:rPr>
          <w:b/>
          <w:sz w:val="28"/>
        </w:rPr>
        <w:t>II ЭТАП конкурса- фестиваля:</w:t>
      </w:r>
    </w:p>
    <w:p w14:paraId="37CF3F5E" w14:textId="77777777" w:rsidR="007B5934" w:rsidRDefault="00000000">
      <w:pPr>
        <w:pStyle w:val="afe"/>
        <w:spacing w:after="0" w:line="276" w:lineRule="auto"/>
        <w:jc w:val="both"/>
        <w:rPr>
          <w:sz w:val="28"/>
        </w:rPr>
      </w:pPr>
      <w:r>
        <w:rPr>
          <w:b/>
          <w:sz w:val="28"/>
        </w:rPr>
        <w:t xml:space="preserve">9 августа: </w:t>
      </w:r>
      <w:r>
        <w:rPr>
          <w:sz w:val="28"/>
        </w:rPr>
        <w:t>Состоится</w:t>
      </w:r>
      <w:r>
        <w:rPr>
          <w:b/>
          <w:sz w:val="28"/>
        </w:rPr>
        <w:t xml:space="preserve"> </w:t>
      </w:r>
      <w:r>
        <w:rPr>
          <w:sz w:val="28"/>
        </w:rPr>
        <w:t>финал конкурса (очное участие). Регистрация, выставка работ, а также подведение итогов и церемония награждения будет проходить в один день. Информация о времени и месте проведения финала конкурса будет объявлена отдельно: на сайте ЦКиО г. Иванова или направлена письмом на электронную почту, которая будет указана в  заявке. Также всю информацию вы можете узнать по телефонам:</w:t>
      </w:r>
    </w:p>
    <w:p w14:paraId="24BECF18" w14:textId="77777777" w:rsidR="007B5934" w:rsidRDefault="00000000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- 8 (4932) 37-64-32 (отдел по связям с общественностью)</w:t>
      </w:r>
    </w:p>
    <w:p w14:paraId="471B8C4F" w14:textId="77777777" w:rsidR="007B5934" w:rsidRDefault="00000000">
      <w:pPr>
        <w:spacing w:after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-8 (4932) 37-65-18 (организационно- массовый отдел)</w:t>
      </w:r>
    </w:p>
    <w:p w14:paraId="06E27C35" w14:textId="77777777" w:rsidR="007B5934" w:rsidRDefault="007B5934">
      <w:pPr>
        <w:spacing w:after="0"/>
        <w:rPr>
          <w:rFonts w:ascii="Times New Roman" w:hAnsi="Times New Roman"/>
          <w:i/>
          <w:sz w:val="28"/>
        </w:rPr>
      </w:pPr>
    </w:p>
    <w:p w14:paraId="39C3B800" w14:textId="77777777" w:rsidR="007B5934" w:rsidRDefault="007B5934">
      <w:pPr>
        <w:pStyle w:val="afe"/>
        <w:spacing w:after="0" w:line="276" w:lineRule="auto"/>
        <w:jc w:val="both"/>
        <w:rPr>
          <w:sz w:val="28"/>
        </w:rPr>
      </w:pPr>
    </w:p>
    <w:p w14:paraId="24769B10" w14:textId="77777777" w:rsidR="007B5934" w:rsidRDefault="007B5934">
      <w:pPr>
        <w:spacing w:after="0"/>
        <w:rPr>
          <w:rFonts w:ascii="Times New Roman" w:hAnsi="Times New Roman"/>
          <w:i/>
          <w:sz w:val="28"/>
        </w:rPr>
      </w:pPr>
    </w:p>
    <w:p w14:paraId="75277E17" w14:textId="77777777" w:rsidR="007B5934" w:rsidRDefault="00000000">
      <w:pPr>
        <w:spacing w:after="160" w:line="264" w:lineRule="auto"/>
        <w:rPr>
          <w:rFonts w:ascii="Times New Roman" w:hAnsi="Times New Roman"/>
          <w:i/>
          <w:sz w:val="28"/>
        </w:rPr>
      </w:pPr>
      <w:r>
        <w:br w:type="page"/>
      </w:r>
    </w:p>
    <w:p w14:paraId="071D2AED" w14:textId="77777777" w:rsidR="007B5934" w:rsidRDefault="007B5934">
      <w:pPr>
        <w:spacing w:after="0"/>
        <w:rPr>
          <w:rFonts w:ascii="Cambria" w:hAnsi="Cambria"/>
          <w:i/>
          <w:sz w:val="28"/>
        </w:rPr>
      </w:pPr>
    </w:p>
    <w:p w14:paraId="05046F3D" w14:textId="77777777" w:rsidR="007B5934" w:rsidRDefault="00000000">
      <w:pPr>
        <w:spacing w:after="0"/>
        <w:jc w:val="center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Приложение 1</w:t>
      </w:r>
    </w:p>
    <w:p w14:paraId="162C1FED" w14:textId="77777777" w:rsidR="007B5934" w:rsidRDefault="007B5934">
      <w:pPr>
        <w:spacing w:after="0"/>
        <w:jc w:val="right"/>
        <w:rPr>
          <w:rFonts w:ascii="Cambria" w:hAnsi="Cambria"/>
          <w:i/>
          <w:sz w:val="18"/>
        </w:rPr>
      </w:pPr>
    </w:p>
    <w:p w14:paraId="35D17362" w14:textId="77777777" w:rsidR="007B5934" w:rsidRDefault="00000000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Заявка на V Всероссийский конкурс- фестиваль «Уютная игрушка»</w:t>
      </w:r>
    </w:p>
    <w:p w14:paraId="3F44377D" w14:textId="77777777" w:rsidR="007B5934" w:rsidRDefault="007B5934">
      <w:pPr>
        <w:spacing w:after="0"/>
        <w:jc w:val="center"/>
        <w:rPr>
          <w:rFonts w:ascii="Cambria" w:hAnsi="Cambria"/>
          <w:b/>
          <w:sz w:val="18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2782"/>
        <w:gridCol w:w="6563"/>
      </w:tblGrid>
      <w:tr w:rsidR="007B5934" w14:paraId="02DF4C15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9BCA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ФИ участника / название коллектива</w:t>
            </w:r>
          </w:p>
          <w:p w14:paraId="39926502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C249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</w:tr>
      <w:tr w:rsidR="007B5934" w14:paraId="54C5411C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61C6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Учреждение, направляющее участника</w:t>
            </w:r>
          </w:p>
          <w:p w14:paraId="1791BFDA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CD49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</w:tr>
      <w:tr w:rsidR="007B5934" w14:paraId="1C2ED799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B5FA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Город, область</w:t>
            </w:r>
          </w:p>
          <w:p w14:paraId="28D4F364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  <w:p w14:paraId="0C8A0651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13BD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  <w:p w14:paraId="5DFF09FB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</w:tr>
      <w:tr w:rsidR="007B5934" w14:paraId="33B469CD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D442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Возрастная группа:</w:t>
            </w:r>
          </w:p>
          <w:p w14:paraId="6308D359" w14:textId="77777777" w:rsidR="007B5934" w:rsidRDefault="00000000">
            <w:pPr>
              <w:spacing w:after="0"/>
              <w:ind w:right="-1"/>
              <w:jc w:val="both"/>
              <w:rPr>
                <w:rStyle w:val="fontstyle010"/>
                <w:rFonts w:ascii="Times New Roman" w:hAnsi="Times New Roman"/>
                <w:sz w:val="22"/>
              </w:rPr>
            </w:pPr>
            <w:r>
              <w:rPr>
                <w:rStyle w:val="fontstyle010"/>
                <w:sz w:val="22"/>
              </w:rPr>
              <w:t>-Дети в возрасте от 5 лет до 17 лет включительно;</w:t>
            </w:r>
          </w:p>
          <w:p w14:paraId="64A0E255" w14:textId="77777777" w:rsidR="007B5934" w:rsidRDefault="00000000">
            <w:pPr>
              <w:spacing w:after="0"/>
              <w:ind w:right="-1"/>
              <w:jc w:val="both"/>
              <w:rPr>
                <w:rStyle w:val="fontstyle010"/>
                <w:rFonts w:ascii="Times New Roman" w:hAnsi="Times New Roman"/>
                <w:sz w:val="22"/>
              </w:rPr>
            </w:pPr>
            <w:r>
              <w:rPr>
                <w:rStyle w:val="fontstyle010"/>
                <w:sz w:val="22"/>
              </w:rPr>
              <w:t>Молодежь от 18 лет до 35 лет включительно;</w:t>
            </w:r>
          </w:p>
          <w:p w14:paraId="0B17D164" w14:textId="77777777" w:rsidR="007B5934" w:rsidRDefault="00000000">
            <w:pPr>
              <w:spacing w:after="0"/>
              <w:ind w:right="-1"/>
              <w:jc w:val="both"/>
              <w:rPr>
                <w:rStyle w:val="fontstyle010"/>
                <w:rFonts w:ascii="Times New Roman" w:hAnsi="Times New Roman"/>
                <w:sz w:val="22"/>
              </w:rPr>
            </w:pPr>
            <w:r>
              <w:rPr>
                <w:rStyle w:val="fontstyle010"/>
                <w:sz w:val="22"/>
              </w:rPr>
              <w:t xml:space="preserve"> -Участники в возрасте от 36 лет   и старше.</w:t>
            </w:r>
          </w:p>
          <w:p w14:paraId="2BC89C22" w14:textId="77777777" w:rsidR="007B5934" w:rsidRDefault="00000000">
            <w:pPr>
              <w:spacing w:after="0"/>
              <w:ind w:right="-1"/>
              <w:jc w:val="both"/>
              <w:rPr>
                <w:rStyle w:val="fontstyle010"/>
                <w:rFonts w:ascii="Times New Roman" w:hAnsi="Times New Roman"/>
                <w:sz w:val="22"/>
              </w:rPr>
            </w:pPr>
            <w:r>
              <w:rPr>
                <w:rStyle w:val="fontstyle010"/>
                <w:sz w:val="22"/>
              </w:rPr>
              <w:t xml:space="preserve">- Смешанная категория </w:t>
            </w:r>
          </w:p>
          <w:p w14:paraId="4A1A7DAC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0799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</w:tr>
      <w:tr w:rsidR="007B5934" w14:paraId="673347E3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A2A2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Номинация:</w:t>
            </w:r>
          </w:p>
          <w:p w14:paraId="0FAAED6E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«Традиция» </w:t>
            </w:r>
            <w:r>
              <w:rPr>
                <w:rFonts w:ascii="Cambria" w:hAnsi="Cambria"/>
              </w:rPr>
              <w:br/>
              <w:t xml:space="preserve">«Инновация» </w:t>
            </w:r>
            <w:r>
              <w:rPr>
                <w:rFonts w:ascii="Cambria" w:hAnsi="Cambria"/>
              </w:rPr>
              <w:br/>
              <w:t>«Ивановский сувенир»</w:t>
            </w:r>
          </w:p>
          <w:p w14:paraId="2B6360DD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«Территория Победы»</w:t>
            </w:r>
          </w:p>
          <w:p w14:paraId="1E87D834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F52B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  <w:tr w:rsidR="007B5934" w14:paraId="5B519659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C46E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работы</w:t>
            </w:r>
          </w:p>
          <w:p w14:paraId="4FD17831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  <w:p w14:paraId="31FCCD8A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E386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  <w:p w14:paraId="41D674F4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  <w:tr w:rsidR="007B5934" w14:paraId="110AA20E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A8C6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Размеры работы (длина/ширина в см)</w:t>
            </w:r>
          </w:p>
          <w:p w14:paraId="2EB4A8F8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(материал)</w:t>
            </w: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014B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  <w:p w14:paraId="4B1573DC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  <w:tr w:rsidR="007B5934" w14:paraId="4539CCA7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B279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ФИО руководителя, педагога.</w:t>
            </w:r>
          </w:p>
          <w:p w14:paraId="3C86BF6C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688E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  <w:tr w:rsidR="007B5934" w14:paraId="1C63ADFF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FDEE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Контактный номер телефона</w:t>
            </w:r>
          </w:p>
          <w:p w14:paraId="51567671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A4DD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  <w:tr w:rsidR="007B5934" w14:paraId="795E0794" w14:textId="77777777"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BEEB" w14:textId="77777777" w:rsidR="007B5934" w:rsidRDefault="000000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Электронная почта</w:t>
            </w:r>
          </w:p>
          <w:p w14:paraId="7EA70872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  <w:p w14:paraId="68FBFDC4" w14:textId="77777777" w:rsidR="007B5934" w:rsidRDefault="007B5934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6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27E3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</w:tbl>
    <w:p w14:paraId="2755A9FC" w14:textId="77777777" w:rsidR="007B5934" w:rsidRDefault="007B5934">
      <w:pPr>
        <w:spacing w:after="160" w:line="264" w:lineRule="auto"/>
        <w:rPr>
          <w:sz w:val="18"/>
        </w:rPr>
      </w:pPr>
    </w:p>
    <w:p w14:paraId="1C66EDB5" w14:textId="77777777" w:rsidR="007B5934" w:rsidRDefault="00000000">
      <w:pPr>
        <w:spacing w:after="160" w:line="264" w:lineRule="auto"/>
      </w:pPr>
      <w:r>
        <w:t xml:space="preserve">Внимание! Все поля заявки должны быть заполнены корректно, без ошибок! </w:t>
      </w:r>
      <w:r>
        <w:br w:type="page"/>
      </w:r>
    </w:p>
    <w:p w14:paraId="33BA0555" w14:textId="77777777" w:rsidR="007B5934" w:rsidRDefault="00000000">
      <w:pPr>
        <w:spacing w:after="0"/>
        <w:jc w:val="center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lastRenderedPageBreak/>
        <w:t>Приложение 2</w:t>
      </w:r>
    </w:p>
    <w:p w14:paraId="026B59C9" w14:textId="77777777" w:rsidR="007B5934" w:rsidRDefault="007B5934">
      <w:pPr>
        <w:spacing w:after="0"/>
        <w:jc w:val="right"/>
        <w:rPr>
          <w:rFonts w:ascii="Cambria" w:hAnsi="Cambria"/>
          <w:i/>
          <w:sz w:val="16"/>
        </w:rPr>
      </w:pPr>
    </w:p>
    <w:p w14:paraId="6B602791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  <w:highlight w:val="yellow"/>
        </w:rPr>
        <w:t>ДЛЯ НЕСОВЕРШЕННОЛЕТНИХ УЧАСТНИКОВ (ЗАПОЛНЯЮТ РОДИТЕЛИ)</w:t>
      </w:r>
    </w:p>
    <w:p w14:paraId="62DAE4AE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Согласие на обработку персональных данных от родителя/законного представителя участника</w:t>
      </w:r>
    </w:p>
    <w:p w14:paraId="0283D37D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Всероссийского фестиваля декоративно-прикладного творчества «Уютная игрушка»</w:t>
      </w:r>
      <w:bookmarkStart w:id="5" w:name="_Hlk79062913"/>
      <w:bookmarkEnd w:id="5"/>
    </w:p>
    <w:p w14:paraId="16550195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(публикацию персональных данных, в том числе посредством сети Интернет) </w:t>
      </w:r>
    </w:p>
    <w:p w14:paraId="562A7A2F" w14:textId="77777777" w:rsidR="007B5934" w:rsidRDefault="00000000">
      <w:pPr>
        <w:spacing w:after="0"/>
        <w:ind w:left="-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16"/>
        </w:rPr>
        <w:t xml:space="preserve">Я, ______________________________________________________________________________________,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i/>
          <w:sz w:val="16"/>
        </w:rPr>
        <w:t xml:space="preserve">                   (ФИО родителя или законного представителя участника конкурса) </w:t>
      </w:r>
    </w:p>
    <w:p w14:paraId="369E51BD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зарегистрированный(-ая) и проживающий(-ая) по адресу:</w:t>
      </w:r>
    </w:p>
    <w:p w14:paraId="72B29261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 ___________</w:t>
      </w:r>
    </w:p>
    <w:p w14:paraId="47A68175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паспорт _______________________выдан _____________________________________________________, </w:t>
      </w:r>
    </w:p>
    <w:p w14:paraId="59C146D6" w14:textId="77777777" w:rsidR="007B5934" w:rsidRDefault="00000000">
      <w:pPr>
        <w:tabs>
          <w:tab w:val="center" w:pos="2125"/>
          <w:tab w:val="center" w:pos="2833"/>
          <w:tab w:val="center" w:pos="3541"/>
          <w:tab w:val="center" w:pos="5268"/>
        </w:tabs>
        <w:spacing w:after="0"/>
        <w:ind w:left="-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(серия, номер)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(когда и кем выдан) </w:t>
      </w:r>
    </w:p>
    <w:p w14:paraId="66C757B5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_____________________________________________________________________________ </w:t>
      </w:r>
    </w:p>
    <w:p w14:paraId="087C9E0A" w14:textId="77777777" w:rsidR="007B5934" w:rsidRDefault="00000000">
      <w:pPr>
        <w:spacing w:after="0"/>
        <w:ind w:left="3877" w:hanging="3747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(в случае опекунства или попечительства указать реквизиты документа,</w:t>
      </w:r>
    </w:p>
    <w:p w14:paraId="2FC78C99" w14:textId="77777777" w:rsidR="007B5934" w:rsidRDefault="00000000">
      <w:pPr>
        <w:spacing w:after="0"/>
        <w:ind w:left="3877" w:hanging="3747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на основании которого осуществляется опека или попечительство)</w:t>
      </w:r>
    </w:p>
    <w:p w14:paraId="15698E72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контактный номер телефона: ____________________________________________________ являясь законным представителем несовершеннолетнего </w:t>
      </w:r>
    </w:p>
    <w:p w14:paraId="0D8A5C1F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_____________________________________________________________________________,  </w:t>
      </w:r>
    </w:p>
    <w:p w14:paraId="0FFCC74A" w14:textId="77777777" w:rsidR="007B5934" w:rsidRDefault="00000000">
      <w:pPr>
        <w:spacing w:after="0"/>
        <w:ind w:right="8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(ФИО несовершеннолетнего участника конкурса) </w:t>
      </w:r>
    </w:p>
    <w:p w14:paraId="6F7613EF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зарегистрированного и проживающего по адресу:</w:t>
      </w:r>
    </w:p>
    <w:p w14:paraId="1FE79E8E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_____________________________________________________________________________ </w:t>
      </w:r>
    </w:p>
    <w:p w14:paraId="13BA6243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Свидетельство о рождении либо паспорт (для лица, достигшего 14-летнего возраста) </w:t>
      </w:r>
    </w:p>
    <w:p w14:paraId="7058726A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Серия _____№____________ выдан (-о) _________________________________________ </w:t>
      </w:r>
    </w:p>
    <w:p w14:paraId="0C2A30B1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(далее – участник фестиваля) на основании ст. 9 Федерального закона от 27 июля 2006 года № 152-ФЗ «О персональных данных» и п. 1, ст. 64 Семейного кодекса РФ</w:t>
      </w:r>
      <w:r>
        <w:rPr>
          <w:rStyle w:val="ac"/>
          <w:rFonts w:ascii="Times New Roman" w:hAnsi="Times New Roman"/>
          <w:sz w:val="16"/>
        </w:rPr>
        <w:footnoteReference w:id="1"/>
      </w:r>
      <w:r>
        <w:rPr>
          <w:rFonts w:ascii="Times New Roman" w:hAnsi="Times New Roman"/>
          <w:sz w:val="16"/>
        </w:rPr>
        <w:t xml:space="preserve"> даю своё согласие Оргкомитету Всероссийского фестиваля декоративно-прикладного творчества «Уютная игрушка» (далее Фестиваль) на обработку и публикацию персональных данных несовершеннолетнего, в том числе посредством информационно-телекоммуникационной сети Интернет. Перечень персональных данных, на обработку которых дается согласие: фамилия, имя, отчество участника фестиваля конкурса; дата рождения участника фестиваля; изображения, воспроизведенного любым способом (в том числе в виде фотографии / видео), данные документа, удостоверяющего личность участника фестиваля: адрес регистрации и адрес фактического проживания участника фестиваля; наименование образовательной организации; результаты участия в фестиваля; данные о законном представителе несовершеннолетнего участника фестиваля (степень родства / опекунство, Ф.И.О., год рождения). </w:t>
      </w:r>
    </w:p>
    <w:p w14:paraId="499AA43B" w14:textId="77777777" w:rsidR="007B5934" w:rsidRDefault="00000000">
      <w:pPr>
        <w:spacing w:after="0"/>
        <w:ind w:left="57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Согласие даётся мною в целях участия в Фестивале, формирования статистических и аналитических отчётов по результатам </w:t>
      </w:r>
      <w:bookmarkStart w:id="6" w:name="_Hlk79063019"/>
      <w:r>
        <w:rPr>
          <w:rFonts w:ascii="Times New Roman" w:hAnsi="Times New Roman"/>
          <w:sz w:val="16"/>
        </w:rPr>
        <w:t>Фестиваля</w:t>
      </w:r>
      <w:bookmarkEnd w:id="6"/>
      <w:r>
        <w:rPr>
          <w:rFonts w:ascii="Times New Roman" w:hAnsi="Times New Roman"/>
          <w:sz w:val="16"/>
        </w:rPr>
        <w:t xml:space="preserve">, подготовки информационных материалов. </w:t>
      </w:r>
    </w:p>
    <w:p w14:paraId="4C9B5289" w14:textId="77777777" w:rsidR="007B5934" w:rsidRDefault="00000000">
      <w:pPr>
        <w:spacing w:after="0"/>
        <w:ind w:left="-15" w:firstLine="56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Настоящим также подтверждаю согласие на проведение фото- и видеосъемки участника Фестиваля и его конкурсной работы, а также последующее обнародование изображения, и его использование в СМИ, официальных сайтах и страницах Организаторов Фестиваля в социальных сетях.  </w:t>
      </w:r>
    </w:p>
    <w:p w14:paraId="7DBA2935" w14:textId="77777777" w:rsidR="007B5934" w:rsidRDefault="00000000">
      <w:pPr>
        <w:spacing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69CBD57B" w14:textId="77777777" w:rsidR="007B5934" w:rsidRDefault="00000000">
      <w:pPr>
        <w:spacing w:after="0"/>
        <w:ind w:left="-15" w:firstLine="56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 процессе обработки Оргкомитет Фестиваля имеет право передавать персональные данные третьим лицам, участвующим в организации и проведении Фестиваля,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Фестиваля заявления в простой письменной форме в соответствии с требованиями законодательства Российской Федерации.  </w:t>
      </w:r>
    </w:p>
    <w:p w14:paraId="4BC9BA02" w14:textId="77777777" w:rsidR="007B5934" w:rsidRDefault="00000000">
      <w:pPr>
        <w:spacing w:after="0"/>
        <w:ind w:left="-15" w:firstLine="56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14F1AEE7" w14:textId="77777777" w:rsidR="007B5934" w:rsidRDefault="007B5934">
      <w:pPr>
        <w:spacing w:after="0"/>
        <w:ind w:left="-15" w:firstLine="566"/>
        <w:jc w:val="both"/>
        <w:rPr>
          <w:rFonts w:ascii="Times New Roman" w:hAnsi="Times New Roman"/>
          <w:sz w:val="16"/>
        </w:rPr>
      </w:pPr>
    </w:p>
    <w:p w14:paraId="16CF9509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"____" ___________ 2025 г.                           _____________ /_________________ </w:t>
      </w:r>
    </w:p>
    <w:p w14:paraId="349527D4" w14:textId="77777777" w:rsidR="007B5934" w:rsidRDefault="00000000">
      <w:pPr>
        <w:spacing w:after="0"/>
        <w:ind w:right="954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Подпись / Расшифровка подписи  </w:t>
      </w:r>
      <w:bookmarkStart w:id="7" w:name="_Hlk79063496"/>
      <w:bookmarkEnd w:id="7"/>
    </w:p>
    <w:p w14:paraId="5925B446" w14:textId="77777777" w:rsidR="007B5934" w:rsidRDefault="007B5934">
      <w:pPr>
        <w:spacing w:after="0"/>
        <w:jc w:val="right"/>
        <w:rPr>
          <w:rFonts w:ascii="Times New Roman" w:hAnsi="Times New Roman"/>
          <w:b/>
          <w:sz w:val="16"/>
          <w:highlight w:val="yellow"/>
        </w:rPr>
      </w:pPr>
    </w:p>
    <w:p w14:paraId="1681CD7B" w14:textId="77777777" w:rsidR="007B5934" w:rsidRDefault="007B5934">
      <w:pPr>
        <w:spacing w:after="0"/>
        <w:jc w:val="center"/>
        <w:rPr>
          <w:rFonts w:ascii="Times New Roman" w:hAnsi="Times New Roman"/>
          <w:b/>
          <w:sz w:val="16"/>
          <w:highlight w:val="yellow"/>
        </w:rPr>
      </w:pPr>
    </w:p>
    <w:p w14:paraId="0CB49851" w14:textId="77777777" w:rsidR="007B5934" w:rsidRDefault="00000000">
      <w:pPr>
        <w:spacing w:after="160" w:line="264" w:lineRule="auto"/>
        <w:rPr>
          <w:rFonts w:ascii="Times New Roman" w:hAnsi="Times New Roman"/>
          <w:b/>
          <w:sz w:val="16"/>
          <w:highlight w:val="yellow"/>
        </w:rPr>
      </w:pPr>
      <w:r>
        <w:br w:type="page"/>
      </w:r>
    </w:p>
    <w:p w14:paraId="07440A7C" w14:textId="77777777" w:rsidR="007B5934" w:rsidRDefault="00000000">
      <w:pPr>
        <w:spacing w:after="0"/>
        <w:jc w:val="center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lastRenderedPageBreak/>
        <w:t>Приложение 2.2</w:t>
      </w:r>
    </w:p>
    <w:p w14:paraId="5852ED38" w14:textId="77777777" w:rsidR="007B5934" w:rsidRDefault="007B5934">
      <w:pPr>
        <w:spacing w:after="0"/>
        <w:jc w:val="center"/>
        <w:rPr>
          <w:rFonts w:ascii="Times New Roman" w:hAnsi="Times New Roman"/>
          <w:b/>
          <w:sz w:val="16"/>
          <w:highlight w:val="yellow"/>
        </w:rPr>
      </w:pPr>
    </w:p>
    <w:p w14:paraId="006363B3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  <w:highlight w:val="yellow"/>
        </w:rPr>
        <w:t>ДЛЯ СОВЕРШЕННОЛЕТНИХ УЧАСТНИКОВ</w:t>
      </w:r>
    </w:p>
    <w:p w14:paraId="7FF48225" w14:textId="77777777" w:rsidR="007B5934" w:rsidRDefault="007B5934">
      <w:pPr>
        <w:spacing w:after="0"/>
        <w:jc w:val="center"/>
        <w:rPr>
          <w:rFonts w:ascii="Times New Roman" w:hAnsi="Times New Roman"/>
          <w:b/>
          <w:sz w:val="16"/>
        </w:rPr>
      </w:pPr>
    </w:p>
    <w:p w14:paraId="6231C784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Согласие на обработку персональных данных участника</w:t>
      </w:r>
    </w:p>
    <w:p w14:paraId="2AC007C5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Всероссийского фестиваля декоративно-прикладного творчества «Уютная игрушка»</w:t>
      </w:r>
    </w:p>
    <w:p w14:paraId="23F6CADD" w14:textId="77777777" w:rsidR="007B5934" w:rsidRDefault="00000000">
      <w:pPr>
        <w:spacing w:after="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(публикацию персональных данных, в том числе посредством сети Интернет) </w:t>
      </w:r>
    </w:p>
    <w:p w14:paraId="4DD13FE6" w14:textId="77777777" w:rsidR="007B5934" w:rsidRDefault="00000000">
      <w:pPr>
        <w:spacing w:after="0"/>
        <w:ind w:left="-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sz w:val="16"/>
        </w:rPr>
        <w:t xml:space="preserve">Я, ______________________________________________________________________________________, </w:t>
      </w:r>
      <w:r>
        <w:rPr>
          <w:rFonts w:ascii="Times New Roman" w:hAnsi="Times New Roman"/>
          <w:sz w:val="16"/>
        </w:rPr>
        <w:br/>
      </w:r>
      <w:r>
        <w:rPr>
          <w:rFonts w:ascii="Times New Roman" w:hAnsi="Times New Roman"/>
          <w:i/>
          <w:sz w:val="16"/>
        </w:rPr>
        <w:t xml:space="preserve">                                                                 (ФИО участника конкурса) </w:t>
      </w:r>
    </w:p>
    <w:p w14:paraId="6F8D3C8F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зарегистрированный(-ая) и проживающий(-ая) по адресу:</w:t>
      </w:r>
    </w:p>
    <w:p w14:paraId="18592A45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</w:t>
      </w:r>
    </w:p>
    <w:p w14:paraId="2FB75755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паспорт _______________________выдан _____________________________________________________, </w:t>
      </w:r>
    </w:p>
    <w:p w14:paraId="279E2F8C" w14:textId="77777777" w:rsidR="007B5934" w:rsidRDefault="00000000">
      <w:pPr>
        <w:tabs>
          <w:tab w:val="center" w:pos="2125"/>
          <w:tab w:val="center" w:pos="2833"/>
          <w:tab w:val="center" w:pos="3541"/>
          <w:tab w:val="center" w:pos="5268"/>
        </w:tabs>
        <w:spacing w:after="0"/>
        <w:ind w:left="-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(серия, номер)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(когда и кем выдан) </w:t>
      </w:r>
    </w:p>
    <w:p w14:paraId="7A92D543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____________________________________________________________________________________________</w:t>
      </w:r>
    </w:p>
    <w:p w14:paraId="6E0C6F83" w14:textId="77777777" w:rsidR="007B5934" w:rsidRDefault="00000000">
      <w:pPr>
        <w:spacing w:after="0"/>
        <w:ind w:left="-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контактный номер телефона: ____________________________________________________ </w:t>
      </w:r>
    </w:p>
    <w:p w14:paraId="6E1EDE50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Даю своё согласие Оргкомитету Российского фестиваля декоративно-прикладного творчества «Уютная игрушка» (далее Фестиваль) на обработку и публикацию моих персональных данных, в том числе посредством информационно-телекоммуникационной сети Интернет. Перечень персональных данных, на обработку которых дается согласие: фамилия, имя, отчество фестиваля участника конкурса; дата рождения участника фестиваля; изображения, воспроизведенного любым способом (в том числе в виде фотографии / видео), данные документа, удостоверяющего личность участника фестиваля, адрес регистрации и адрес фактического проживания участника фестиваля; наименование образовательной организации; результаты участия в фестиваля.</w:t>
      </w:r>
    </w:p>
    <w:p w14:paraId="3143884B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Согласие даётся мною в целях участия в Фестивале, формирования статистических и аналитических отчётов по результатам Фестиваля, подготовки информационных материалов. </w:t>
      </w:r>
    </w:p>
    <w:p w14:paraId="06D06803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Настоящим также подтверждаю согласие на проведение фото- и видеосъемки участника Фестиваля и его конкурсной работы, а также последующее обнародование изображения, и его использование в СМИ, официальных сайтах и страницах Организаторов Фестиваля в социальных сетях.  </w:t>
      </w:r>
    </w:p>
    <w:p w14:paraId="0432E880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300E2CD3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В процессе обработки Оргкомитет Фестиваля имеет право передавать персональные данные третьим лицам, участвующим в организации и проведении Фестиваля,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Фестиваля заявления в простой письменной форме в соответствии с требованиями законодательства Российской Федерации.  </w:t>
      </w:r>
    </w:p>
    <w:p w14:paraId="2ADA6894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Я подтверждаю, что, давая такое согласие, я действую по собственной воле и в своих интересах.</w:t>
      </w:r>
    </w:p>
    <w:p w14:paraId="17EACC03" w14:textId="77777777" w:rsidR="007B5934" w:rsidRDefault="007B5934">
      <w:pPr>
        <w:spacing w:after="0"/>
        <w:ind w:left="-5"/>
        <w:jc w:val="both"/>
        <w:rPr>
          <w:rFonts w:ascii="Times New Roman" w:hAnsi="Times New Roman"/>
          <w:sz w:val="16"/>
        </w:rPr>
      </w:pPr>
    </w:p>
    <w:p w14:paraId="25A14531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"____" ___________ 2024 г.                           _____________ /_________________ </w:t>
      </w:r>
    </w:p>
    <w:p w14:paraId="36E821D2" w14:textId="77777777" w:rsidR="007B5934" w:rsidRDefault="00000000">
      <w:pPr>
        <w:spacing w:after="0"/>
        <w:ind w:left="-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Подпись / Расшифровка подписи  </w:t>
      </w:r>
    </w:p>
    <w:p w14:paraId="026657E6" w14:textId="77777777" w:rsidR="007B5934" w:rsidRDefault="007B5934">
      <w:pPr>
        <w:spacing w:after="0"/>
        <w:ind w:left="-5"/>
        <w:jc w:val="both"/>
        <w:rPr>
          <w:sz w:val="18"/>
        </w:rPr>
      </w:pPr>
    </w:p>
    <w:p w14:paraId="2B46C788" w14:textId="77777777" w:rsidR="007B5934" w:rsidRDefault="007B5934">
      <w:pPr>
        <w:spacing w:after="160"/>
        <w:rPr>
          <w:sz w:val="18"/>
        </w:rPr>
      </w:pPr>
    </w:p>
    <w:p w14:paraId="55616FFE" w14:textId="77777777" w:rsidR="007B5934" w:rsidRDefault="007B5934">
      <w:pPr>
        <w:spacing w:after="160"/>
        <w:rPr>
          <w:sz w:val="18"/>
        </w:rPr>
      </w:pPr>
    </w:p>
    <w:p w14:paraId="16124DF9" w14:textId="77777777" w:rsidR="007B5934" w:rsidRDefault="007B5934">
      <w:pPr>
        <w:spacing w:after="160"/>
        <w:rPr>
          <w:sz w:val="18"/>
        </w:rPr>
      </w:pPr>
    </w:p>
    <w:p w14:paraId="5746161C" w14:textId="77777777" w:rsidR="007B5934" w:rsidRDefault="00000000">
      <w:pPr>
        <w:spacing w:after="160" w:line="264" w:lineRule="auto"/>
        <w:rPr>
          <w:sz w:val="18"/>
        </w:rPr>
      </w:pPr>
      <w:r>
        <w:br w:type="page"/>
      </w:r>
    </w:p>
    <w:p w14:paraId="36CB030B" w14:textId="77777777" w:rsidR="007B5934" w:rsidRDefault="007B5934">
      <w:pPr>
        <w:spacing w:after="160"/>
        <w:rPr>
          <w:sz w:val="18"/>
        </w:rPr>
      </w:pPr>
    </w:p>
    <w:p w14:paraId="254092CA" w14:textId="77777777" w:rsidR="007B5934" w:rsidRDefault="00000000">
      <w:pPr>
        <w:spacing w:after="0"/>
        <w:jc w:val="center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Приложение 3</w:t>
      </w:r>
    </w:p>
    <w:p w14:paraId="394C2866" w14:textId="77777777" w:rsidR="007B5934" w:rsidRDefault="007B5934">
      <w:pPr>
        <w:spacing w:after="0"/>
        <w:rPr>
          <w:rFonts w:ascii="Cambria" w:hAnsi="Cambria"/>
          <w:i/>
          <w:sz w:val="18"/>
        </w:rPr>
      </w:pPr>
    </w:p>
    <w:p w14:paraId="39B6A2CD" w14:textId="77777777" w:rsidR="007B5934" w:rsidRDefault="00000000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Заявка на проведение мастер-класса Всероссийского фестиваля </w:t>
      </w:r>
    </w:p>
    <w:p w14:paraId="2E9072D5" w14:textId="77777777" w:rsidR="007B5934" w:rsidRDefault="00000000">
      <w:pPr>
        <w:spacing w:after="0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«Уютная игрушка»</w:t>
      </w:r>
    </w:p>
    <w:p w14:paraId="76921F7B" w14:textId="77777777" w:rsidR="007B5934" w:rsidRDefault="007B5934">
      <w:pPr>
        <w:spacing w:after="0"/>
        <w:jc w:val="center"/>
        <w:rPr>
          <w:rFonts w:ascii="Cambria" w:hAnsi="Cambria"/>
          <w:b/>
          <w:sz w:val="18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2799"/>
        <w:gridCol w:w="6546"/>
      </w:tblGrid>
      <w:tr w:rsidR="007B5934" w14:paraId="37898447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A42C" w14:textId="77777777" w:rsidR="007B5934" w:rsidRDefault="00000000">
            <w:pPr>
              <w:spacing w:after="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ФИ участника, возраст.</w:t>
            </w:r>
          </w:p>
          <w:p w14:paraId="387D1ACE" w14:textId="77777777" w:rsidR="007B5934" w:rsidRDefault="00000000">
            <w:pPr>
              <w:spacing w:after="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Город, область.</w:t>
            </w:r>
          </w:p>
          <w:p w14:paraId="327A1D1D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  <w:p w14:paraId="11BBB7EE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E97E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</w:tr>
      <w:tr w:rsidR="007B5934" w14:paraId="5EE35119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7B26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  <w:p w14:paraId="0E15351A" w14:textId="77777777" w:rsidR="007B5934" w:rsidRDefault="00000000">
            <w:pPr>
              <w:spacing w:after="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Название мастер- класса.</w:t>
            </w:r>
          </w:p>
          <w:p w14:paraId="5EA2E72F" w14:textId="77777777" w:rsidR="007B5934" w:rsidRDefault="00000000">
            <w:pPr>
              <w:spacing w:after="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Технические условия.</w:t>
            </w:r>
          </w:p>
          <w:p w14:paraId="2A8BCD84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19D1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</w:tr>
      <w:tr w:rsidR="007B5934" w14:paraId="3A233D0F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14AE" w14:textId="77777777" w:rsidR="007B5934" w:rsidRDefault="00000000">
            <w:pPr>
              <w:spacing w:after="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Контактный номер телефона.</w:t>
            </w:r>
          </w:p>
          <w:p w14:paraId="2B4546EE" w14:textId="77777777" w:rsidR="007B5934" w:rsidRDefault="00000000">
            <w:pPr>
              <w:spacing w:after="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Электронная почта</w:t>
            </w:r>
          </w:p>
          <w:p w14:paraId="1BBEEBA2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  <w:p w14:paraId="06627129" w14:textId="77777777" w:rsidR="007B5934" w:rsidRDefault="007B5934">
            <w:pPr>
              <w:spacing w:after="0"/>
              <w:rPr>
                <w:rFonts w:ascii="Cambria" w:hAnsi="Cambria"/>
                <w:sz w:val="18"/>
              </w:rPr>
            </w:pP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D411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8"/>
              </w:rPr>
            </w:pPr>
          </w:p>
        </w:tc>
      </w:tr>
    </w:tbl>
    <w:p w14:paraId="74EA3AB8" w14:textId="77777777" w:rsidR="007B5934" w:rsidRDefault="007B5934">
      <w:pPr>
        <w:spacing w:after="160" w:line="264" w:lineRule="auto"/>
        <w:rPr>
          <w:sz w:val="18"/>
        </w:rPr>
      </w:pPr>
    </w:p>
    <w:p w14:paraId="58DB8F9E" w14:textId="77777777" w:rsidR="007B5934" w:rsidRDefault="007B5934">
      <w:pPr>
        <w:spacing w:after="160" w:line="264" w:lineRule="auto"/>
        <w:rPr>
          <w:sz w:val="18"/>
        </w:rPr>
      </w:pPr>
    </w:p>
    <w:p w14:paraId="7A217417" w14:textId="77777777" w:rsidR="007B5934" w:rsidRDefault="00000000">
      <w:pPr>
        <w:spacing w:after="0"/>
        <w:jc w:val="center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>Приложение 4</w:t>
      </w:r>
    </w:p>
    <w:p w14:paraId="706F926F" w14:textId="77777777" w:rsidR="007B5934" w:rsidRDefault="007B5934">
      <w:pPr>
        <w:spacing w:after="0"/>
        <w:rPr>
          <w:rFonts w:ascii="Cambria" w:hAnsi="Cambria"/>
          <w:i/>
          <w:sz w:val="16"/>
        </w:rPr>
      </w:pPr>
    </w:p>
    <w:p w14:paraId="0351A4BD" w14:textId="77777777" w:rsidR="007B5934" w:rsidRDefault="00000000">
      <w:pPr>
        <w:spacing w:after="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 xml:space="preserve">Заявка на участие в ярмарке Всероссийского фестиваля </w:t>
      </w:r>
    </w:p>
    <w:p w14:paraId="6E29963D" w14:textId="77777777" w:rsidR="007B5934" w:rsidRDefault="00000000">
      <w:pPr>
        <w:spacing w:after="0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«Уютная игрушка»</w:t>
      </w:r>
    </w:p>
    <w:p w14:paraId="4C75891D" w14:textId="77777777" w:rsidR="007B5934" w:rsidRDefault="007B5934">
      <w:pPr>
        <w:spacing w:after="160" w:line="264" w:lineRule="auto"/>
        <w:rPr>
          <w:sz w:val="16"/>
        </w:rPr>
      </w:pPr>
    </w:p>
    <w:tbl>
      <w:tblPr>
        <w:tblStyle w:val="aff6"/>
        <w:tblW w:w="0" w:type="auto"/>
        <w:tblLayout w:type="fixed"/>
        <w:tblLook w:val="04A0" w:firstRow="1" w:lastRow="0" w:firstColumn="1" w:lastColumn="0" w:noHBand="0" w:noVBand="1"/>
      </w:tblPr>
      <w:tblGrid>
        <w:gridCol w:w="2799"/>
        <w:gridCol w:w="6546"/>
      </w:tblGrid>
      <w:tr w:rsidR="007B5934" w14:paraId="2C9A9B49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FE1E" w14:textId="77777777" w:rsidR="007B5934" w:rsidRDefault="00000000">
            <w:pPr>
              <w:spacing w:after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ФИ участника, возраст. Город</w:t>
            </w:r>
          </w:p>
          <w:p w14:paraId="0436A3E9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  <w:p w14:paraId="3F3AE169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42B9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</w:tc>
      </w:tr>
      <w:tr w:rsidR="007B5934" w14:paraId="6C21219A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FE76" w14:textId="77777777" w:rsidR="007B5934" w:rsidRDefault="00000000">
            <w:pPr>
              <w:spacing w:after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Количество предполагаемых игрушек.</w:t>
            </w: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BE86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  <w:p w14:paraId="36EAE35C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</w:tc>
      </w:tr>
      <w:tr w:rsidR="007B5934" w14:paraId="5AFA15DD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0156" w14:textId="77777777" w:rsidR="007B5934" w:rsidRDefault="00000000">
            <w:pPr>
              <w:spacing w:after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Контактный номер телефона</w:t>
            </w:r>
          </w:p>
          <w:p w14:paraId="4A272BC4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  <w:p w14:paraId="5BC6CAC7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268E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6"/>
              </w:rPr>
            </w:pPr>
          </w:p>
        </w:tc>
      </w:tr>
      <w:tr w:rsidR="007B5934" w14:paraId="2094BBEC" w14:textId="77777777">
        <w:tc>
          <w:tcPr>
            <w:tcW w:w="2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97ED" w14:textId="77777777" w:rsidR="007B5934" w:rsidRDefault="00000000">
            <w:pPr>
              <w:spacing w:after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Электронная почта</w:t>
            </w:r>
          </w:p>
          <w:p w14:paraId="0842345F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  <w:p w14:paraId="6EDFC8BF" w14:textId="77777777" w:rsidR="007B5934" w:rsidRDefault="007B5934">
            <w:pPr>
              <w:spacing w:after="0"/>
              <w:rPr>
                <w:rFonts w:ascii="Cambria" w:hAnsi="Cambria"/>
                <w:sz w:val="16"/>
              </w:rPr>
            </w:pPr>
          </w:p>
        </w:tc>
        <w:tc>
          <w:tcPr>
            <w:tcW w:w="6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35FC" w14:textId="77777777" w:rsidR="007B5934" w:rsidRDefault="007B5934">
            <w:pPr>
              <w:spacing w:after="0"/>
              <w:jc w:val="both"/>
              <w:rPr>
                <w:rFonts w:ascii="Cambria" w:hAnsi="Cambria"/>
                <w:sz w:val="16"/>
              </w:rPr>
            </w:pPr>
          </w:p>
        </w:tc>
      </w:tr>
    </w:tbl>
    <w:p w14:paraId="04FA0921" w14:textId="77777777" w:rsidR="007B5934" w:rsidRDefault="007B5934">
      <w:pPr>
        <w:spacing w:after="160" w:line="264" w:lineRule="auto"/>
        <w:rPr>
          <w:sz w:val="16"/>
        </w:rPr>
      </w:pPr>
    </w:p>
    <w:p w14:paraId="073CF9E7" w14:textId="77777777" w:rsidR="007B5934" w:rsidRDefault="00000000">
      <w:pPr>
        <w:spacing w:after="160" w:line="264" w:lineRule="auto"/>
        <w:rPr>
          <w:sz w:val="16"/>
        </w:rPr>
      </w:pPr>
      <w:r>
        <w:rPr>
          <w:sz w:val="16"/>
        </w:rPr>
        <w:t>Также просим приложить фотографии работ, которые Вы планируете представить на ярмарке.</w:t>
      </w:r>
    </w:p>
    <w:p w14:paraId="494BCE43" w14:textId="77777777" w:rsidR="007B5934" w:rsidRDefault="00000000">
      <w:pPr>
        <w:spacing w:after="160" w:line="264" w:lineRule="auto"/>
        <w:jc w:val="both"/>
        <w:rPr>
          <w:rFonts w:ascii="Cambria" w:hAnsi="Cambria"/>
          <w:sz w:val="16"/>
          <w:u w:val="single"/>
        </w:rPr>
      </w:pPr>
      <w:r>
        <w:rPr>
          <w:rFonts w:ascii="Cambria" w:hAnsi="Cambria"/>
          <w:sz w:val="16"/>
          <w:u w:val="single"/>
        </w:rPr>
        <w:t>Особые условия:</w:t>
      </w:r>
    </w:p>
    <w:p w14:paraId="7C34B4C8" w14:textId="77777777" w:rsidR="007B5934" w:rsidRDefault="00000000">
      <w:pPr>
        <w:spacing w:after="160" w:line="264" w:lineRule="auto"/>
        <w:ind w:left="360"/>
        <w:contextualSpacing/>
        <w:jc w:val="both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Участник ярмарки должен быть совершеннолетним или в сопровождении законного представителя.</w:t>
      </w:r>
    </w:p>
    <w:p w14:paraId="0D0851B3" w14:textId="77777777" w:rsidR="007B5934" w:rsidRDefault="007B5934">
      <w:pPr>
        <w:spacing w:after="160"/>
        <w:rPr>
          <w:sz w:val="16"/>
        </w:rPr>
      </w:pPr>
    </w:p>
    <w:p w14:paraId="1332E904" w14:textId="77777777" w:rsidR="007B5934" w:rsidRDefault="007B5934">
      <w:pPr>
        <w:spacing w:after="0"/>
        <w:rPr>
          <w:rFonts w:ascii="Times New Roman" w:hAnsi="Times New Roman"/>
          <w:i/>
          <w:sz w:val="16"/>
        </w:rPr>
      </w:pPr>
    </w:p>
    <w:p w14:paraId="2321FFA5" w14:textId="77777777" w:rsidR="007B5934" w:rsidRDefault="007B5934">
      <w:pPr>
        <w:spacing w:after="0"/>
        <w:jc w:val="both"/>
        <w:rPr>
          <w:rFonts w:ascii="Times New Roman" w:hAnsi="Times New Roman"/>
          <w:sz w:val="16"/>
        </w:rPr>
      </w:pPr>
      <w:bookmarkStart w:id="8" w:name="_Hlk169690543"/>
      <w:bookmarkEnd w:id="8"/>
    </w:p>
    <w:p w14:paraId="6A591177" w14:textId="77777777" w:rsidR="007B5934" w:rsidRDefault="007B5934">
      <w:pPr>
        <w:spacing w:after="0"/>
        <w:jc w:val="both"/>
        <w:rPr>
          <w:rFonts w:ascii="Times New Roman" w:hAnsi="Times New Roman"/>
          <w:sz w:val="16"/>
        </w:rPr>
      </w:pPr>
    </w:p>
    <w:sectPr w:rsidR="007B5934">
      <w:footerReference w:type="default" r:id="rId8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E405" w14:textId="77777777" w:rsidR="0066085B" w:rsidRDefault="0066085B">
      <w:pPr>
        <w:spacing w:after="0" w:line="240" w:lineRule="auto"/>
      </w:pPr>
      <w:r>
        <w:separator/>
      </w:r>
    </w:p>
  </w:endnote>
  <w:endnote w:type="continuationSeparator" w:id="0">
    <w:p w14:paraId="05EE8B2E" w14:textId="77777777" w:rsidR="0066085B" w:rsidRDefault="0066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E1D4" w14:textId="77777777" w:rsidR="007B5934" w:rsidRDefault="007B5934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A56B" w14:textId="77777777" w:rsidR="0066085B" w:rsidRDefault="0066085B">
      <w:pPr>
        <w:spacing w:after="0" w:line="240" w:lineRule="auto"/>
      </w:pPr>
      <w:r>
        <w:separator/>
      </w:r>
    </w:p>
  </w:footnote>
  <w:footnote w:type="continuationSeparator" w:id="0">
    <w:p w14:paraId="65B10541" w14:textId="77777777" w:rsidR="0066085B" w:rsidRDefault="0066085B">
      <w:pPr>
        <w:spacing w:after="0" w:line="240" w:lineRule="auto"/>
      </w:pPr>
      <w:r>
        <w:continuationSeparator/>
      </w:r>
    </w:p>
  </w:footnote>
  <w:footnote w:id="1">
    <w:p w14:paraId="0C5BEB23" w14:textId="77777777" w:rsidR="007B5934" w:rsidRDefault="00000000">
      <w:pPr>
        <w:pStyle w:val="footnotedescription"/>
        <w:spacing w:after="26" w:line="252" w:lineRule="auto"/>
        <w:ind w:right="0"/>
      </w:pPr>
      <w:r>
        <w:rPr>
          <w:vertAlign w:val="superscript"/>
        </w:rPr>
        <w:footnoteRef/>
      </w:r>
      <w:r>
        <w:rPr>
          <w:sz w:val="16"/>
        </w:rPr>
        <w:t>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6BA3"/>
    <w:multiLevelType w:val="multilevel"/>
    <w:tmpl w:val="257C874C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 w16cid:durableId="20422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34"/>
    <w:rsid w:val="00132552"/>
    <w:rsid w:val="00417E45"/>
    <w:rsid w:val="0066085B"/>
    <w:rsid w:val="007B5934"/>
    <w:rsid w:val="008D2BBF"/>
    <w:rsid w:val="009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5DC"/>
  <w15:docId w15:val="{CFCD22B4-29EF-43D2-BB4F-BC218AA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Верхний и нижний колонтитулы"/>
    <w:basedOn w:val="a"/>
    <w:link w:val="a4"/>
  </w:style>
  <w:style w:type="character" w:customStyle="1" w:styleId="a4">
    <w:name w:val="Верхний и нижний колонтитулы"/>
    <w:basedOn w:val="1"/>
    <w:link w:val="a3"/>
    <w:rPr>
      <w:rFonts w:asciiTheme="minorHAnsi" w:hAnsiTheme="minorHAnsi"/>
      <w:color w:val="000000"/>
      <w:sz w:val="22"/>
    </w:rPr>
  </w:style>
  <w:style w:type="paragraph" w:customStyle="1" w:styleId="12">
    <w:name w:val="Неразрешенное упоминание1"/>
    <w:basedOn w:val="13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2"/>
    <w:rPr>
      <w:color w:val="605E5C"/>
      <w:shd w:val="clear" w:color="auto" w:fill="E1DFD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Символ сноски"/>
    <w:link w:val="a7"/>
  </w:style>
  <w:style w:type="character" w:customStyle="1" w:styleId="a7">
    <w:name w:val="Символ сноски"/>
    <w:link w:val="a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description">
    <w:name w:val="footnote description"/>
    <w:next w:val="a"/>
    <w:link w:val="footnotedescription0"/>
    <w:pPr>
      <w:spacing w:after="13"/>
      <w:ind w:right="444"/>
    </w:pPr>
    <w:rPr>
      <w:rFonts w:ascii="Times New Roman" w:hAnsi="Times New Roman"/>
      <w:sz w:val="18"/>
    </w:rPr>
  </w:style>
  <w:style w:type="character" w:customStyle="1" w:styleId="footnotedescription0">
    <w:name w:val="footnote description"/>
    <w:link w:val="footnotedescription"/>
    <w:rPr>
      <w:rFonts w:ascii="Times New Roman" w:hAnsi="Times New Roman"/>
      <w:color w:val="000000"/>
      <w:sz w:val="18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fontstyle21">
    <w:name w:val="fontstyle21"/>
    <w:basedOn w:val="13"/>
    <w:link w:val="fontstyle210"/>
    <w:rPr>
      <w:rFonts w:ascii="TimesNewRomanPS-BoldMT" w:hAnsi="TimesNewRomanPS-BoldMT"/>
      <w:b/>
      <w:sz w:val="28"/>
    </w:rPr>
  </w:style>
  <w:style w:type="character" w:customStyle="1" w:styleId="fontstyle210">
    <w:name w:val="fontstyle21"/>
    <w:basedOn w:val="a0"/>
    <w:link w:val="fontstyle21"/>
    <w:rPr>
      <w:rFonts w:ascii="TimesNewRomanPS-BoldMT" w:hAnsi="TimesNewRomanPS-BoldMT"/>
      <w:b/>
      <w:i w:val="0"/>
      <w:color w:val="000000"/>
      <w:sz w:val="28"/>
    </w:rPr>
  </w:style>
  <w:style w:type="paragraph" w:customStyle="1" w:styleId="footnotedescriptionChar">
    <w:name w:val="footnote description Char"/>
    <w:link w:val="footnotedescriptionChar0"/>
    <w:rPr>
      <w:rFonts w:ascii="Times New Roman" w:hAnsi="Times New Roman"/>
      <w:sz w:val="18"/>
    </w:rPr>
  </w:style>
  <w:style w:type="character" w:customStyle="1" w:styleId="footnotedescriptionChar0">
    <w:name w:val="footnote description Char"/>
    <w:link w:val="footnotedescriptionChar"/>
    <w:rPr>
      <w:rFonts w:ascii="Times New Roman" w:hAnsi="Times New Roman"/>
      <w:color w:val="000000"/>
      <w:sz w:val="18"/>
    </w:rPr>
  </w:style>
  <w:style w:type="paragraph" w:styleId="a8">
    <w:name w:val="Title"/>
    <w:next w:val="a9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">
    <w:name w:val="Привязка сноски"/>
    <w:link w:val="ac"/>
    <w:rPr>
      <w:vertAlign w:val="superscript"/>
    </w:rPr>
  </w:style>
  <w:style w:type="character" w:customStyle="1" w:styleId="ac">
    <w:name w:val="Привязка сноски"/>
    <w:link w:val="ab"/>
    <w:rPr>
      <w:vertAlign w:val="superscript"/>
    </w:rPr>
  </w:style>
  <w:style w:type="paragraph" w:styleId="ad">
    <w:name w:val="caption"/>
    <w:basedOn w:val="a"/>
    <w:link w:val="a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="PT Astra Serif" w:hAnsi="PT Astra Serif"/>
      <w:i/>
      <w:color w:val="000000"/>
      <w:sz w:val="24"/>
    </w:rPr>
  </w:style>
  <w:style w:type="paragraph" w:styleId="a9">
    <w:name w:val="Body Text"/>
    <w:basedOn w:val="a"/>
    <w:link w:val="af"/>
    <w:pPr>
      <w:spacing w:after="140"/>
    </w:pPr>
  </w:style>
  <w:style w:type="character" w:customStyle="1" w:styleId="af">
    <w:name w:val="Основной текст Знак"/>
    <w:basedOn w:val="1"/>
    <w:link w:val="a9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Theme="minorHAnsi" w:hAnsiTheme="minorHAnsi"/>
      <w:color w:val="000000"/>
      <w:sz w:val="22"/>
    </w:rPr>
  </w:style>
  <w:style w:type="paragraph" w:styleId="af1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f1"/>
    <w:rPr>
      <w:rFonts w:asciiTheme="minorHAnsi" w:hAnsiTheme="minorHAnsi"/>
      <w:color w:val="000000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footnotemark">
    <w:name w:val="footnote mark"/>
    <w:link w:val="footnotemark0"/>
    <w:rPr>
      <w:rFonts w:ascii="Times New Roman" w:hAnsi="Times New Roman"/>
      <w:sz w:val="18"/>
      <w:vertAlign w:val="superscript"/>
    </w:rPr>
  </w:style>
  <w:style w:type="character" w:customStyle="1" w:styleId="footnotemark0">
    <w:name w:val="footnote mark"/>
    <w:link w:val="footnotemark"/>
    <w:rPr>
      <w:rFonts w:ascii="Times New Roman" w:hAnsi="Times New Roman"/>
      <w:color w:val="000000"/>
      <w:sz w:val="18"/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Строгий1"/>
    <w:basedOn w:val="13"/>
    <w:link w:val="af2"/>
    <w:rPr>
      <w:b/>
    </w:rPr>
  </w:style>
  <w:style w:type="character" w:styleId="af2">
    <w:name w:val="Strong"/>
    <w:basedOn w:val="a0"/>
    <w:link w:val="19"/>
    <w:rPr>
      <w:b/>
    </w:rPr>
  </w:style>
  <w:style w:type="paragraph" w:customStyle="1" w:styleId="af3">
    <w:name w:val="Верхний колонтитул Знак"/>
    <w:basedOn w:val="13"/>
    <w:link w:val="af4"/>
    <w:rPr>
      <w:rFonts w:ascii="Calibri" w:hAnsi="Calibri"/>
    </w:rPr>
  </w:style>
  <w:style w:type="character" w:customStyle="1" w:styleId="af4">
    <w:name w:val="Верхний колонтитул Знак"/>
    <w:basedOn w:val="a0"/>
    <w:link w:val="af3"/>
    <w:rPr>
      <w:rFonts w:ascii="Calibri" w:hAnsi="Calibri"/>
    </w:rPr>
  </w:style>
  <w:style w:type="paragraph" w:customStyle="1" w:styleId="af5">
    <w:name w:val="Символ концевой сноски"/>
    <w:link w:val="af6"/>
  </w:style>
  <w:style w:type="character" w:customStyle="1" w:styleId="af6">
    <w:name w:val="Символ концевой сноски"/>
    <w:link w:val="af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7">
    <w:name w:val="Нижний колонтитул Знак"/>
    <w:basedOn w:val="13"/>
    <w:link w:val="af8"/>
    <w:rPr>
      <w:rFonts w:ascii="Calibri" w:hAnsi="Calibri"/>
    </w:rPr>
  </w:style>
  <w:style w:type="character" w:customStyle="1" w:styleId="af8">
    <w:name w:val="Нижний колонтитул Знак"/>
    <w:basedOn w:val="a0"/>
    <w:link w:val="af7"/>
    <w:rPr>
      <w:rFonts w:ascii="Calibri" w:hAnsi="Calibri"/>
    </w:rPr>
  </w:style>
  <w:style w:type="paragraph" w:styleId="af9">
    <w:name w:val="header"/>
    <w:basedOn w:val="a"/>
    <w:link w:val="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1"/>
    <w:link w:val="af9"/>
    <w:rPr>
      <w:rFonts w:asciiTheme="minorHAnsi" w:hAnsiTheme="minorHAnsi"/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List"/>
    <w:basedOn w:val="a9"/>
    <w:link w:val="afb"/>
    <w:rPr>
      <w:rFonts w:ascii="PT Astra Serif" w:hAnsi="PT Astra Serif"/>
    </w:rPr>
  </w:style>
  <w:style w:type="character" w:customStyle="1" w:styleId="afb">
    <w:name w:val="Список Знак"/>
    <w:basedOn w:val="af"/>
    <w:link w:val="afa"/>
    <w:rPr>
      <w:rFonts w:ascii="PT Astra Serif" w:hAnsi="PT Astra Serif"/>
      <w:color w:val="000000"/>
      <w:sz w:val="22"/>
    </w:rPr>
  </w:style>
  <w:style w:type="paragraph" w:customStyle="1" w:styleId="afc">
    <w:name w:val="Привязка концевой сноски"/>
    <w:link w:val="afd"/>
    <w:rPr>
      <w:vertAlign w:val="superscript"/>
    </w:rPr>
  </w:style>
  <w:style w:type="character" w:customStyle="1" w:styleId="afd">
    <w:name w:val="Привязка концевой сноски"/>
    <w:link w:val="afc"/>
    <w:rPr>
      <w:vertAlign w:val="superscript"/>
    </w:rPr>
  </w:style>
  <w:style w:type="paragraph" w:styleId="afe">
    <w:name w:val="Normal (Web)"/>
    <w:basedOn w:val="a"/>
    <w:link w:val="a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Интернет) Знак"/>
    <w:basedOn w:val="1"/>
    <w:link w:val="afe"/>
    <w:rPr>
      <w:rFonts w:ascii="Times New Roman" w:hAnsi="Times New Roman"/>
      <w:color w:val="000000"/>
      <w:sz w:val="24"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aff2">
    <w:name w:val="index heading"/>
    <w:basedOn w:val="a"/>
    <w:link w:val="aff3"/>
    <w:rPr>
      <w:rFonts w:ascii="PT Astra Serif" w:hAnsi="PT Astra Serif"/>
    </w:rPr>
  </w:style>
  <w:style w:type="character" w:customStyle="1" w:styleId="aff3">
    <w:name w:val="Указатель Знак"/>
    <w:basedOn w:val="1"/>
    <w:link w:val="aff2"/>
    <w:rPr>
      <w:rFonts w:ascii="PT Astra Serif" w:hAnsi="PT Astra Serif"/>
      <w:color w:val="000000"/>
      <w:sz w:val="22"/>
    </w:rPr>
  </w:style>
  <w:style w:type="character" w:customStyle="1" w:styleId="aa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4">
    <w:name w:val="List Paragraph"/>
    <w:basedOn w:val="a"/>
    <w:link w:val="aff5"/>
    <w:pPr>
      <w:ind w:left="720"/>
      <w:contextualSpacing/>
    </w:pPr>
  </w:style>
  <w:style w:type="character" w:customStyle="1" w:styleId="aff5">
    <w:name w:val="Абзац списка Знак"/>
    <w:basedOn w:val="1"/>
    <w:link w:val="aff4"/>
    <w:rPr>
      <w:rFonts w:asciiTheme="minorHAnsi" w:hAnsiTheme="minorHAnsi"/>
      <w:color w:val="000000"/>
      <w:sz w:val="22"/>
    </w:r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io.ar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2025-07-02T10:36:00Z</dcterms:created>
  <dcterms:modified xsi:type="dcterms:W3CDTF">2025-07-02T10:39:00Z</dcterms:modified>
</cp:coreProperties>
</file>