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8C" w:rsidRDefault="0001548C">
      <w:pPr>
        <w:pStyle w:val="ConsPlusNormal"/>
        <w:outlineLvl w:val="0"/>
      </w:pPr>
      <w:bookmarkStart w:id="0" w:name="_GoBack"/>
      <w:bookmarkEnd w:id="0"/>
    </w:p>
    <w:p w:rsidR="0001548C" w:rsidRDefault="0001548C">
      <w:pPr>
        <w:pStyle w:val="ConsPlusTitle"/>
        <w:jc w:val="center"/>
        <w:outlineLvl w:val="0"/>
      </w:pPr>
      <w:r>
        <w:t>АДМИНИСТРАЦИЯ ГОРОДА ИВАНОВА</w:t>
      </w:r>
    </w:p>
    <w:p w:rsidR="0001548C" w:rsidRDefault="0001548C">
      <w:pPr>
        <w:pStyle w:val="ConsPlusTitle"/>
        <w:jc w:val="center"/>
      </w:pPr>
    </w:p>
    <w:p w:rsidR="0001548C" w:rsidRDefault="0001548C">
      <w:pPr>
        <w:pStyle w:val="ConsPlusTitle"/>
        <w:jc w:val="center"/>
      </w:pPr>
      <w:r>
        <w:t>ПОСТАНОВЛЕНИЕ</w:t>
      </w:r>
    </w:p>
    <w:p w:rsidR="0001548C" w:rsidRDefault="0001548C">
      <w:pPr>
        <w:pStyle w:val="ConsPlusTitle"/>
        <w:jc w:val="center"/>
      </w:pPr>
      <w:r>
        <w:t>от 27 октября 2010 г. N 2140</w:t>
      </w:r>
    </w:p>
    <w:p w:rsidR="0001548C" w:rsidRDefault="0001548C">
      <w:pPr>
        <w:pStyle w:val="ConsPlusTitle"/>
        <w:jc w:val="center"/>
      </w:pPr>
    </w:p>
    <w:p w:rsidR="0001548C" w:rsidRDefault="0001548C">
      <w:pPr>
        <w:pStyle w:val="ConsPlusTitle"/>
        <w:jc w:val="center"/>
      </w:pPr>
      <w:r>
        <w:t>ОБ УТВЕРЖДЕНИИ АДМИНИСТРАТИВНОГО РЕГЛАМЕНТА ПРЕДОСТАВЛЕНИЯ</w:t>
      </w:r>
    </w:p>
    <w:p w:rsidR="0001548C" w:rsidRDefault="0001548C">
      <w:pPr>
        <w:pStyle w:val="ConsPlusTitle"/>
        <w:jc w:val="center"/>
      </w:pPr>
      <w:r>
        <w:t>МУНИЦИПАЛЬНОЙ УСЛУГИ "ПРЕДОСТАВЛЕНИЕ ИНФОРМАЦИИ</w:t>
      </w:r>
    </w:p>
    <w:p w:rsidR="0001548C" w:rsidRDefault="0001548C">
      <w:pPr>
        <w:pStyle w:val="ConsPlusTitle"/>
        <w:jc w:val="center"/>
      </w:pPr>
      <w:r>
        <w:t>О МАРШРУТНОЙ СЕТИ ДЛЯ ПЕРЕВОЗКИ ПАССАЖИРОВ И БАГАЖА</w:t>
      </w:r>
    </w:p>
    <w:p w:rsidR="0001548C" w:rsidRDefault="0001548C">
      <w:pPr>
        <w:pStyle w:val="ConsPlusTitle"/>
        <w:jc w:val="center"/>
      </w:pPr>
      <w:r>
        <w:t>АВТОМОБИЛЬНЫМ ТРАНСПОРТОМ И ГОРОДСКИМ НАЗЕМНЫМ</w:t>
      </w:r>
    </w:p>
    <w:p w:rsidR="0001548C" w:rsidRDefault="0001548C">
      <w:pPr>
        <w:pStyle w:val="ConsPlusTitle"/>
        <w:jc w:val="center"/>
      </w:pPr>
      <w:r>
        <w:t>ЭЛЕКТРИЧЕСКИМ ТРАНСПОРТОМ В ГОРОДСКОМ СООБЩЕНИИ"</w:t>
      </w:r>
    </w:p>
    <w:p w:rsidR="0001548C" w:rsidRDefault="00015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4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48C" w:rsidRDefault="00015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48C" w:rsidRDefault="0001548C">
            <w:pPr>
              <w:pStyle w:val="ConsPlusNormal"/>
              <w:jc w:val="center"/>
            </w:pPr>
            <w:r>
              <w:rPr>
                <w:color w:val="392C69"/>
              </w:rPr>
              <w:t>Список изменяющих документов</w:t>
            </w:r>
          </w:p>
          <w:p w:rsidR="0001548C" w:rsidRDefault="0001548C">
            <w:pPr>
              <w:pStyle w:val="ConsPlusNormal"/>
              <w:jc w:val="center"/>
            </w:pPr>
            <w:r>
              <w:rPr>
                <w:color w:val="392C69"/>
              </w:rPr>
              <w:t xml:space="preserve">(в ред. Постановлений Администрации г. Иванова от 16.11.2010 </w:t>
            </w:r>
            <w:hyperlink r:id="rId4">
              <w:r>
                <w:rPr>
                  <w:color w:val="0000FF"/>
                </w:rPr>
                <w:t>N 2270</w:t>
              </w:r>
            </w:hyperlink>
            <w:r>
              <w:rPr>
                <w:color w:val="392C69"/>
              </w:rPr>
              <w:t>,</w:t>
            </w:r>
          </w:p>
          <w:p w:rsidR="0001548C" w:rsidRDefault="0001548C">
            <w:pPr>
              <w:pStyle w:val="ConsPlusNormal"/>
              <w:jc w:val="center"/>
            </w:pPr>
            <w:r>
              <w:rPr>
                <w:color w:val="392C69"/>
              </w:rPr>
              <w:t xml:space="preserve">от 16.07.2013 </w:t>
            </w:r>
            <w:hyperlink r:id="rId5">
              <w:r>
                <w:rPr>
                  <w:color w:val="0000FF"/>
                </w:rPr>
                <w:t>N 1507</w:t>
              </w:r>
            </w:hyperlink>
            <w:r>
              <w:rPr>
                <w:color w:val="392C69"/>
              </w:rPr>
              <w:t xml:space="preserve">, от 15.01.2014 </w:t>
            </w:r>
            <w:hyperlink r:id="rId6">
              <w:r>
                <w:rPr>
                  <w:color w:val="0000FF"/>
                </w:rPr>
                <w:t>N 38</w:t>
              </w:r>
            </w:hyperlink>
            <w:r>
              <w:rPr>
                <w:color w:val="392C69"/>
              </w:rPr>
              <w:t xml:space="preserve">, от 23.06.2016 </w:t>
            </w:r>
            <w:hyperlink r:id="rId7">
              <w:r>
                <w:rPr>
                  <w:color w:val="0000FF"/>
                </w:rPr>
                <w:t>N 1185</w:t>
              </w:r>
            </w:hyperlink>
            <w:r>
              <w:rPr>
                <w:color w:val="392C69"/>
              </w:rPr>
              <w:t>,</w:t>
            </w:r>
          </w:p>
          <w:p w:rsidR="0001548C" w:rsidRDefault="0001548C">
            <w:pPr>
              <w:pStyle w:val="ConsPlusNormal"/>
              <w:jc w:val="center"/>
            </w:pPr>
            <w:r>
              <w:rPr>
                <w:color w:val="392C69"/>
              </w:rPr>
              <w:t xml:space="preserve">от 20.11.2017 </w:t>
            </w:r>
            <w:hyperlink r:id="rId8">
              <w:r>
                <w:rPr>
                  <w:color w:val="0000FF"/>
                </w:rPr>
                <w:t>N 1602</w:t>
              </w:r>
            </w:hyperlink>
            <w:r>
              <w:rPr>
                <w:color w:val="392C69"/>
              </w:rPr>
              <w:t xml:space="preserve">, от 08.08.2018 </w:t>
            </w:r>
            <w:hyperlink r:id="rId9">
              <w:r>
                <w:rPr>
                  <w:color w:val="0000FF"/>
                </w:rPr>
                <w:t>N 1006</w:t>
              </w:r>
            </w:hyperlink>
            <w:r>
              <w:rPr>
                <w:color w:val="392C69"/>
              </w:rPr>
              <w:t xml:space="preserve">, от 27.11.2018 </w:t>
            </w:r>
            <w:hyperlink r:id="rId10">
              <w:r>
                <w:rPr>
                  <w:color w:val="0000FF"/>
                </w:rPr>
                <w:t>N 1569</w:t>
              </w:r>
            </w:hyperlink>
            <w:r>
              <w:rPr>
                <w:color w:val="392C69"/>
              </w:rPr>
              <w:t>,</w:t>
            </w:r>
          </w:p>
          <w:p w:rsidR="0001548C" w:rsidRDefault="0001548C">
            <w:pPr>
              <w:pStyle w:val="ConsPlusNormal"/>
              <w:jc w:val="center"/>
            </w:pPr>
            <w:r>
              <w:rPr>
                <w:color w:val="392C69"/>
              </w:rPr>
              <w:t xml:space="preserve">от 03.09.2019 </w:t>
            </w:r>
            <w:hyperlink r:id="rId11">
              <w:r>
                <w:rPr>
                  <w:color w:val="0000FF"/>
                </w:rPr>
                <w:t>N 1308</w:t>
              </w:r>
            </w:hyperlink>
            <w:r>
              <w:rPr>
                <w:color w:val="392C69"/>
              </w:rPr>
              <w:t xml:space="preserve">, от 22.10.2020 </w:t>
            </w:r>
            <w:hyperlink r:id="rId12">
              <w:r>
                <w:rPr>
                  <w:color w:val="0000FF"/>
                </w:rPr>
                <w:t>N 1164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r>
    </w:tbl>
    <w:p w:rsidR="0001548C" w:rsidRDefault="0001548C">
      <w:pPr>
        <w:pStyle w:val="ConsPlusNormal"/>
      </w:pPr>
    </w:p>
    <w:p w:rsidR="0001548C" w:rsidRDefault="0001548C">
      <w:pPr>
        <w:pStyle w:val="ConsPlusNormal"/>
        <w:ind w:firstLine="540"/>
        <w:jc w:val="both"/>
      </w:pPr>
      <w:r>
        <w:t xml:space="preserve">В соответствии с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5">
        <w:r>
          <w:rPr>
            <w:color w:val="0000FF"/>
          </w:rPr>
          <w:t>пунктом 20 части 1 статьи 50.1</w:t>
        </w:r>
      </w:hyperlink>
      <w:r>
        <w:t xml:space="preserve"> </w:t>
      </w:r>
      <w:hyperlink r:id="rId16">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01548C" w:rsidRDefault="0001548C">
      <w:pPr>
        <w:pStyle w:val="ConsPlusNormal"/>
        <w:ind w:firstLine="540"/>
        <w:jc w:val="both"/>
      </w:pPr>
    </w:p>
    <w:p w:rsidR="0001548C" w:rsidRDefault="0001548C">
      <w:pPr>
        <w:pStyle w:val="ConsPlusNormal"/>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 согласно </w:t>
      </w:r>
      <w:proofErr w:type="gramStart"/>
      <w:r>
        <w:t>приложению</w:t>
      </w:r>
      <w:proofErr w:type="gramEnd"/>
      <w:r>
        <w:t xml:space="preserve"> к настоящему постановлению.</w:t>
      </w:r>
    </w:p>
    <w:p w:rsidR="0001548C" w:rsidRDefault="0001548C">
      <w:pPr>
        <w:pStyle w:val="ConsPlusNormal"/>
        <w:ind w:firstLine="540"/>
        <w:jc w:val="both"/>
      </w:pPr>
    </w:p>
    <w:p w:rsidR="0001548C" w:rsidRDefault="0001548C">
      <w:pPr>
        <w:pStyle w:val="ConsPlusNormal"/>
        <w:ind w:firstLine="540"/>
        <w:jc w:val="both"/>
      </w:pPr>
      <w:r>
        <w:t>2. Настоящее постановление вступает в силу со дня официального опубликования.</w:t>
      </w:r>
    </w:p>
    <w:p w:rsidR="0001548C" w:rsidRDefault="0001548C">
      <w:pPr>
        <w:pStyle w:val="ConsPlusNormal"/>
        <w:ind w:firstLine="540"/>
        <w:jc w:val="both"/>
      </w:pPr>
    </w:p>
    <w:p w:rsidR="0001548C" w:rsidRDefault="0001548C">
      <w:pPr>
        <w:pStyle w:val="ConsPlusNormal"/>
        <w:ind w:firstLine="540"/>
        <w:jc w:val="both"/>
      </w:pPr>
      <w:r>
        <w:t>3. Опубликовать настоящее постановление в сборнике "Правовой вестник города Иванова".</w:t>
      </w:r>
    </w:p>
    <w:p w:rsidR="0001548C" w:rsidRDefault="0001548C">
      <w:pPr>
        <w:pStyle w:val="ConsPlusNormal"/>
        <w:ind w:firstLine="540"/>
        <w:jc w:val="both"/>
      </w:pPr>
    </w:p>
    <w:p w:rsidR="0001548C" w:rsidRDefault="0001548C">
      <w:pPr>
        <w:pStyle w:val="ConsPlusNormal"/>
        <w:ind w:firstLine="540"/>
        <w:jc w:val="both"/>
      </w:pPr>
      <w:r>
        <w:t xml:space="preserve">4. Исключен. - </w:t>
      </w:r>
      <w:hyperlink r:id="rId17">
        <w:r>
          <w:rPr>
            <w:color w:val="0000FF"/>
          </w:rPr>
          <w:t>Постановление</w:t>
        </w:r>
      </w:hyperlink>
      <w:r>
        <w:t xml:space="preserve"> Администрации г. Иванова от 20.11.2017 N 1602.</w:t>
      </w:r>
    </w:p>
    <w:p w:rsidR="0001548C" w:rsidRDefault="0001548C">
      <w:pPr>
        <w:pStyle w:val="ConsPlusNormal"/>
        <w:ind w:firstLine="540"/>
        <w:jc w:val="both"/>
      </w:pPr>
    </w:p>
    <w:p w:rsidR="0001548C" w:rsidRDefault="0001548C">
      <w:pPr>
        <w:pStyle w:val="ConsPlusNormal"/>
        <w:jc w:val="right"/>
      </w:pPr>
      <w:r>
        <w:t>Глава Администрации города Иванова</w:t>
      </w:r>
    </w:p>
    <w:p w:rsidR="0001548C" w:rsidRDefault="0001548C">
      <w:pPr>
        <w:pStyle w:val="ConsPlusNormal"/>
        <w:jc w:val="right"/>
      </w:pPr>
      <w:r>
        <w:t>А.С.КУЗЬМИЧЕВ</w:t>
      </w: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jc w:val="right"/>
        <w:outlineLvl w:val="0"/>
      </w:pPr>
      <w:r>
        <w:t>Утвержден</w:t>
      </w:r>
    </w:p>
    <w:p w:rsidR="0001548C" w:rsidRDefault="0001548C">
      <w:pPr>
        <w:pStyle w:val="ConsPlusNormal"/>
        <w:jc w:val="right"/>
      </w:pPr>
      <w:r>
        <w:t>постановлением</w:t>
      </w:r>
    </w:p>
    <w:p w:rsidR="0001548C" w:rsidRDefault="0001548C">
      <w:pPr>
        <w:pStyle w:val="ConsPlusNormal"/>
        <w:jc w:val="right"/>
      </w:pPr>
      <w:r>
        <w:t>Администрации</w:t>
      </w:r>
    </w:p>
    <w:p w:rsidR="0001548C" w:rsidRDefault="0001548C">
      <w:pPr>
        <w:pStyle w:val="ConsPlusNormal"/>
        <w:jc w:val="right"/>
      </w:pPr>
      <w:r>
        <w:t>города Иванова</w:t>
      </w:r>
    </w:p>
    <w:p w:rsidR="0001548C" w:rsidRDefault="0001548C">
      <w:pPr>
        <w:pStyle w:val="ConsPlusNormal"/>
        <w:jc w:val="right"/>
      </w:pPr>
      <w:r>
        <w:t>от 27.10.2010 N 2140</w:t>
      </w:r>
    </w:p>
    <w:p w:rsidR="0001548C" w:rsidRDefault="0001548C">
      <w:pPr>
        <w:pStyle w:val="ConsPlusNormal"/>
      </w:pPr>
    </w:p>
    <w:p w:rsidR="0001548C" w:rsidRDefault="0001548C">
      <w:pPr>
        <w:pStyle w:val="ConsPlusTitle"/>
        <w:jc w:val="center"/>
      </w:pPr>
      <w:bookmarkStart w:id="1" w:name="P40"/>
      <w:bookmarkEnd w:id="1"/>
      <w:r>
        <w:t>АДМИНИСТРАТИВНЫЙ РЕГЛАМЕНТ</w:t>
      </w:r>
    </w:p>
    <w:p w:rsidR="0001548C" w:rsidRDefault="0001548C">
      <w:pPr>
        <w:pStyle w:val="ConsPlusTitle"/>
        <w:jc w:val="center"/>
      </w:pPr>
      <w:r>
        <w:t>ПРЕДОСТАВЛЕНИЯ МУНИЦИПАЛЬНОЙ УСЛУГИ "ПРЕДОСТАВЛЕНИЕ</w:t>
      </w:r>
    </w:p>
    <w:p w:rsidR="0001548C" w:rsidRDefault="0001548C">
      <w:pPr>
        <w:pStyle w:val="ConsPlusTitle"/>
        <w:jc w:val="center"/>
      </w:pPr>
      <w:r>
        <w:lastRenderedPageBreak/>
        <w:t>ИНФОРМАЦИИ О МАРШРУТНОЙ СЕТИ ДЛЯ ПЕРЕВОЗКИ ПАССАЖИРОВ</w:t>
      </w:r>
    </w:p>
    <w:p w:rsidR="0001548C" w:rsidRDefault="0001548C">
      <w:pPr>
        <w:pStyle w:val="ConsPlusTitle"/>
        <w:jc w:val="center"/>
      </w:pPr>
      <w:r>
        <w:t>И БАГАЖА АВТОМОБИЛЬНЫМ ТРАНСПОРТОМ И ГОРОДСКИМ НАЗЕМНЫМ</w:t>
      </w:r>
    </w:p>
    <w:p w:rsidR="0001548C" w:rsidRDefault="0001548C">
      <w:pPr>
        <w:pStyle w:val="ConsPlusTitle"/>
        <w:jc w:val="center"/>
      </w:pPr>
      <w:r>
        <w:t>ЭЛЕКТРИЧЕСКИМ ТРАНСПОРТОМ В ГОРОДСКОМ СООБЩЕНИИ"</w:t>
      </w:r>
    </w:p>
    <w:p w:rsidR="0001548C" w:rsidRDefault="00015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4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48C" w:rsidRDefault="00015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48C" w:rsidRDefault="0001548C">
            <w:pPr>
              <w:pStyle w:val="ConsPlusNormal"/>
              <w:jc w:val="center"/>
            </w:pPr>
            <w:r>
              <w:rPr>
                <w:color w:val="392C69"/>
              </w:rPr>
              <w:t>Список изменяющих документов</w:t>
            </w:r>
          </w:p>
          <w:p w:rsidR="0001548C" w:rsidRDefault="0001548C">
            <w:pPr>
              <w:pStyle w:val="ConsPlusNormal"/>
              <w:jc w:val="center"/>
            </w:pPr>
            <w:r>
              <w:rPr>
                <w:color w:val="392C69"/>
              </w:rPr>
              <w:t xml:space="preserve">(в ред. Постановлений Администрации г. Иванова от 16.11.2010 </w:t>
            </w:r>
            <w:hyperlink r:id="rId18">
              <w:r>
                <w:rPr>
                  <w:color w:val="0000FF"/>
                </w:rPr>
                <w:t>N 2270</w:t>
              </w:r>
            </w:hyperlink>
            <w:r>
              <w:rPr>
                <w:color w:val="392C69"/>
              </w:rPr>
              <w:t>,</w:t>
            </w:r>
          </w:p>
          <w:p w:rsidR="0001548C" w:rsidRDefault="0001548C">
            <w:pPr>
              <w:pStyle w:val="ConsPlusNormal"/>
              <w:jc w:val="center"/>
            </w:pPr>
            <w:r>
              <w:rPr>
                <w:color w:val="392C69"/>
              </w:rPr>
              <w:t xml:space="preserve">от 16.07.2013 </w:t>
            </w:r>
            <w:hyperlink r:id="rId19">
              <w:r>
                <w:rPr>
                  <w:color w:val="0000FF"/>
                </w:rPr>
                <w:t>N 1507</w:t>
              </w:r>
            </w:hyperlink>
            <w:r>
              <w:rPr>
                <w:color w:val="392C69"/>
              </w:rPr>
              <w:t xml:space="preserve">, от 15.01.2014 </w:t>
            </w:r>
            <w:hyperlink r:id="rId20">
              <w:r>
                <w:rPr>
                  <w:color w:val="0000FF"/>
                </w:rPr>
                <w:t>N 38</w:t>
              </w:r>
            </w:hyperlink>
            <w:r>
              <w:rPr>
                <w:color w:val="392C69"/>
              </w:rPr>
              <w:t xml:space="preserve">, от 23.06.2016 </w:t>
            </w:r>
            <w:hyperlink r:id="rId21">
              <w:r>
                <w:rPr>
                  <w:color w:val="0000FF"/>
                </w:rPr>
                <w:t>N 1185</w:t>
              </w:r>
            </w:hyperlink>
            <w:r>
              <w:rPr>
                <w:color w:val="392C69"/>
              </w:rPr>
              <w:t>,</w:t>
            </w:r>
          </w:p>
          <w:p w:rsidR="0001548C" w:rsidRDefault="0001548C">
            <w:pPr>
              <w:pStyle w:val="ConsPlusNormal"/>
              <w:jc w:val="center"/>
            </w:pPr>
            <w:r>
              <w:rPr>
                <w:color w:val="392C69"/>
              </w:rPr>
              <w:t xml:space="preserve">от 20.11.2017 </w:t>
            </w:r>
            <w:hyperlink r:id="rId22">
              <w:r>
                <w:rPr>
                  <w:color w:val="0000FF"/>
                </w:rPr>
                <w:t>N 1602</w:t>
              </w:r>
            </w:hyperlink>
            <w:r>
              <w:rPr>
                <w:color w:val="392C69"/>
              </w:rPr>
              <w:t xml:space="preserve">, от 08.08.2018 </w:t>
            </w:r>
            <w:hyperlink r:id="rId23">
              <w:r>
                <w:rPr>
                  <w:color w:val="0000FF"/>
                </w:rPr>
                <w:t>N 1006</w:t>
              </w:r>
            </w:hyperlink>
            <w:r>
              <w:rPr>
                <w:color w:val="392C69"/>
              </w:rPr>
              <w:t xml:space="preserve">, от 27.11.2018 </w:t>
            </w:r>
            <w:hyperlink r:id="rId24">
              <w:r>
                <w:rPr>
                  <w:color w:val="0000FF"/>
                </w:rPr>
                <w:t>N 1569</w:t>
              </w:r>
            </w:hyperlink>
            <w:r>
              <w:rPr>
                <w:color w:val="392C69"/>
              </w:rPr>
              <w:t>,</w:t>
            </w:r>
          </w:p>
          <w:p w:rsidR="0001548C" w:rsidRDefault="0001548C">
            <w:pPr>
              <w:pStyle w:val="ConsPlusNormal"/>
              <w:jc w:val="center"/>
            </w:pPr>
            <w:r>
              <w:rPr>
                <w:color w:val="392C69"/>
              </w:rPr>
              <w:t xml:space="preserve">от 03.09.2019 </w:t>
            </w:r>
            <w:hyperlink r:id="rId25">
              <w:r>
                <w:rPr>
                  <w:color w:val="0000FF"/>
                </w:rPr>
                <w:t>N 1308</w:t>
              </w:r>
            </w:hyperlink>
            <w:r>
              <w:rPr>
                <w:color w:val="392C69"/>
              </w:rPr>
              <w:t xml:space="preserve">, от 22.10.2020 </w:t>
            </w:r>
            <w:hyperlink r:id="rId26">
              <w:r>
                <w:rPr>
                  <w:color w:val="0000FF"/>
                </w:rPr>
                <w:t>N 1164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r>
    </w:tbl>
    <w:p w:rsidR="0001548C" w:rsidRDefault="0001548C">
      <w:pPr>
        <w:pStyle w:val="ConsPlusNormal"/>
        <w:jc w:val="center"/>
      </w:pPr>
    </w:p>
    <w:p w:rsidR="0001548C" w:rsidRDefault="0001548C">
      <w:pPr>
        <w:pStyle w:val="ConsPlusTitle"/>
        <w:jc w:val="center"/>
        <w:outlineLvl w:val="1"/>
      </w:pPr>
      <w:r>
        <w:t>1. Общие положения</w:t>
      </w:r>
    </w:p>
    <w:p w:rsidR="0001548C" w:rsidRDefault="0001548C">
      <w:pPr>
        <w:pStyle w:val="ConsPlusNormal"/>
        <w:jc w:val="center"/>
      </w:pPr>
      <w:r>
        <w:t xml:space="preserve">(в ред. </w:t>
      </w:r>
      <w:hyperlink r:id="rId27">
        <w:r>
          <w:rPr>
            <w:color w:val="0000FF"/>
          </w:rPr>
          <w:t>Постановления</w:t>
        </w:r>
      </w:hyperlink>
      <w:r>
        <w:t xml:space="preserve"> Администрации г. Иванова</w:t>
      </w:r>
    </w:p>
    <w:p w:rsidR="0001548C" w:rsidRDefault="0001548C">
      <w:pPr>
        <w:pStyle w:val="ConsPlusNormal"/>
        <w:jc w:val="center"/>
      </w:pPr>
      <w:r>
        <w:t>от 15.01.2014 N 38)</w:t>
      </w:r>
    </w:p>
    <w:p w:rsidR="0001548C" w:rsidRDefault="0001548C">
      <w:pPr>
        <w:pStyle w:val="ConsPlusNormal"/>
        <w:ind w:firstLine="540"/>
        <w:jc w:val="both"/>
      </w:pPr>
    </w:p>
    <w:p w:rsidR="0001548C" w:rsidRDefault="0001548C">
      <w:pPr>
        <w:pStyle w:val="ConsPlusNormal"/>
        <w:ind w:firstLine="540"/>
        <w:jc w:val="both"/>
      </w:pPr>
      <w:r>
        <w:t xml:space="preserve">1.1. Административный регламент предоставления муниципальной услуги "Предоставление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 (далее по тексту - Регламент) разработан 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01548C" w:rsidRDefault="0001548C">
      <w:pPr>
        <w:pStyle w:val="ConsPlusNormal"/>
        <w:spacing w:before="220"/>
        <w:ind w:firstLine="540"/>
        <w:jc w:val="both"/>
      </w:pPr>
      <w:r>
        <w:t>1.2.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01548C" w:rsidRDefault="0001548C">
      <w:pPr>
        <w:pStyle w:val="ConsPlusNormal"/>
        <w:spacing w:before="220"/>
        <w:ind w:firstLine="540"/>
        <w:jc w:val="both"/>
      </w:pPr>
      <w:r>
        <w:t>1.3. Правом на получение муниципальной услуги, указанной в настоящем Регламенте, обладают юридические и физические лица, в том числе индивидуальные предприниматели, заинтересованные в получении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 а также их полномочные представители (далее - заявители).</w:t>
      </w:r>
    </w:p>
    <w:p w:rsidR="0001548C" w:rsidRDefault="0001548C">
      <w:pPr>
        <w:pStyle w:val="ConsPlusNormal"/>
        <w:ind w:firstLine="540"/>
        <w:jc w:val="both"/>
      </w:pPr>
    </w:p>
    <w:p w:rsidR="0001548C" w:rsidRDefault="0001548C">
      <w:pPr>
        <w:pStyle w:val="ConsPlusTitle"/>
        <w:jc w:val="center"/>
        <w:outlineLvl w:val="1"/>
      </w:pPr>
      <w:r>
        <w:t>2. Стандарт предоставления муниципальной услуги</w:t>
      </w:r>
    </w:p>
    <w:p w:rsidR="0001548C" w:rsidRDefault="0001548C">
      <w:pPr>
        <w:pStyle w:val="ConsPlusNormal"/>
        <w:ind w:firstLine="540"/>
        <w:jc w:val="both"/>
      </w:pPr>
    </w:p>
    <w:p w:rsidR="0001548C" w:rsidRDefault="0001548C">
      <w:pPr>
        <w:pStyle w:val="ConsPlusNormal"/>
        <w:ind w:firstLine="540"/>
        <w:jc w:val="both"/>
      </w:pPr>
      <w:r>
        <w:t>2.1. Наименование муниципальной услуги - "Предоставление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 (далее - муниципальная услуга).</w:t>
      </w:r>
    </w:p>
    <w:p w:rsidR="0001548C" w:rsidRDefault="0001548C">
      <w:pPr>
        <w:pStyle w:val="ConsPlusNormal"/>
        <w:spacing w:before="220"/>
        <w:ind w:firstLine="540"/>
        <w:jc w:val="both"/>
      </w:pPr>
      <w:r>
        <w:t>2.2. Орган, предоставляющий муниципальную услугу, - управление по транспорту, связи и информационным технологиям Администрации города Иванова (далее - Управление).</w:t>
      </w:r>
    </w:p>
    <w:p w:rsidR="0001548C" w:rsidRDefault="0001548C">
      <w:pPr>
        <w:pStyle w:val="ConsPlusNormal"/>
        <w:jc w:val="both"/>
      </w:pPr>
      <w:r>
        <w:t xml:space="preserve">(в ред. </w:t>
      </w:r>
      <w:hyperlink r:id="rId29">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Место нахождения и почтовый адрес Управления: 153000, г. Иваново, Шереметевский пр., д. 1, телефоны: 8 (4932) 59-47-31, 59-47-32, 59-47-34, 59-07-07, адрес электронной почты: ts@ivgoradm.ru.</w:t>
      </w:r>
    </w:p>
    <w:p w:rsidR="0001548C" w:rsidRDefault="0001548C">
      <w:pPr>
        <w:pStyle w:val="ConsPlusNormal"/>
        <w:jc w:val="both"/>
      </w:pPr>
      <w:r>
        <w:t xml:space="preserve">(в ред. Постановлений Администрации г. Иванова от 15.01.2014 </w:t>
      </w:r>
      <w:hyperlink r:id="rId30">
        <w:r>
          <w:rPr>
            <w:color w:val="0000FF"/>
          </w:rPr>
          <w:t>N 38</w:t>
        </w:r>
      </w:hyperlink>
      <w:r>
        <w:t xml:space="preserve">, от 03.09.2019 </w:t>
      </w:r>
      <w:hyperlink r:id="rId31">
        <w:r>
          <w:rPr>
            <w:color w:val="0000FF"/>
          </w:rPr>
          <w:t>N 1308</w:t>
        </w:r>
      </w:hyperlink>
      <w:r>
        <w:t xml:space="preserve">, от 22.10.2020 </w:t>
      </w:r>
      <w:hyperlink r:id="rId32">
        <w:r>
          <w:rPr>
            <w:color w:val="0000FF"/>
          </w:rPr>
          <w:t>N 1164</w:t>
        </w:r>
      </w:hyperlink>
      <w:r>
        <w:t>)</w:t>
      </w:r>
    </w:p>
    <w:p w:rsidR="0001548C" w:rsidRDefault="0001548C">
      <w:pPr>
        <w:pStyle w:val="ConsPlusNormal"/>
        <w:spacing w:before="220"/>
        <w:ind w:firstLine="540"/>
        <w:jc w:val="both"/>
      </w:pPr>
      <w:r>
        <w:t>Прием заявителей для предоставления муниципальной услуги осуществляется должностными лицами Управления в кабинете N 215 по следующему графику:</w:t>
      </w:r>
    </w:p>
    <w:p w:rsidR="0001548C" w:rsidRDefault="0001548C">
      <w:pPr>
        <w:pStyle w:val="ConsPlusNormal"/>
        <w:jc w:val="both"/>
      </w:pPr>
      <w:r>
        <w:t xml:space="preserve">(в ред. Постановлений Администрации г. Иванова от 03.09.2019 </w:t>
      </w:r>
      <w:hyperlink r:id="rId33">
        <w:r>
          <w:rPr>
            <w:color w:val="0000FF"/>
          </w:rPr>
          <w:t>N 1308</w:t>
        </w:r>
      </w:hyperlink>
      <w:r>
        <w:t xml:space="preserve">, от 22.10.2020 </w:t>
      </w:r>
      <w:hyperlink r:id="rId34">
        <w:r>
          <w:rPr>
            <w:color w:val="0000FF"/>
          </w:rPr>
          <w:t>N 1164</w:t>
        </w:r>
      </w:hyperlink>
      <w:r>
        <w:t>)</w:t>
      </w:r>
    </w:p>
    <w:p w:rsidR="0001548C" w:rsidRDefault="0001548C">
      <w:pPr>
        <w:pStyle w:val="ConsPlusNormal"/>
        <w:spacing w:before="220"/>
        <w:ind w:firstLine="540"/>
        <w:jc w:val="both"/>
      </w:pPr>
      <w:r>
        <w:t xml:space="preserve">понедельник - четверг: 9.00 - 16.00; пятница: 9.00 - 15.00; обеденный перерыв: с 12.00 до </w:t>
      </w:r>
      <w:r>
        <w:lastRenderedPageBreak/>
        <w:t>13.00;</w:t>
      </w:r>
    </w:p>
    <w:p w:rsidR="0001548C" w:rsidRDefault="0001548C">
      <w:pPr>
        <w:pStyle w:val="ConsPlusNormal"/>
        <w:jc w:val="both"/>
      </w:pPr>
      <w:r>
        <w:t xml:space="preserve">(в ред. </w:t>
      </w:r>
      <w:hyperlink r:id="rId35">
        <w:r>
          <w:rPr>
            <w:color w:val="0000FF"/>
          </w:rPr>
          <w:t>Постановления</w:t>
        </w:r>
      </w:hyperlink>
      <w:r>
        <w:t xml:space="preserve"> Администрации г. Иванова от 03.09.2019 N 1308)</w:t>
      </w:r>
    </w:p>
    <w:p w:rsidR="0001548C" w:rsidRDefault="0001548C">
      <w:pPr>
        <w:pStyle w:val="ConsPlusNormal"/>
        <w:spacing w:before="220"/>
        <w:ind w:firstLine="540"/>
        <w:jc w:val="both"/>
      </w:pPr>
      <w:r>
        <w:t>выходные дни: суббота, воскресенье.</w:t>
      </w:r>
    </w:p>
    <w:p w:rsidR="0001548C" w:rsidRDefault="0001548C">
      <w:pPr>
        <w:pStyle w:val="ConsPlusNormal"/>
        <w:jc w:val="both"/>
      </w:pPr>
      <w:r>
        <w:t xml:space="preserve">(в ред. </w:t>
      </w:r>
      <w:hyperlink r:id="rId36">
        <w:r>
          <w:rPr>
            <w:color w:val="0000FF"/>
          </w:rPr>
          <w:t>Постановления</w:t>
        </w:r>
      </w:hyperlink>
      <w:r>
        <w:t xml:space="preserve"> Администрации г. Иванова от 03.09.2019 N 1308)</w:t>
      </w:r>
    </w:p>
    <w:p w:rsidR="0001548C" w:rsidRDefault="0001548C">
      <w:pPr>
        <w:pStyle w:val="ConsPlusNormal"/>
        <w:spacing w:before="220"/>
        <w:ind w:firstLine="540"/>
        <w:jc w:val="both"/>
      </w:pPr>
      <w:r>
        <w:t>2.3. Результат предоставления муниципальной услуги - доведение до сведения граждан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w:t>
      </w:r>
    </w:p>
    <w:p w:rsidR="0001548C" w:rsidRDefault="0001548C">
      <w:pPr>
        <w:pStyle w:val="ConsPlusNormal"/>
        <w:jc w:val="both"/>
      </w:pPr>
      <w:r>
        <w:t xml:space="preserve">(в ред. </w:t>
      </w:r>
      <w:hyperlink r:id="rId37">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bookmarkStart w:id="2" w:name="P74"/>
      <w:bookmarkEnd w:id="2"/>
      <w:r>
        <w:t>2.4. Срок предоставления муниципальной услуги - 30 календарных дней с даты регистрации обращения в Управлении.</w:t>
      </w:r>
    </w:p>
    <w:p w:rsidR="0001548C" w:rsidRDefault="0001548C">
      <w:pPr>
        <w:pStyle w:val="ConsPlusNormal"/>
        <w:jc w:val="both"/>
      </w:pPr>
      <w:r>
        <w:t xml:space="preserve">(в ред. Постановлений Администрации г. Иванова от 20.11.2017 </w:t>
      </w:r>
      <w:hyperlink r:id="rId38">
        <w:r>
          <w:rPr>
            <w:color w:val="0000FF"/>
          </w:rPr>
          <w:t>N 1602</w:t>
        </w:r>
      </w:hyperlink>
      <w:r>
        <w:t xml:space="preserve">, от 22.10.2020 </w:t>
      </w:r>
      <w:hyperlink r:id="rId39">
        <w:r>
          <w:rPr>
            <w:color w:val="0000FF"/>
          </w:rPr>
          <w:t>N 1164</w:t>
        </w:r>
      </w:hyperlink>
      <w:r>
        <w:t>)</w:t>
      </w:r>
    </w:p>
    <w:p w:rsidR="0001548C" w:rsidRDefault="0001548C">
      <w:pPr>
        <w:pStyle w:val="ConsPlusNormal"/>
        <w:spacing w:before="220"/>
        <w:ind w:firstLine="540"/>
        <w:jc w:val="both"/>
      </w:pPr>
      <w:r>
        <w:t>2.5. Правовые основания для предоставления муниципальной услуги:</w:t>
      </w:r>
    </w:p>
    <w:p w:rsidR="0001548C" w:rsidRDefault="0001548C">
      <w:pPr>
        <w:pStyle w:val="ConsPlusNormal"/>
        <w:spacing w:before="220"/>
        <w:ind w:firstLine="540"/>
        <w:jc w:val="both"/>
      </w:pPr>
      <w:r>
        <w:t xml:space="preserve">- Федеральный </w:t>
      </w:r>
      <w:hyperlink r:id="rId40">
        <w:r>
          <w:rPr>
            <w:color w:val="0000FF"/>
          </w:rPr>
          <w:t>закон</w:t>
        </w:r>
      </w:hyperlink>
      <w:r>
        <w:t xml:space="preserve"> от 06.10.2003 N 131-ФЗ "Об общих принципах организации местного самоуправления в Российской Федерации";</w:t>
      </w:r>
    </w:p>
    <w:p w:rsidR="0001548C" w:rsidRDefault="0001548C">
      <w:pPr>
        <w:pStyle w:val="ConsPlusNormal"/>
        <w:spacing w:before="220"/>
        <w:ind w:firstLine="540"/>
        <w:jc w:val="both"/>
      </w:pPr>
      <w:r>
        <w:t xml:space="preserve">- Федеральный </w:t>
      </w:r>
      <w:hyperlink r:id="rId41">
        <w:r>
          <w:rPr>
            <w:color w:val="0000FF"/>
          </w:rPr>
          <w:t>закон</w:t>
        </w:r>
      </w:hyperlink>
      <w:r>
        <w:t xml:space="preserve"> от 27.07.2006 N 152-ФЗ "О персональных данных";</w:t>
      </w:r>
    </w:p>
    <w:p w:rsidR="0001548C" w:rsidRDefault="0001548C">
      <w:pPr>
        <w:pStyle w:val="ConsPlusNormal"/>
        <w:spacing w:before="220"/>
        <w:ind w:firstLine="540"/>
        <w:jc w:val="both"/>
      </w:pPr>
      <w:r>
        <w:t xml:space="preserve">- Федеральный </w:t>
      </w:r>
      <w:hyperlink r:id="rId42">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01548C" w:rsidRDefault="0001548C">
      <w:pPr>
        <w:pStyle w:val="ConsPlusNormal"/>
        <w:spacing w:before="220"/>
        <w:ind w:firstLine="540"/>
        <w:jc w:val="both"/>
      </w:pPr>
      <w:r>
        <w:t xml:space="preserve">- Федеральный </w:t>
      </w:r>
      <w:hyperlink r:id="rId43">
        <w:r>
          <w:rPr>
            <w:color w:val="0000FF"/>
          </w:rPr>
          <w:t>закон</w:t>
        </w:r>
      </w:hyperlink>
      <w:r>
        <w:t xml:space="preserve"> от 27.07.2010 N 210-ФЗ "Об организации предоставления государственных и муниципальных услуг";</w:t>
      </w:r>
    </w:p>
    <w:p w:rsidR="0001548C" w:rsidRDefault="0001548C">
      <w:pPr>
        <w:pStyle w:val="ConsPlusNormal"/>
        <w:spacing w:before="220"/>
        <w:ind w:firstLine="540"/>
        <w:jc w:val="both"/>
      </w:pPr>
      <w:r>
        <w:t xml:space="preserve">- Федеральный </w:t>
      </w:r>
      <w:hyperlink r:id="rId44">
        <w:r>
          <w:rPr>
            <w:color w:val="0000FF"/>
          </w:rPr>
          <w:t>закон</w:t>
        </w:r>
      </w:hyperlink>
      <w:r>
        <w:t xml:space="preserve"> от 06.04.2011 N 63-ФЗ "Об электронной подписи";</w:t>
      </w:r>
    </w:p>
    <w:p w:rsidR="0001548C" w:rsidRDefault="0001548C">
      <w:pPr>
        <w:pStyle w:val="ConsPlusNormal"/>
        <w:spacing w:before="220"/>
        <w:ind w:firstLine="540"/>
        <w:jc w:val="both"/>
      </w:pPr>
      <w:r>
        <w:t xml:space="preserve">- </w:t>
      </w:r>
      <w:hyperlink r:id="rId4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1548C" w:rsidRDefault="0001548C">
      <w:pPr>
        <w:pStyle w:val="ConsPlusNormal"/>
        <w:spacing w:before="220"/>
        <w:ind w:firstLine="540"/>
        <w:jc w:val="both"/>
      </w:pPr>
      <w:r>
        <w:t xml:space="preserve">- </w:t>
      </w:r>
      <w:hyperlink r:id="rId46">
        <w:r>
          <w:rPr>
            <w:color w:val="0000FF"/>
          </w:rPr>
          <w:t>постановление</w:t>
        </w:r>
      </w:hyperlink>
      <w:r>
        <w:t xml:space="preserve"> Администрации города Иванова от 21.01.2011 N 48 "Об утверждении реестра регулярных муниципальных маршрутов города Иванова".</w:t>
      </w:r>
    </w:p>
    <w:p w:rsidR="0001548C" w:rsidRDefault="0001548C">
      <w:pPr>
        <w:pStyle w:val="ConsPlusNormal"/>
        <w:jc w:val="both"/>
      </w:pPr>
      <w:r>
        <w:t xml:space="preserve">(п. 2.5 в ред. </w:t>
      </w:r>
      <w:hyperlink r:id="rId47">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bookmarkStart w:id="3" w:name="P85"/>
      <w:bookmarkEnd w:id="3"/>
      <w:r>
        <w:t>2.6. Исчерпывающий перечень документов, необходимых для предоставления муниципальной услуги:</w:t>
      </w:r>
    </w:p>
    <w:p w:rsidR="0001548C" w:rsidRDefault="0001548C">
      <w:pPr>
        <w:pStyle w:val="ConsPlusNormal"/>
        <w:jc w:val="both"/>
      </w:pPr>
      <w:r>
        <w:t xml:space="preserve">(в ред. </w:t>
      </w:r>
      <w:hyperlink r:id="rId48">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hyperlink w:anchor="P312">
        <w:r>
          <w:rPr>
            <w:color w:val="0000FF"/>
          </w:rPr>
          <w:t>заявление</w:t>
        </w:r>
      </w:hyperlink>
      <w:r>
        <w:t xml:space="preserve"> от граждан, юридических лиц в письменной форме (приложение N 1 к Регламенту);</w:t>
      </w:r>
    </w:p>
    <w:p w:rsidR="0001548C" w:rsidRDefault="0001548C">
      <w:pPr>
        <w:pStyle w:val="ConsPlusNormal"/>
        <w:spacing w:before="220"/>
        <w:ind w:firstLine="540"/>
        <w:jc w:val="both"/>
      </w:pPr>
      <w:r>
        <w:t>заявление от граждан, юридических лиц в электронном виде.</w:t>
      </w:r>
    </w:p>
    <w:p w:rsidR="0001548C" w:rsidRDefault="0001548C">
      <w:pPr>
        <w:pStyle w:val="ConsPlusNormal"/>
        <w:spacing w:before="220"/>
        <w:ind w:firstLine="540"/>
        <w:jc w:val="both"/>
      </w:pPr>
      <w:r>
        <w:t>Требования для подачи заявления о предоставлении муниципальной услуги в электронном виде:</w:t>
      </w:r>
    </w:p>
    <w:p w:rsidR="0001548C" w:rsidRDefault="0001548C">
      <w:pPr>
        <w:pStyle w:val="ConsPlusNormal"/>
        <w:spacing w:before="220"/>
        <w:ind w:firstLine="540"/>
        <w:jc w:val="both"/>
      </w:pPr>
      <w:r>
        <w:t>фамилия, имя, отчество заявителя;</w:t>
      </w:r>
    </w:p>
    <w:p w:rsidR="0001548C" w:rsidRDefault="0001548C">
      <w:pPr>
        <w:pStyle w:val="ConsPlusNormal"/>
        <w:spacing w:before="220"/>
        <w:ind w:firstLine="540"/>
        <w:jc w:val="both"/>
      </w:pPr>
      <w:r>
        <w:t>адрес электронной почты заявителя.</w:t>
      </w:r>
    </w:p>
    <w:p w:rsidR="0001548C" w:rsidRDefault="0001548C">
      <w:pPr>
        <w:pStyle w:val="ConsPlusNormal"/>
        <w:spacing w:before="220"/>
        <w:ind w:firstLine="540"/>
        <w:jc w:val="both"/>
      </w:pPr>
      <w:r>
        <w:t>Адрес электронной почты Управления для приема заявлений - ts@ivgoradm.ru.</w:t>
      </w:r>
    </w:p>
    <w:p w:rsidR="0001548C" w:rsidRDefault="0001548C">
      <w:pPr>
        <w:pStyle w:val="ConsPlusNormal"/>
        <w:jc w:val="both"/>
      </w:pPr>
      <w:r>
        <w:t xml:space="preserve">(в ред. </w:t>
      </w:r>
      <w:hyperlink r:id="rId49">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 xml:space="preserve">Сведения, содержащиеся в обращениях, а также персональные данные заявителя могут </w:t>
      </w:r>
      <w:r>
        <w:lastRenderedPageBreak/>
        <w:t>использоваться только в служебных целях.</w:t>
      </w:r>
    </w:p>
    <w:p w:rsidR="0001548C" w:rsidRDefault="0001548C">
      <w:pPr>
        <w:pStyle w:val="ConsPlusNormal"/>
        <w:spacing w:before="220"/>
        <w:ind w:firstLine="540"/>
        <w:jc w:val="both"/>
      </w:pPr>
      <w:r>
        <w:t>2.7. Исчерпывающий перечень оснований для отказа в приеме документов, необходимых для предоставления муниципальной услуги:</w:t>
      </w:r>
    </w:p>
    <w:p w:rsidR="0001548C" w:rsidRDefault="0001548C">
      <w:pPr>
        <w:pStyle w:val="ConsPlusNormal"/>
        <w:spacing w:before="220"/>
        <w:ind w:firstLine="540"/>
        <w:jc w:val="both"/>
      </w:pPr>
      <w:r>
        <w:t>- обращение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01548C" w:rsidRDefault="0001548C">
      <w:pPr>
        <w:pStyle w:val="ConsPlusNormal"/>
        <w:spacing w:before="220"/>
        <w:ind w:firstLine="540"/>
        <w:jc w:val="both"/>
      </w:pPr>
      <w:r>
        <w:t>- обращение, поданное на личном приеме или почтовым отправлением, не поддается прочтению.</w:t>
      </w:r>
    </w:p>
    <w:p w:rsidR="0001548C" w:rsidRDefault="0001548C">
      <w:pPr>
        <w:pStyle w:val="ConsPlusNormal"/>
        <w:spacing w:before="220"/>
        <w:ind w:firstLine="540"/>
        <w:jc w:val="both"/>
      </w:pPr>
      <w:r>
        <w:t>Отказ в приеме документов, необходимых для предоставления муниципальной услуги, должен быть мотивированным.</w:t>
      </w:r>
    </w:p>
    <w:p w:rsidR="0001548C" w:rsidRDefault="0001548C">
      <w:pPr>
        <w:pStyle w:val="ConsPlusNormal"/>
        <w:jc w:val="both"/>
      </w:pPr>
      <w:r>
        <w:t xml:space="preserve">(п. 2.7 в ред. </w:t>
      </w:r>
      <w:hyperlink r:id="rId50">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r>
        <w:t>2.8. Исчерпывающий перечень оснований для отказа в предоставлении муниципальной услуги:</w:t>
      </w:r>
    </w:p>
    <w:p w:rsidR="0001548C" w:rsidRDefault="0001548C">
      <w:pPr>
        <w:pStyle w:val="ConsPlusNormal"/>
        <w:spacing w:before="220"/>
        <w:ind w:firstLine="540"/>
        <w:jc w:val="both"/>
      </w:pPr>
      <w:r>
        <w:t>- обращение оформлено ненадлежащим образом.</w:t>
      </w:r>
    </w:p>
    <w:p w:rsidR="0001548C" w:rsidRDefault="0001548C">
      <w:pPr>
        <w:pStyle w:val="ConsPlusNormal"/>
        <w:spacing w:before="220"/>
        <w:ind w:firstLine="540"/>
        <w:jc w:val="both"/>
      </w:pPr>
      <w:r>
        <w:t>Основания для приостановления предоставления муниципальной услуги отсутствуют.</w:t>
      </w:r>
    </w:p>
    <w:p w:rsidR="0001548C" w:rsidRDefault="0001548C">
      <w:pPr>
        <w:pStyle w:val="ConsPlusNormal"/>
        <w:jc w:val="both"/>
      </w:pPr>
      <w:r>
        <w:t xml:space="preserve">(абзац введен </w:t>
      </w:r>
      <w:hyperlink r:id="rId51">
        <w:r>
          <w:rPr>
            <w:color w:val="0000FF"/>
          </w:rPr>
          <w:t>Постановлением</w:t>
        </w:r>
      </w:hyperlink>
      <w:r>
        <w:t xml:space="preserve"> Администрации г. Иванова от 08.08.2018 N 1006)</w:t>
      </w:r>
    </w:p>
    <w:p w:rsidR="0001548C" w:rsidRDefault="0001548C">
      <w:pPr>
        <w:pStyle w:val="ConsPlusNormal"/>
        <w:spacing w:before="220"/>
        <w:ind w:firstLine="540"/>
        <w:jc w:val="both"/>
      </w:pPr>
      <w:bookmarkStart w:id="4" w:name="P104"/>
      <w:bookmarkEnd w:id="4"/>
      <w:r>
        <w:t>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548C" w:rsidRDefault="0001548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548C" w:rsidRDefault="0001548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548C" w:rsidRDefault="0001548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548C" w:rsidRDefault="0001548C">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1548C" w:rsidRDefault="0001548C">
      <w:pPr>
        <w:pStyle w:val="ConsPlusNormal"/>
        <w:jc w:val="both"/>
      </w:pPr>
      <w:r>
        <w:t xml:space="preserve">(в ред. </w:t>
      </w:r>
      <w:hyperlink r:id="rId52">
        <w:r>
          <w:rPr>
            <w:color w:val="0000FF"/>
          </w:rPr>
          <w:t>Постановления</w:t>
        </w:r>
      </w:hyperlink>
      <w:r>
        <w:t xml:space="preserve"> Администрации г. Иванова от 22.10.2020 N 1164)</w:t>
      </w:r>
    </w:p>
    <w:p w:rsidR="0001548C" w:rsidRDefault="0001548C">
      <w:pPr>
        <w:pStyle w:val="ConsPlusNormal"/>
        <w:jc w:val="both"/>
      </w:pPr>
      <w:r>
        <w:t>(</w:t>
      </w:r>
      <w:proofErr w:type="spellStart"/>
      <w:r>
        <w:t>пп</w:t>
      </w:r>
      <w:proofErr w:type="spellEnd"/>
      <w:r>
        <w:t xml:space="preserve">. 2.8.1 введен </w:t>
      </w:r>
      <w:hyperlink r:id="rId53">
        <w:r>
          <w:rPr>
            <w:color w:val="0000FF"/>
          </w:rPr>
          <w:t>Постановлением</w:t>
        </w:r>
      </w:hyperlink>
      <w:r>
        <w:t xml:space="preserve"> Администрации г. Иванова от 27.11.2018 N 1569)</w:t>
      </w:r>
    </w:p>
    <w:p w:rsidR="0001548C" w:rsidRDefault="0001548C">
      <w:pPr>
        <w:pStyle w:val="ConsPlusNormal"/>
        <w:jc w:val="both"/>
      </w:pPr>
      <w:r>
        <w:t xml:space="preserve">(п. 2.8 в ред. </w:t>
      </w:r>
      <w:hyperlink r:id="rId54">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r>
        <w:lastRenderedPageBreak/>
        <w:t>2.9. Муниципальная услуга предоставляется бесплатно.</w:t>
      </w:r>
    </w:p>
    <w:p w:rsidR="0001548C" w:rsidRDefault="0001548C">
      <w:pPr>
        <w:pStyle w:val="ConsPlusNormal"/>
        <w:spacing w:before="220"/>
        <w:ind w:firstLine="540"/>
        <w:jc w:val="both"/>
      </w:pPr>
      <w:r>
        <w:t>2.10. Максимальный срок ожидания в очереди при подаче обращения о предоставлении муниципальной услуги и при получении результата предоставления муниципальной услуги не должен превышать 15 минут.</w:t>
      </w:r>
    </w:p>
    <w:p w:rsidR="0001548C" w:rsidRDefault="0001548C">
      <w:pPr>
        <w:pStyle w:val="ConsPlusNormal"/>
        <w:jc w:val="both"/>
      </w:pPr>
      <w:r>
        <w:t xml:space="preserve">(в ред. </w:t>
      </w:r>
      <w:hyperlink r:id="rId55">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r>
        <w:t xml:space="preserve">Получение результата предоставления муниципальной услуги осуществляется согласно </w:t>
      </w:r>
      <w:hyperlink w:anchor="P74">
        <w:r>
          <w:rPr>
            <w:color w:val="0000FF"/>
          </w:rPr>
          <w:t>п. 2.4</w:t>
        </w:r>
      </w:hyperlink>
      <w:r>
        <w:t xml:space="preserve"> Регламента.</w:t>
      </w:r>
    </w:p>
    <w:p w:rsidR="0001548C" w:rsidRDefault="0001548C">
      <w:pPr>
        <w:pStyle w:val="ConsPlusNormal"/>
        <w:spacing w:before="220"/>
        <w:ind w:firstLine="540"/>
        <w:jc w:val="both"/>
      </w:pPr>
      <w:r>
        <w:t>2.11. Письменные заявления и заявления, направленные по электронной почте, о предоставлении муниципальной услуги, поступившие в Управление до 15.00 часов, регистрируются в день их поступления, поступившие после 15.00 часов - на следующий рабочий день.</w:t>
      </w:r>
    </w:p>
    <w:p w:rsidR="0001548C" w:rsidRDefault="0001548C">
      <w:pPr>
        <w:pStyle w:val="ConsPlusNormal"/>
        <w:jc w:val="both"/>
      </w:pPr>
      <w:r>
        <w:t xml:space="preserve">(в ред. </w:t>
      </w:r>
      <w:hyperlink r:id="rId56">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2.12. Требования к помещениям, в которых предоставляется муниципальная услуга.</w:t>
      </w:r>
    </w:p>
    <w:p w:rsidR="0001548C" w:rsidRDefault="0001548C">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согласно графику приема граждан, указанному в </w:t>
      </w:r>
      <w:hyperlink w:anchor="P172">
        <w:r>
          <w:rPr>
            <w:color w:val="0000FF"/>
          </w:rPr>
          <w:t>п. 2.15</w:t>
        </w:r>
      </w:hyperlink>
      <w:r>
        <w:t xml:space="preserve"> настоящего Регламента, в кабинете N 213.</w:t>
      </w:r>
    </w:p>
    <w:p w:rsidR="0001548C" w:rsidRDefault="0001548C">
      <w:pPr>
        <w:pStyle w:val="ConsPlusNormal"/>
        <w:jc w:val="both"/>
      </w:pPr>
      <w:r>
        <w:t xml:space="preserve">(в ред. </w:t>
      </w:r>
      <w:hyperlink r:id="rId57">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Помещение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01548C" w:rsidRDefault="0001548C">
      <w:pPr>
        <w:pStyle w:val="ConsPlusNormal"/>
        <w:spacing w:before="220"/>
        <w:ind w:firstLine="540"/>
        <w:jc w:val="both"/>
      </w:pPr>
      <w: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01548C" w:rsidRDefault="0001548C">
      <w:pPr>
        <w:pStyle w:val="ConsPlusNormal"/>
        <w:spacing w:before="220"/>
        <w:ind w:firstLine="540"/>
        <w:jc w:val="both"/>
      </w:pPr>
      <w:r>
        <w:t>Место предоставления муниципальной услуги оборудуется:</w:t>
      </w:r>
    </w:p>
    <w:p w:rsidR="0001548C" w:rsidRDefault="0001548C">
      <w:pPr>
        <w:pStyle w:val="ConsPlusNormal"/>
        <w:spacing w:before="220"/>
        <w:ind w:firstLine="540"/>
        <w:jc w:val="both"/>
      </w:pPr>
      <w:r>
        <w:t>информационными стендами;</w:t>
      </w:r>
    </w:p>
    <w:p w:rsidR="0001548C" w:rsidRDefault="0001548C">
      <w:pPr>
        <w:pStyle w:val="ConsPlusNormal"/>
        <w:spacing w:before="220"/>
        <w:ind w:firstLine="540"/>
        <w:jc w:val="both"/>
      </w:pPr>
      <w:r>
        <w:t>стульями;</w:t>
      </w:r>
    </w:p>
    <w:p w:rsidR="0001548C" w:rsidRDefault="0001548C">
      <w:pPr>
        <w:pStyle w:val="ConsPlusNormal"/>
        <w:spacing w:before="220"/>
        <w:ind w:firstLine="540"/>
        <w:jc w:val="both"/>
      </w:pPr>
      <w:r>
        <w:t>столом для заполнения заявителями запросов.</w:t>
      </w:r>
    </w:p>
    <w:p w:rsidR="0001548C" w:rsidRDefault="0001548C">
      <w:pPr>
        <w:pStyle w:val="ConsPlusNormal"/>
        <w:spacing w:before="220"/>
        <w:ind w:firstLine="540"/>
        <w:jc w:val="both"/>
      </w:pPr>
      <w:r>
        <w:t>Рабочее место специалиста оборудуется необходимой мебелью, оргтехникой и телефонной связью. 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01548C" w:rsidRDefault="0001548C">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города Иванова размещается следующая информация:</w:t>
      </w:r>
    </w:p>
    <w:p w:rsidR="0001548C" w:rsidRDefault="0001548C">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1548C" w:rsidRDefault="0001548C">
      <w:pPr>
        <w:pStyle w:val="ConsPlusNormal"/>
        <w:spacing w:before="220"/>
        <w:ind w:firstLine="540"/>
        <w:jc w:val="both"/>
      </w:pPr>
      <w:r>
        <w:t>текст Регламента (полная версия - на интернет-сайте, извлечения - на информационном стенде);</w:t>
      </w:r>
    </w:p>
    <w:p w:rsidR="0001548C" w:rsidRDefault="0001548C">
      <w:pPr>
        <w:pStyle w:val="ConsPlusNormal"/>
        <w:spacing w:before="220"/>
        <w:ind w:firstLine="540"/>
        <w:jc w:val="both"/>
      </w:pPr>
      <w:r>
        <w:t>перечень документов, необходимых для предоставления муниципальной услуги, и требования, предъявляемые к этим документам;</w:t>
      </w:r>
    </w:p>
    <w:p w:rsidR="0001548C" w:rsidRDefault="0001548C">
      <w:pPr>
        <w:pStyle w:val="ConsPlusNormal"/>
        <w:spacing w:before="220"/>
        <w:ind w:firstLine="540"/>
        <w:jc w:val="both"/>
      </w:pPr>
      <w:r>
        <w:t>место и режим приема заявителей;</w:t>
      </w:r>
    </w:p>
    <w:p w:rsidR="0001548C" w:rsidRDefault="0001548C">
      <w:pPr>
        <w:pStyle w:val="ConsPlusNormal"/>
        <w:spacing w:before="220"/>
        <w:ind w:firstLine="540"/>
        <w:jc w:val="both"/>
      </w:pPr>
      <w:r>
        <w:lastRenderedPageBreak/>
        <w:t>таблица сроков предоставления муниципальной услуги в целом и максимальных сроков выполнения отдельных административных процедур;</w:t>
      </w:r>
    </w:p>
    <w:p w:rsidR="0001548C" w:rsidRDefault="0001548C">
      <w:pPr>
        <w:pStyle w:val="ConsPlusNormal"/>
        <w:spacing w:before="220"/>
        <w:ind w:firstLine="540"/>
        <w:jc w:val="both"/>
      </w:pPr>
      <w:r>
        <w:t>основания для отказа в предоставлении муниципальной услуги;</w:t>
      </w:r>
    </w:p>
    <w:p w:rsidR="0001548C" w:rsidRDefault="0001548C">
      <w:pPr>
        <w:pStyle w:val="ConsPlusNormal"/>
        <w:spacing w:before="220"/>
        <w:ind w:firstLine="540"/>
        <w:jc w:val="both"/>
      </w:pPr>
      <w:r>
        <w:t>порядок информирования о ходе предоставления муниципальной услуги;</w:t>
      </w:r>
    </w:p>
    <w:p w:rsidR="0001548C" w:rsidRDefault="0001548C">
      <w:pPr>
        <w:pStyle w:val="ConsPlusNormal"/>
        <w:spacing w:before="220"/>
        <w:ind w:firstLine="540"/>
        <w:jc w:val="both"/>
      </w:pPr>
      <w:r>
        <w:t>порядок получения консультаций;</w:t>
      </w:r>
    </w:p>
    <w:p w:rsidR="0001548C" w:rsidRDefault="0001548C">
      <w:pPr>
        <w:pStyle w:val="ConsPlusNormal"/>
        <w:spacing w:before="220"/>
        <w:ind w:firstLine="540"/>
        <w:jc w:val="both"/>
      </w:pPr>
      <w:r>
        <w:t>порядок обжалования решений, действий или бездействия должностных лиц, предоставляющих муниципальную услугу.</w:t>
      </w:r>
    </w:p>
    <w:p w:rsidR="0001548C" w:rsidRDefault="0001548C">
      <w:pPr>
        <w:pStyle w:val="ConsPlusNormal"/>
        <w:spacing w:before="220"/>
        <w:ind w:firstLine="540"/>
        <w:jc w:val="both"/>
      </w:pPr>
      <w:r>
        <w:t>2.12.1. Инвалидам (включая инвалидов, использующих кресла-коляски и собак-проводников) обеспечиваются:</w:t>
      </w:r>
    </w:p>
    <w:p w:rsidR="0001548C" w:rsidRDefault="0001548C">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01548C" w:rsidRDefault="0001548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548C" w:rsidRDefault="0001548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01548C" w:rsidRDefault="0001548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1548C" w:rsidRDefault="0001548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548C" w:rsidRDefault="0001548C">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01548C" w:rsidRDefault="0001548C">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548C" w:rsidRDefault="0001548C">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01548C" w:rsidRDefault="0001548C">
      <w:pPr>
        <w:pStyle w:val="ConsPlusNormal"/>
        <w:spacing w:before="220"/>
        <w:ind w:firstLine="540"/>
        <w:jc w:val="both"/>
      </w:pPr>
      <w:r>
        <w:t>Дополнительное место приема инвалидов по вопросу получения муниципальной услуги находится в холле на 1 этаже здания Администрации города Иванова, расположенного по адресу: г. Иваново, Шереметевский пр., д. 1.</w:t>
      </w:r>
    </w:p>
    <w:p w:rsidR="0001548C" w:rsidRDefault="0001548C">
      <w:pPr>
        <w:pStyle w:val="ConsPlusNormal"/>
        <w:jc w:val="both"/>
      </w:pPr>
      <w:r>
        <w:t xml:space="preserve">(п. 2.12.1 введен </w:t>
      </w:r>
      <w:hyperlink r:id="rId58">
        <w:r>
          <w:rPr>
            <w:color w:val="0000FF"/>
          </w:rPr>
          <w:t>Постановлением</w:t>
        </w:r>
      </w:hyperlink>
      <w:r>
        <w:t xml:space="preserve"> Администрации г. Иванова от 23.06.2016 N 1185)</w:t>
      </w:r>
    </w:p>
    <w:p w:rsidR="0001548C" w:rsidRDefault="0001548C">
      <w:pPr>
        <w:pStyle w:val="ConsPlusNormal"/>
        <w:spacing w:before="220"/>
        <w:ind w:firstLine="540"/>
        <w:jc w:val="both"/>
      </w:pPr>
      <w:r>
        <w:t>2.13. Показателями доступности муниципальной услуги являются:</w:t>
      </w:r>
    </w:p>
    <w:p w:rsidR="0001548C" w:rsidRDefault="0001548C">
      <w:pPr>
        <w:pStyle w:val="ConsPlusNormal"/>
        <w:spacing w:before="220"/>
        <w:ind w:firstLine="540"/>
        <w:jc w:val="both"/>
      </w:pPr>
      <w:r>
        <w:t>а) транспортная доступность к месту предоставления муниципальной услуги;</w:t>
      </w:r>
    </w:p>
    <w:p w:rsidR="0001548C" w:rsidRDefault="0001548C">
      <w:pPr>
        <w:pStyle w:val="ConsPlusNormal"/>
        <w:spacing w:before="220"/>
        <w:ind w:firstLine="540"/>
        <w:jc w:val="both"/>
      </w:pPr>
      <w:r>
        <w:t>б) обеспечение беспрепятственного доступа заявителей в Управление;</w:t>
      </w:r>
    </w:p>
    <w:p w:rsidR="0001548C" w:rsidRDefault="0001548C">
      <w:pPr>
        <w:pStyle w:val="ConsPlusNormal"/>
        <w:jc w:val="both"/>
      </w:pPr>
      <w:r>
        <w:t xml:space="preserve">(в ред. </w:t>
      </w:r>
      <w:hyperlink r:id="rId59">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в) обеспечение возможности направления заявления в Управление по различным каналам связи, в том числе в электронной форме;</w:t>
      </w:r>
    </w:p>
    <w:p w:rsidR="0001548C" w:rsidRDefault="0001548C">
      <w:pPr>
        <w:pStyle w:val="ConsPlusNormal"/>
        <w:jc w:val="both"/>
      </w:pPr>
      <w:r>
        <w:t xml:space="preserve">(в ред. </w:t>
      </w:r>
      <w:hyperlink r:id="rId60">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lastRenderedPageBreak/>
        <w:t>г) наличие различных каналов получения информации о предоставлении муниципальной услуги.</w:t>
      </w:r>
    </w:p>
    <w:p w:rsidR="0001548C" w:rsidRDefault="0001548C">
      <w:pPr>
        <w:pStyle w:val="ConsPlusNormal"/>
        <w:spacing w:before="220"/>
        <w:ind w:firstLine="540"/>
        <w:jc w:val="both"/>
      </w:pPr>
      <w:r>
        <w:t>Показателями качества предоставления муниципальной услуги являются:</w:t>
      </w:r>
    </w:p>
    <w:p w:rsidR="0001548C" w:rsidRDefault="0001548C">
      <w:pPr>
        <w:pStyle w:val="ConsPlusNormal"/>
        <w:spacing w:before="220"/>
        <w:ind w:firstLine="540"/>
        <w:jc w:val="both"/>
      </w:pPr>
      <w:r>
        <w:t>а) соблюдение срока предоставления муниципальной услуги;</w:t>
      </w:r>
    </w:p>
    <w:p w:rsidR="0001548C" w:rsidRDefault="0001548C">
      <w:pPr>
        <w:pStyle w:val="ConsPlusNormal"/>
        <w:spacing w:before="220"/>
        <w:ind w:firstLine="540"/>
        <w:jc w:val="both"/>
      </w:pPr>
      <w:r>
        <w:t>б) соблюдение сроков ожидания в очереди при предоставлении муниципальной услуги;</w:t>
      </w:r>
    </w:p>
    <w:p w:rsidR="0001548C" w:rsidRDefault="0001548C">
      <w:pPr>
        <w:pStyle w:val="ConsPlusNormal"/>
        <w:spacing w:before="220"/>
        <w:ind w:firstLine="540"/>
        <w:jc w:val="both"/>
      </w:pPr>
      <w:r>
        <w:t>в) точность предоставления муниципальной услуги;</w:t>
      </w:r>
    </w:p>
    <w:p w:rsidR="0001548C" w:rsidRDefault="0001548C">
      <w:pPr>
        <w:pStyle w:val="ConsPlusNormal"/>
        <w:spacing w:before="220"/>
        <w:ind w:firstLine="540"/>
        <w:jc w:val="both"/>
      </w:pPr>
      <w:r>
        <w:t>г) профессиональная подготовка специалистов Управления;</w:t>
      </w:r>
    </w:p>
    <w:p w:rsidR="0001548C" w:rsidRDefault="0001548C">
      <w:pPr>
        <w:pStyle w:val="ConsPlusNormal"/>
        <w:jc w:val="both"/>
      </w:pPr>
      <w:r>
        <w:t xml:space="preserve">(в ред. </w:t>
      </w:r>
      <w:hyperlink r:id="rId61">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д) высокая культура обслуживания заявителей.</w:t>
      </w:r>
    </w:p>
    <w:p w:rsidR="0001548C" w:rsidRDefault="0001548C">
      <w:pPr>
        <w:pStyle w:val="ConsPlusNormal"/>
        <w:jc w:val="both"/>
      </w:pPr>
      <w:r>
        <w:t xml:space="preserve">(п. 2.13 в ред. </w:t>
      </w:r>
      <w:hyperlink r:id="rId62">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r>
        <w:t>2.14. Информация о порядке предоставления муниципальной услуги, о местонахождении Управления, графике работы и телефонах для справок является открытой и предоставляется путем:</w:t>
      </w:r>
    </w:p>
    <w:p w:rsidR="0001548C" w:rsidRDefault="0001548C">
      <w:pPr>
        <w:pStyle w:val="ConsPlusNormal"/>
        <w:jc w:val="both"/>
      </w:pPr>
      <w:r>
        <w:t xml:space="preserve">(в ред. </w:t>
      </w:r>
      <w:hyperlink r:id="rId63">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 размещения на интернет-сайте http://ivgoradm.ru;</w:t>
      </w:r>
    </w:p>
    <w:p w:rsidR="0001548C" w:rsidRDefault="0001548C">
      <w:pPr>
        <w:pStyle w:val="ConsPlusNormal"/>
        <w:spacing w:before="220"/>
        <w:ind w:firstLine="540"/>
        <w:jc w:val="both"/>
      </w:pPr>
      <w:r>
        <w:t>- размещения на информационном стенде, расположенном в здании Администрации города Иванова;</w:t>
      </w:r>
    </w:p>
    <w:p w:rsidR="0001548C" w:rsidRDefault="0001548C">
      <w:pPr>
        <w:pStyle w:val="ConsPlusNormal"/>
        <w:spacing w:before="220"/>
        <w:ind w:firstLine="540"/>
        <w:jc w:val="both"/>
      </w:pPr>
      <w:r>
        <w:t>- использования средств телефонной связи;</w:t>
      </w:r>
    </w:p>
    <w:p w:rsidR="0001548C" w:rsidRDefault="0001548C">
      <w:pPr>
        <w:pStyle w:val="ConsPlusNormal"/>
        <w:spacing w:before="220"/>
        <w:ind w:firstLine="540"/>
        <w:jc w:val="both"/>
      </w:pPr>
      <w:r>
        <w:t>- проведения консультаций уполномоченными сотрудниками Управления.</w:t>
      </w:r>
    </w:p>
    <w:p w:rsidR="0001548C" w:rsidRDefault="0001548C">
      <w:pPr>
        <w:pStyle w:val="ConsPlusNormal"/>
        <w:jc w:val="both"/>
      </w:pPr>
      <w:r>
        <w:t xml:space="preserve">(в ред. </w:t>
      </w:r>
      <w:hyperlink r:id="rId64">
        <w:r>
          <w:rPr>
            <w:color w:val="0000FF"/>
          </w:rPr>
          <w:t>Постановления</w:t>
        </w:r>
      </w:hyperlink>
      <w:r>
        <w:t xml:space="preserve"> Администрации г. Иванова от 22.10.2020 N 1164)</w:t>
      </w:r>
    </w:p>
    <w:p w:rsidR="0001548C" w:rsidRDefault="0001548C">
      <w:pPr>
        <w:pStyle w:val="ConsPlusNormal"/>
        <w:jc w:val="both"/>
      </w:pPr>
      <w:r>
        <w:t xml:space="preserve">(п. 2.14 в ред. </w:t>
      </w:r>
      <w:hyperlink r:id="rId65">
        <w:r>
          <w:rPr>
            <w:color w:val="0000FF"/>
          </w:rPr>
          <w:t>Постановления</w:t>
        </w:r>
      </w:hyperlink>
      <w:r>
        <w:t xml:space="preserve"> Администрации г. Иванова от 15.01.2014 N 38)</w:t>
      </w:r>
    </w:p>
    <w:p w:rsidR="0001548C" w:rsidRDefault="0001548C">
      <w:pPr>
        <w:pStyle w:val="ConsPlusNormal"/>
        <w:spacing w:before="220"/>
        <w:ind w:firstLine="540"/>
        <w:jc w:val="both"/>
      </w:pPr>
      <w:bookmarkStart w:id="5" w:name="P172"/>
      <w:bookmarkEnd w:id="5"/>
      <w:r>
        <w:t>2.15. 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01548C" w:rsidRDefault="0001548C">
      <w:pPr>
        <w:pStyle w:val="ConsPlusNormal"/>
        <w:jc w:val="both"/>
      </w:pPr>
      <w:r>
        <w:t xml:space="preserve">(в ред. </w:t>
      </w:r>
      <w:hyperlink r:id="rId66">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Телефоны для справок: 8 (4932) 59-47-34, 59-07-07.</w:t>
      </w:r>
    </w:p>
    <w:p w:rsidR="0001548C" w:rsidRDefault="0001548C">
      <w:pPr>
        <w:pStyle w:val="ConsPlusNormal"/>
        <w:spacing w:before="220"/>
        <w:ind w:firstLine="540"/>
        <w:jc w:val="both"/>
      </w:pPr>
      <w:r>
        <w:t>График приема граждан специалистами Управления:</w:t>
      </w:r>
    </w:p>
    <w:p w:rsidR="0001548C" w:rsidRDefault="0001548C">
      <w:pPr>
        <w:pStyle w:val="ConsPlusNormal"/>
        <w:jc w:val="both"/>
      </w:pPr>
      <w:r>
        <w:t xml:space="preserve">(в ред. </w:t>
      </w:r>
      <w:hyperlink r:id="rId67">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понедельник: 9.00 - 12.00;</w:t>
      </w:r>
    </w:p>
    <w:p w:rsidR="0001548C" w:rsidRDefault="0001548C">
      <w:pPr>
        <w:pStyle w:val="ConsPlusNormal"/>
        <w:spacing w:before="220"/>
        <w:ind w:firstLine="540"/>
        <w:jc w:val="both"/>
      </w:pPr>
      <w:r>
        <w:t>вторник: 9.00 - 12.00, 13.00 - 16.00;</w:t>
      </w:r>
    </w:p>
    <w:p w:rsidR="0001548C" w:rsidRDefault="0001548C">
      <w:pPr>
        <w:pStyle w:val="ConsPlusNormal"/>
        <w:spacing w:before="220"/>
        <w:ind w:firstLine="540"/>
        <w:jc w:val="both"/>
      </w:pPr>
      <w:r>
        <w:t>среда: 9.00 - 12.00;</w:t>
      </w:r>
    </w:p>
    <w:p w:rsidR="0001548C" w:rsidRDefault="0001548C">
      <w:pPr>
        <w:pStyle w:val="ConsPlusNormal"/>
        <w:spacing w:before="220"/>
        <w:ind w:firstLine="540"/>
        <w:jc w:val="both"/>
      </w:pPr>
      <w:r>
        <w:t>четверг: 9.00 - 12.00, 13.00 - 16.00.</w:t>
      </w:r>
    </w:p>
    <w:p w:rsidR="0001548C" w:rsidRDefault="0001548C">
      <w:pPr>
        <w:pStyle w:val="ConsPlusNormal"/>
        <w:spacing w:before="220"/>
        <w:ind w:firstLine="540"/>
        <w:jc w:val="both"/>
      </w:pPr>
      <w:r>
        <w:t>2.16. При обращении на личный прием к специалисту Управления гражданин представляет:</w:t>
      </w:r>
    </w:p>
    <w:p w:rsidR="0001548C" w:rsidRDefault="0001548C">
      <w:pPr>
        <w:pStyle w:val="ConsPlusNormal"/>
        <w:jc w:val="both"/>
      </w:pPr>
      <w:r>
        <w:t xml:space="preserve">(в ред. </w:t>
      </w:r>
      <w:hyperlink r:id="rId68">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1) документ, удостоверяющий личность;</w:t>
      </w:r>
    </w:p>
    <w:p w:rsidR="0001548C" w:rsidRDefault="0001548C">
      <w:pPr>
        <w:pStyle w:val="ConsPlusNormal"/>
        <w:spacing w:before="220"/>
        <w:ind w:firstLine="540"/>
        <w:jc w:val="both"/>
      </w:pPr>
      <w:r>
        <w:t>2) доверенность, если интересы заявителя представляет уполномоченное лицо.</w:t>
      </w:r>
    </w:p>
    <w:p w:rsidR="0001548C" w:rsidRDefault="0001548C">
      <w:pPr>
        <w:pStyle w:val="ConsPlusNormal"/>
        <w:spacing w:before="220"/>
        <w:ind w:firstLine="540"/>
        <w:jc w:val="both"/>
      </w:pPr>
      <w:r>
        <w:t>2.17. 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01548C" w:rsidRDefault="0001548C">
      <w:pPr>
        <w:pStyle w:val="ConsPlusNormal"/>
        <w:spacing w:before="220"/>
        <w:ind w:firstLine="540"/>
        <w:jc w:val="both"/>
      </w:pPr>
      <w:r>
        <w:lastRenderedPageBreak/>
        <w:t>По телефону предоставляется информация по следующим вопросам:</w:t>
      </w:r>
    </w:p>
    <w:p w:rsidR="0001548C" w:rsidRDefault="0001548C">
      <w:pPr>
        <w:pStyle w:val="ConsPlusNormal"/>
        <w:spacing w:before="220"/>
        <w:ind w:firstLine="540"/>
        <w:jc w:val="both"/>
      </w:pPr>
      <w:r>
        <w:t>1) о месте нахождения Управления;</w:t>
      </w:r>
    </w:p>
    <w:p w:rsidR="0001548C" w:rsidRDefault="0001548C">
      <w:pPr>
        <w:pStyle w:val="ConsPlusNormal"/>
        <w:jc w:val="both"/>
      </w:pPr>
      <w:r>
        <w:t xml:space="preserve">(в ред. </w:t>
      </w:r>
      <w:hyperlink r:id="rId69">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2) о графике работы специалистов Управления;</w:t>
      </w:r>
    </w:p>
    <w:p w:rsidR="0001548C" w:rsidRDefault="0001548C">
      <w:pPr>
        <w:pStyle w:val="ConsPlusNormal"/>
        <w:jc w:val="both"/>
      </w:pPr>
      <w:r>
        <w:t xml:space="preserve">(в ред. </w:t>
      </w:r>
      <w:hyperlink r:id="rId70">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 о нормативных правовых актах, регламентирующих вопросы предоставления жилых помещений муниципального жилищного фонда социального использования.</w:t>
      </w:r>
    </w:p>
    <w:p w:rsidR="0001548C" w:rsidRDefault="0001548C">
      <w:pPr>
        <w:pStyle w:val="ConsPlusNormal"/>
        <w:spacing w:before="220"/>
        <w:ind w:firstLine="540"/>
        <w:jc w:val="both"/>
      </w:pPr>
      <w: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01548C" w:rsidRDefault="0001548C">
      <w:pPr>
        <w:pStyle w:val="ConsPlusNormal"/>
        <w:spacing w:before="220"/>
        <w:ind w:firstLine="540"/>
        <w:jc w:val="both"/>
      </w:pPr>
      <w:r>
        <w:t>Иная информация по предоставлению муниципальной услуги предоставляется при личном и письменном обращениях.</w:t>
      </w:r>
    </w:p>
    <w:p w:rsidR="0001548C" w:rsidRDefault="0001548C">
      <w:pPr>
        <w:pStyle w:val="ConsPlusNormal"/>
        <w:spacing w:before="220"/>
        <w:ind w:firstLine="540"/>
        <w:jc w:val="both"/>
      </w:pPr>
      <w:r>
        <w:t>Ответы на письменные обращения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01548C" w:rsidRDefault="0001548C">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548C" w:rsidRDefault="0001548C">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01548C" w:rsidRDefault="0001548C">
      <w:pPr>
        <w:pStyle w:val="ConsPlusNormal"/>
        <w:jc w:val="both"/>
      </w:pPr>
      <w:r>
        <w:t xml:space="preserve">(п. 2.18 в ред. </w:t>
      </w:r>
      <w:hyperlink r:id="rId71">
        <w:r>
          <w:rPr>
            <w:color w:val="0000FF"/>
          </w:rPr>
          <w:t>Постановления</w:t>
        </w:r>
      </w:hyperlink>
      <w:r>
        <w:t xml:space="preserve"> Администрации г. Иванова от 15.01.2014 N 38)</w:t>
      </w:r>
    </w:p>
    <w:p w:rsidR="0001548C" w:rsidRDefault="0001548C">
      <w:pPr>
        <w:pStyle w:val="ConsPlusNormal"/>
        <w:ind w:firstLine="540"/>
        <w:jc w:val="both"/>
      </w:pPr>
    </w:p>
    <w:p w:rsidR="0001548C" w:rsidRDefault="0001548C">
      <w:pPr>
        <w:pStyle w:val="ConsPlusTitle"/>
        <w:jc w:val="center"/>
        <w:outlineLvl w:val="1"/>
      </w:pPr>
      <w:r>
        <w:t>3. Состав, последовательность и сроки выполнения</w:t>
      </w:r>
    </w:p>
    <w:p w:rsidR="0001548C" w:rsidRDefault="0001548C">
      <w:pPr>
        <w:pStyle w:val="ConsPlusTitle"/>
        <w:jc w:val="center"/>
      </w:pPr>
      <w:r>
        <w:t>административных процедур при оказании муниципальной услуги</w:t>
      </w:r>
    </w:p>
    <w:p w:rsidR="0001548C" w:rsidRDefault="0001548C">
      <w:pPr>
        <w:pStyle w:val="ConsPlusNormal"/>
        <w:ind w:firstLine="540"/>
        <w:jc w:val="both"/>
      </w:pPr>
    </w:p>
    <w:p w:rsidR="0001548C" w:rsidRDefault="0001548C">
      <w:pPr>
        <w:pStyle w:val="ConsPlusNormal"/>
        <w:ind w:firstLine="540"/>
        <w:jc w:val="both"/>
      </w:pPr>
      <w:r>
        <w:t>3.1. Предоставление муниципальной услуги включает в себя следующие административные процедуры:</w:t>
      </w:r>
    </w:p>
    <w:p w:rsidR="0001548C" w:rsidRDefault="0001548C">
      <w:pPr>
        <w:pStyle w:val="ConsPlusNormal"/>
        <w:spacing w:before="220"/>
        <w:ind w:firstLine="540"/>
        <w:jc w:val="both"/>
      </w:pPr>
      <w:r>
        <w:t>прием заявления;</w:t>
      </w:r>
    </w:p>
    <w:p w:rsidR="0001548C" w:rsidRDefault="0001548C">
      <w:pPr>
        <w:pStyle w:val="ConsPlusNormal"/>
        <w:spacing w:before="220"/>
        <w:ind w:firstLine="540"/>
        <w:jc w:val="both"/>
      </w:pPr>
      <w:r>
        <w:t>рассмотрение заявления;</w:t>
      </w:r>
    </w:p>
    <w:p w:rsidR="0001548C" w:rsidRDefault="0001548C">
      <w:pPr>
        <w:pStyle w:val="ConsPlusNormal"/>
        <w:spacing w:before="220"/>
        <w:ind w:firstLine="540"/>
        <w:jc w:val="both"/>
      </w:pPr>
      <w:r>
        <w:t>подготовка итоговых документов.</w:t>
      </w:r>
    </w:p>
    <w:p w:rsidR="0001548C" w:rsidRDefault="0001548C">
      <w:pPr>
        <w:pStyle w:val="ConsPlusNormal"/>
        <w:spacing w:before="220"/>
        <w:ind w:firstLine="540"/>
        <w:jc w:val="both"/>
      </w:pPr>
      <w:r>
        <w:t xml:space="preserve">Описание последовательности прохождения процедуры предоставления муниципальной услуги представлено в виде </w:t>
      </w:r>
      <w:hyperlink w:anchor="P351">
        <w:r>
          <w:rPr>
            <w:color w:val="0000FF"/>
          </w:rPr>
          <w:t>блок-схемы</w:t>
        </w:r>
      </w:hyperlink>
      <w:r>
        <w:t xml:space="preserve"> (приложение N 2 к Регламенту).</w:t>
      </w:r>
    </w:p>
    <w:p w:rsidR="0001548C" w:rsidRDefault="0001548C">
      <w:pPr>
        <w:pStyle w:val="ConsPlusNormal"/>
        <w:spacing w:before="220"/>
        <w:ind w:firstLine="540"/>
        <w:jc w:val="both"/>
      </w:pPr>
      <w:r>
        <w:t>3.2. Прием заявления.</w:t>
      </w:r>
    </w:p>
    <w:p w:rsidR="0001548C" w:rsidRDefault="0001548C">
      <w:pPr>
        <w:pStyle w:val="ConsPlusNormal"/>
        <w:spacing w:before="220"/>
        <w:ind w:firstLine="540"/>
        <w:jc w:val="both"/>
      </w:pPr>
      <w:r>
        <w:t>3.2.1. Основанием для начала предоставления муниципальной услуги является личное или по электронной почте обращение заявителя (его представителя, доверенного лица) в Управление.</w:t>
      </w:r>
    </w:p>
    <w:p w:rsidR="0001548C" w:rsidRDefault="0001548C">
      <w:pPr>
        <w:pStyle w:val="ConsPlusNormal"/>
        <w:jc w:val="both"/>
      </w:pPr>
      <w:r>
        <w:t xml:space="preserve">(в ред. </w:t>
      </w:r>
      <w:hyperlink r:id="rId72">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3.2.2. Сотрудник, уполномоченный на прием заявлений, устанавливает предмет обращения.</w:t>
      </w:r>
    </w:p>
    <w:p w:rsidR="0001548C" w:rsidRDefault="0001548C">
      <w:pPr>
        <w:pStyle w:val="ConsPlusNormal"/>
        <w:spacing w:before="220"/>
        <w:ind w:firstLine="540"/>
        <w:jc w:val="both"/>
      </w:pPr>
      <w:r>
        <w:t xml:space="preserve">3.2.3. Сотрудник, уполномоченный на прием заявлений, проверяет полномочия заявителя, в том числе полномочия представителя действовать от его имени, полномочия представителя </w:t>
      </w:r>
      <w:r>
        <w:lastRenderedPageBreak/>
        <w:t>юридического лица действовать от имени юридического лица.</w:t>
      </w:r>
    </w:p>
    <w:p w:rsidR="0001548C" w:rsidRDefault="0001548C">
      <w:pPr>
        <w:pStyle w:val="ConsPlusNormal"/>
        <w:spacing w:before="220"/>
        <w:ind w:firstLine="540"/>
        <w:jc w:val="both"/>
      </w:pPr>
      <w:r>
        <w:t xml:space="preserve">3.2.4. Сотрудник, уполномоченный на прием заявлений, проверяет соответствие представленного заявления требованиям, предусмотренным </w:t>
      </w:r>
      <w:hyperlink w:anchor="P85">
        <w:r>
          <w:rPr>
            <w:color w:val="0000FF"/>
          </w:rPr>
          <w:t>пунктом 2.6</w:t>
        </w:r>
      </w:hyperlink>
      <w:r>
        <w:t xml:space="preserve"> Регламента.</w:t>
      </w:r>
    </w:p>
    <w:p w:rsidR="0001548C" w:rsidRDefault="0001548C">
      <w:pPr>
        <w:pStyle w:val="ConsPlusNormal"/>
        <w:spacing w:before="220"/>
        <w:ind w:firstLine="540"/>
        <w:jc w:val="both"/>
      </w:pPr>
      <w:r>
        <w:t>3.2.5. Сотрудник, уполномоченный на прием заявлений, вносит в базу учета поступивших заявлений запись о поступлении заявления:</w:t>
      </w:r>
    </w:p>
    <w:p w:rsidR="0001548C" w:rsidRDefault="0001548C">
      <w:pPr>
        <w:pStyle w:val="ConsPlusNormal"/>
        <w:spacing w:before="220"/>
        <w:ind w:firstLine="540"/>
        <w:jc w:val="both"/>
      </w:pPr>
      <w:r>
        <w:t>порядковый номер;</w:t>
      </w:r>
    </w:p>
    <w:p w:rsidR="0001548C" w:rsidRDefault="0001548C">
      <w:pPr>
        <w:pStyle w:val="ConsPlusNormal"/>
        <w:spacing w:before="220"/>
        <w:ind w:firstLine="540"/>
        <w:jc w:val="both"/>
      </w:pPr>
      <w:r>
        <w:t>дату и время приема с точностью до минуты;</w:t>
      </w:r>
    </w:p>
    <w:p w:rsidR="0001548C" w:rsidRDefault="0001548C">
      <w:pPr>
        <w:pStyle w:val="ConsPlusNormal"/>
        <w:spacing w:before="220"/>
        <w:ind w:firstLine="540"/>
        <w:jc w:val="both"/>
      </w:pPr>
      <w:r>
        <w:t>общее количество листов в заявлении;</w:t>
      </w:r>
    </w:p>
    <w:p w:rsidR="0001548C" w:rsidRDefault="0001548C">
      <w:pPr>
        <w:pStyle w:val="ConsPlusNormal"/>
        <w:spacing w:before="220"/>
        <w:ind w:firstLine="540"/>
        <w:jc w:val="both"/>
      </w:pPr>
      <w:r>
        <w:t>данные заявителя;</w:t>
      </w:r>
    </w:p>
    <w:p w:rsidR="0001548C" w:rsidRDefault="0001548C">
      <w:pPr>
        <w:pStyle w:val="ConsPlusNormal"/>
        <w:spacing w:before="220"/>
        <w:ind w:firstLine="540"/>
        <w:jc w:val="both"/>
      </w:pPr>
      <w:r>
        <w:t>цель обращения заявителя;</w:t>
      </w:r>
    </w:p>
    <w:p w:rsidR="0001548C" w:rsidRDefault="0001548C">
      <w:pPr>
        <w:pStyle w:val="ConsPlusNormal"/>
        <w:spacing w:before="220"/>
        <w:ind w:firstLine="540"/>
        <w:jc w:val="both"/>
      </w:pPr>
      <w:r>
        <w:t>должность, фамилию и инициалы принявшего документы.</w:t>
      </w:r>
    </w:p>
    <w:p w:rsidR="0001548C" w:rsidRDefault="0001548C">
      <w:pPr>
        <w:pStyle w:val="ConsPlusNormal"/>
        <w:spacing w:before="220"/>
        <w:ind w:firstLine="540"/>
        <w:jc w:val="both"/>
      </w:pPr>
      <w:r>
        <w:t>3.2.6. Сотрудник, уполномоченный на прием заявлений, формирует результат административной процедуры по приему документов и передает его в порядке делопроизводства для рассмотрения заявления начальнику Управления.</w:t>
      </w:r>
    </w:p>
    <w:p w:rsidR="0001548C" w:rsidRDefault="0001548C">
      <w:pPr>
        <w:pStyle w:val="ConsPlusNormal"/>
        <w:jc w:val="both"/>
      </w:pPr>
      <w:r>
        <w:t xml:space="preserve">(в ред. </w:t>
      </w:r>
      <w:hyperlink r:id="rId73">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3.2.7. При уходе в отпуск сотрудник, уполномоченный на прием заявлений, обязан передать все имеющиеся у него на исполнении обращения другому сотруднику по поручению начальника Управления. При переводе на другую работу или освобождении от занимаемой должности сотрудник обязан сдать все числящиеся за ним обращения сотруднику, ответственному за делопроизводство в Управлении.</w:t>
      </w:r>
    </w:p>
    <w:p w:rsidR="0001548C" w:rsidRDefault="0001548C">
      <w:pPr>
        <w:pStyle w:val="ConsPlusNormal"/>
        <w:jc w:val="both"/>
      </w:pPr>
      <w:r>
        <w:t xml:space="preserve">(в ред. </w:t>
      </w:r>
      <w:hyperlink r:id="rId74">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3.3. Рассмотрение заявления.</w:t>
      </w:r>
    </w:p>
    <w:p w:rsidR="0001548C" w:rsidRDefault="0001548C">
      <w:pPr>
        <w:pStyle w:val="ConsPlusNormal"/>
        <w:spacing w:before="220"/>
        <w:ind w:firstLine="540"/>
        <w:jc w:val="both"/>
      </w:pPr>
      <w:r>
        <w:t>3.3.1. Основанием для начала процедуры рассмотрения заявления является получение начальником Управления принятого заявления о предоставлении муниципальной услуги.</w:t>
      </w:r>
    </w:p>
    <w:p w:rsidR="0001548C" w:rsidRDefault="0001548C">
      <w:pPr>
        <w:pStyle w:val="ConsPlusNormal"/>
        <w:jc w:val="both"/>
      </w:pPr>
      <w:r>
        <w:t xml:space="preserve">(в ред. </w:t>
      </w:r>
      <w:hyperlink r:id="rId75">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3.3.2. Начальник Управления рассматривает поступившее заявление, принимает решение о назначении сотрудника, уполномоченного на рассмотрение и подготовку ответа по заявлению.</w:t>
      </w:r>
    </w:p>
    <w:p w:rsidR="0001548C" w:rsidRDefault="0001548C">
      <w:pPr>
        <w:pStyle w:val="ConsPlusNormal"/>
        <w:jc w:val="both"/>
      </w:pPr>
      <w:r>
        <w:t xml:space="preserve">(в ред. </w:t>
      </w:r>
      <w:hyperlink r:id="rId76">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3.3.3. Сотрудник, уполномоченный на рассмотрение и подготовку ответа по заявлению, проверяет на соответствие требованиям заявление о предоставлении муниципальной услуги.</w:t>
      </w:r>
    </w:p>
    <w:p w:rsidR="0001548C" w:rsidRDefault="0001548C">
      <w:pPr>
        <w:pStyle w:val="ConsPlusNormal"/>
        <w:spacing w:before="220"/>
        <w:ind w:firstLine="540"/>
        <w:jc w:val="both"/>
      </w:pPr>
      <w:r>
        <w:t>3.3.4. Сотрудник, уполномоченный на рассмотрение и подготовку ответа по заявлению, направляет начальнику Управления заявление с заключением для принятия решения:</w:t>
      </w:r>
    </w:p>
    <w:p w:rsidR="0001548C" w:rsidRDefault="0001548C">
      <w:pPr>
        <w:pStyle w:val="ConsPlusNormal"/>
        <w:jc w:val="both"/>
      </w:pPr>
      <w:r>
        <w:t xml:space="preserve">(в ред. </w:t>
      </w:r>
      <w:hyperlink r:id="rId77">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об отказе в предоставлении муниципальной услуги;</w:t>
      </w:r>
    </w:p>
    <w:p w:rsidR="0001548C" w:rsidRDefault="0001548C">
      <w:pPr>
        <w:pStyle w:val="ConsPlusNormal"/>
        <w:spacing w:before="220"/>
        <w:ind w:firstLine="540"/>
        <w:jc w:val="both"/>
      </w:pPr>
      <w:r>
        <w:t>об отсутствии оснований для отказа в предоставлении муниципальной услуги.</w:t>
      </w:r>
    </w:p>
    <w:p w:rsidR="0001548C" w:rsidRDefault="0001548C">
      <w:pPr>
        <w:pStyle w:val="ConsPlusNormal"/>
        <w:spacing w:before="220"/>
        <w:ind w:firstLine="540"/>
        <w:jc w:val="both"/>
      </w:pPr>
      <w:r>
        <w:t>3.4. Подготовка итоговых документов.</w:t>
      </w:r>
    </w:p>
    <w:p w:rsidR="0001548C" w:rsidRDefault="0001548C">
      <w:pPr>
        <w:pStyle w:val="ConsPlusNormal"/>
        <w:spacing w:before="220"/>
        <w:ind w:firstLine="540"/>
        <w:jc w:val="both"/>
      </w:pPr>
      <w:r>
        <w:t xml:space="preserve">3.4.1. Сотрудник, уполномоченный на рассмотрение и подготовку ответа по заявлению, готовит проект итогового документа - предоставление муниципальной услуги или решения об </w:t>
      </w:r>
      <w:r>
        <w:lastRenderedPageBreak/>
        <w:t>отказе предоставления муниципальной услуги с указанием оснований для отказа в предоставлении муниципальной услуги и передает его для подписания в порядке делопроизводства начальнику Управления.</w:t>
      </w:r>
    </w:p>
    <w:p w:rsidR="0001548C" w:rsidRDefault="0001548C">
      <w:pPr>
        <w:pStyle w:val="ConsPlusNormal"/>
        <w:jc w:val="both"/>
      </w:pPr>
      <w:r>
        <w:t xml:space="preserve">(в ред. </w:t>
      </w:r>
      <w:hyperlink r:id="rId78">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3.4.2. Начальник Управления подписывает итоговый документ и передает его в порядке делопроизводства сотруднику.</w:t>
      </w:r>
    </w:p>
    <w:p w:rsidR="0001548C" w:rsidRDefault="0001548C">
      <w:pPr>
        <w:pStyle w:val="ConsPlusNormal"/>
        <w:jc w:val="both"/>
      </w:pPr>
      <w:r>
        <w:t xml:space="preserve">(в ред. </w:t>
      </w:r>
      <w:hyperlink r:id="rId79">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 xml:space="preserve">3.4.3. Сотрудник, уполномоченный на рассмотрение и подготовку ответа по заявлению, направляет заявителю итоговый документ посредством почтовой связи или электронной почтой в соответствии с </w:t>
      </w:r>
      <w:hyperlink w:anchor="P74">
        <w:r>
          <w:rPr>
            <w:color w:val="0000FF"/>
          </w:rPr>
          <w:t>п. 2.4</w:t>
        </w:r>
      </w:hyperlink>
      <w:r>
        <w:t xml:space="preserve"> Регламента.</w:t>
      </w:r>
    </w:p>
    <w:p w:rsidR="0001548C" w:rsidRDefault="0001548C">
      <w:pPr>
        <w:pStyle w:val="ConsPlusNormal"/>
        <w:ind w:firstLine="540"/>
        <w:jc w:val="both"/>
      </w:pPr>
    </w:p>
    <w:p w:rsidR="0001548C" w:rsidRDefault="0001548C">
      <w:pPr>
        <w:pStyle w:val="ConsPlusTitle"/>
        <w:jc w:val="center"/>
        <w:outlineLvl w:val="1"/>
      </w:pPr>
      <w:r>
        <w:t>4. Формы контроля за исполнением функции по предоставлению</w:t>
      </w:r>
    </w:p>
    <w:p w:rsidR="0001548C" w:rsidRDefault="0001548C">
      <w:pPr>
        <w:pStyle w:val="ConsPlusTitle"/>
        <w:jc w:val="center"/>
      </w:pPr>
      <w:r>
        <w:t>информации о маршрутной сети для перевозки пассажиров</w:t>
      </w:r>
    </w:p>
    <w:p w:rsidR="0001548C" w:rsidRDefault="0001548C">
      <w:pPr>
        <w:pStyle w:val="ConsPlusTitle"/>
        <w:jc w:val="center"/>
      </w:pPr>
      <w:r>
        <w:t>и багажа автомобильным транспортом и городским наземным</w:t>
      </w:r>
    </w:p>
    <w:p w:rsidR="0001548C" w:rsidRDefault="0001548C">
      <w:pPr>
        <w:pStyle w:val="ConsPlusTitle"/>
        <w:jc w:val="center"/>
      </w:pPr>
      <w:r>
        <w:t>электрическим транспортом в городском сообщении</w:t>
      </w:r>
    </w:p>
    <w:p w:rsidR="0001548C" w:rsidRDefault="0001548C">
      <w:pPr>
        <w:pStyle w:val="ConsPlusNormal"/>
        <w:ind w:firstLine="540"/>
        <w:jc w:val="both"/>
      </w:pPr>
    </w:p>
    <w:p w:rsidR="0001548C" w:rsidRDefault="0001548C">
      <w:pPr>
        <w:pStyle w:val="ConsPlusNormal"/>
        <w:ind w:firstLine="540"/>
        <w:jc w:val="both"/>
      </w:pPr>
      <w:r>
        <w:t>4.1. Текущий контроль за соблюдением и исполнением ответственными сотрудниками Управления последовательности действий, определенных настоящим Регламентом, осуществляется начальником Управления.</w:t>
      </w:r>
    </w:p>
    <w:p w:rsidR="0001548C" w:rsidRDefault="0001548C">
      <w:pPr>
        <w:pStyle w:val="ConsPlusNormal"/>
        <w:jc w:val="both"/>
      </w:pPr>
      <w:r>
        <w:t xml:space="preserve">(в ред. </w:t>
      </w:r>
      <w:hyperlink r:id="rId80">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4.2. Сотрудники Управления, принимающие участие в предоставлении муниципальной услуги, несут ответственность за соблюдение сроков и порядка приема документов, предоставляемых заявителями, за полноту, грамотность и правильность выполнения процедур, установленных настоящим Регламентом.</w:t>
      </w:r>
    </w:p>
    <w:p w:rsidR="0001548C" w:rsidRDefault="0001548C">
      <w:pPr>
        <w:pStyle w:val="ConsPlusNormal"/>
        <w:jc w:val="both"/>
      </w:pPr>
      <w:r>
        <w:t xml:space="preserve">(в ред. </w:t>
      </w:r>
      <w:hyperlink r:id="rId81">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1548C" w:rsidRDefault="0001548C">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548C" w:rsidRDefault="0001548C">
      <w:pPr>
        <w:pStyle w:val="ConsPlusNormal"/>
        <w:ind w:firstLine="540"/>
        <w:jc w:val="both"/>
      </w:pPr>
    </w:p>
    <w:p w:rsidR="0001548C" w:rsidRDefault="0001548C">
      <w:pPr>
        <w:pStyle w:val="ConsPlusTitle"/>
        <w:jc w:val="center"/>
        <w:outlineLvl w:val="1"/>
      </w:pPr>
      <w:r>
        <w:t>5. Досудебный (внесудебный) порядок обжалования заявителем</w:t>
      </w:r>
    </w:p>
    <w:p w:rsidR="0001548C" w:rsidRDefault="0001548C">
      <w:pPr>
        <w:pStyle w:val="ConsPlusTitle"/>
        <w:jc w:val="center"/>
      </w:pPr>
      <w:r>
        <w:t>решений и действий (бездействия) органа, предоставляющего</w:t>
      </w:r>
    </w:p>
    <w:p w:rsidR="0001548C" w:rsidRDefault="0001548C">
      <w:pPr>
        <w:pStyle w:val="ConsPlusTitle"/>
        <w:jc w:val="center"/>
      </w:pPr>
      <w:r>
        <w:t>муниципальную услугу, должностного лица органа,</w:t>
      </w:r>
    </w:p>
    <w:p w:rsidR="0001548C" w:rsidRDefault="0001548C">
      <w:pPr>
        <w:pStyle w:val="ConsPlusTitle"/>
        <w:jc w:val="center"/>
      </w:pPr>
      <w:r>
        <w:t>предоставляющего муниципальную услугу, или муниципального</w:t>
      </w:r>
    </w:p>
    <w:p w:rsidR="0001548C" w:rsidRDefault="0001548C">
      <w:pPr>
        <w:pStyle w:val="ConsPlusTitle"/>
        <w:jc w:val="center"/>
      </w:pPr>
      <w:r>
        <w:t>служащего, многофункционального центра, работника</w:t>
      </w:r>
    </w:p>
    <w:p w:rsidR="0001548C" w:rsidRDefault="0001548C">
      <w:pPr>
        <w:pStyle w:val="ConsPlusTitle"/>
        <w:jc w:val="center"/>
      </w:pPr>
      <w:r>
        <w:t>многофункционального центра</w:t>
      </w:r>
    </w:p>
    <w:p w:rsidR="0001548C" w:rsidRDefault="0001548C">
      <w:pPr>
        <w:pStyle w:val="ConsPlusNormal"/>
        <w:jc w:val="center"/>
      </w:pPr>
      <w:r>
        <w:t xml:space="preserve">(в ред. </w:t>
      </w:r>
      <w:hyperlink r:id="rId82">
        <w:r>
          <w:rPr>
            <w:color w:val="0000FF"/>
          </w:rPr>
          <w:t>Постановления</w:t>
        </w:r>
      </w:hyperlink>
      <w:r>
        <w:t xml:space="preserve"> Администрации г. Иванова</w:t>
      </w:r>
    </w:p>
    <w:p w:rsidR="0001548C" w:rsidRDefault="0001548C">
      <w:pPr>
        <w:pStyle w:val="ConsPlusNormal"/>
        <w:jc w:val="center"/>
      </w:pPr>
      <w:r>
        <w:t>от 08.08.2018 N 1006)</w:t>
      </w:r>
    </w:p>
    <w:p w:rsidR="0001548C" w:rsidRDefault="0001548C">
      <w:pPr>
        <w:pStyle w:val="ConsPlusNormal"/>
        <w:jc w:val="center"/>
      </w:pPr>
    </w:p>
    <w:p w:rsidR="0001548C" w:rsidRDefault="0001548C">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01548C" w:rsidRDefault="0001548C">
      <w:pPr>
        <w:pStyle w:val="ConsPlusNormal"/>
        <w:jc w:val="both"/>
      </w:pPr>
      <w:r>
        <w:t xml:space="preserve">(в ред. </w:t>
      </w:r>
      <w:hyperlink r:id="rId83">
        <w:r>
          <w:rPr>
            <w:color w:val="0000FF"/>
          </w:rPr>
          <w:t>Постановления</w:t>
        </w:r>
      </w:hyperlink>
      <w:r>
        <w:t xml:space="preserve"> Администрации г. Иванова от 03.09.2019 N 1308)</w:t>
      </w:r>
    </w:p>
    <w:p w:rsidR="0001548C" w:rsidRDefault="0001548C">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01548C" w:rsidRDefault="0001548C">
      <w:pPr>
        <w:pStyle w:val="ConsPlusNormal"/>
        <w:spacing w:before="220"/>
        <w:ind w:firstLine="540"/>
        <w:jc w:val="both"/>
      </w:pPr>
      <w:r>
        <w:lastRenderedPageBreak/>
        <w:t>2) нарушение срока предоставления муниципальной услуги;</w:t>
      </w:r>
    </w:p>
    <w:p w:rsidR="0001548C" w:rsidRDefault="0001548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1548C" w:rsidRDefault="0001548C">
      <w:pPr>
        <w:pStyle w:val="ConsPlusNormal"/>
        <w:jc w:val="both"/>
      </w:pPr>
      <w:r>
        <w:t>(</w:t>
      </w:r>
      <w:proofErr w:type="spellStart"/>
      <w:r>
        <w:t>пп</w:t>
      </w:r>
      <w:proofErr w:type="spellEnd"/>
      <w:r>
        <w:t xml:space="preserve">. 3 в ред. </w:t>
      </w:r>
      <w:hyperlink r:id="rId84">
        <w:r>
          <w:rPr>
            <w:color w:val="0000FF"/>
          </w:rPr>
          <w:t>Постановления</w:t>
        </w:r>
      </w:hyperlink>
      <w:r>
        <w:t xml:space="preserve"> Администрации г. Иванова от 27.11.2018 N 1569)</w:t>
      </w:r>
    </w:p>
    <w:p w:rsidR="0001548C" w:rsidRDefault="0001548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01548C" w:rsidRDefault="0001548C">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1548C" w:rsidRDefault="0001548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01548C" w:rsidRDefault="0001548C">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548C" w:rsidRDefault="0001548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01548C" w:rsidRDefault="0001548C">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1548C" w:rsidRDefault="0001548C">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04">
        <w:r>
          <w:rPr>
            <w:color w:val="0000FF"/>
          </w:rPr>
          <w:t>подпунктом 2.8.1 пункта 2.8</w:t>
        </w:r>
      </w:hyperlink>
      <w:r>
        <w:t xml:space="preserve"> настоящего Регламента.</w:t>
      </w:r>
    </w:p>
    <w:p w:rsidR="0001548C" w:rsidRDefault="0001548C">
      <w:pPr>
        <w:pStyle w:val="ConsPlusNormal"/>
        <w:jc w:val="both"/>
      </w:pPr>
      <w:r>
        <w:t>(</w:t>
      </w:r>
      <w:proofErr w:type="spellStart"/>
      <w:r>
        <w:t>пп</w:t>
      </w:r>
      <w:proofErr w:type="spellEnd"/>
      <w:r>
        <w:t xml:space="preserve">. 10 введен </w:t>
      </w:r>
      <w:hyperlink r:id="rId85">
        <w:r>
          <w:rPr>
            <w:color w:val="0000FF"/>
          </w:rPr>
          <w:t>Постановлением</w:t>
        </w:r>
      </w:hyperlink>
      <w:r>
        <w:t xml:space="preserve"> Администрации г. Иванова от 27.11.2018 N 1569)</w:t>
      </w:r>
    </w:p>
    <w:p w:rsidR="0001548C" w:rsidRDefault="0001548C">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01548C" w:rsidRDefault="0001548C">
      <w:pPr>
        <w:pStyle w:val="ConsPlusNormal"/>
        <w:spacing w:before="220"/>
        <w:ind w:firstLine="540"/>
        <w:jc w:val="both"/>
      </w:pPr>
      <w:r>
        <w:t>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01548C" w:rsidRDefault="0001548C">
      <w:pPr>
        <w:pStyle w:val="ConsPlusNormal"/>
        <w:spacing w:before="220"/>
        <w:ind w:firstLine="540"/>
        <w:jc w:val="both"/>
      </w:pPr>
      <w:r>
        <w:t>-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w:t>
      </w:r>
    </w:p>
    <w:p w:rsidR="0001548C" w:rsidRDefault="0001548C">
      <w:pPr>
        <w:pStyle w:val="ConsPlusNormal"/>
        <w:spacing w:before="220"/>
        <w:ind w:firstLine="540"/>
        <w:jc w:val="both"/>
      </w:pPr>
      <w:r>
        <w:t xml:space="preserve">- жалобы на решения и действия (бездействие) работника многофункционального центра </w:t>
      </w:r>
      <w:r>
        <w:lastRenderedPageBreak/>
        <w:t>подаются руководителю этого многофункционального центра;</w:t>
      </w:r>
    </w:p>
    <w:p w:rsidR="0001548C" w:rsidRDefault="0001548C">
      <w:pPr>
        <w:pStyle w:val="ConsPlusNormal"/>
        <w:spacing w:before="220"/>
        <w:ind w:firstLine="540"/>
        <w:jc w:val="both"/>
      </w:pPr>
      <w:r>
        <w:t>-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w:t>
      </w:r>
    </w:p>
    <w:p w:rsidR="0001548C" w:rsidRDefault="0001548C">
      <w:pPr>
        <w:pStyle w:val="ConsPlusNormal"/>
        <w:spacing w:before="220"/>
        <w:ind w:firstLine="540"/>
        <w:jc w:val="both"/>
      </w:pPr>
      <w:r>
        <w:t>2. Жалоба должна содержать:</w:t>
      </w:r>
    </w:p>
    <w:p w:rsidR="0001548C" w:rsidRDefault="0001548C">
      <w:pPr>
        <w:pStyle w:val="ConsPlusNormal"/>
        <w:spacing w:before="220"/>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1548C" w:rsidRDefault="0001548C">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48C" w:rsidRDefault="0001548C">
      <w:pPr>
        <w:pStyle w:val="ConsPlusNormal"/>
        <w:spacing w:before="220"/>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548C" w:rsidRDefault="0001548C">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548C" w:rsidRDefault="0001548C">
      <w:pPr>
        <w:pStyle w:val="ConsPlusNormal"/>
        <w:spacing w:before="220"/>
        <w:ind w:firstLine="540"/>
        <w:jc w:val="both"/>
      </w:pPr>
      <w:r>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48C" w:rsidRDefault="0001548C">
      <w:pPr>
        <w:pStyle w:val="ConsPlusNormal"/>
        <w:spacing w:before="220"/>
        <w:ind w:firstLine="540"/>
        <w:jc w:val="both"/>
      </w:pPr>
      <w:r>
        <w:t>5.4. По результатам рассмотрения жалобы принимается одно из следующих решений:</w:t>
      </w:r>
    </w:p>
    <w:p w:rsidR="0001548C" w:rsidRDefault="0001548C">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01548C" w:rsidRDefault="0001548C">
      <w:pPr>
        <w:pStyle w:val="ConsPlusNormal"/>
        <w:spacing w:before="220"/>
        <w:ind w:firstLine="540"/>
        <w:jc w:val="both"/>
      </w:pPr>
      <w:r>
        <w:t>б) в удовлетворении жалобы отказывается.</w:t>
      </w:r>
    </w:p>
    <w:p w:rsidR="0001548C" w:rsidRDefault="0001548C">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48C" w:rsidRDefault="0001548C">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48C" w:rsidRDefault="0001548C">
      <w:pPr>
        <w:pStyle w:val="ConsPlusNormal"/>
        <w:jc w:val="both"/>
      </w:pPr>
      <w:r>
        <w:lastRenderedPageBreak/>
        <w:t xml:space="preserve">(в ред. </w:t>
      </w:r>
      <w:hyperlink r:id="rId86">
        <w:r>
          <w:rPr>
            <w:color w:val="0000FF"/>
          </w:rPr>
          <w:t>Постановления</w:t>
        </w:r>
      </w:hyperlink>
      <w:r>
        <w:t xml:space="preserve"> Администрации г. Иванова от 22.10.2020 N 1164)</w:t>
      </w:r>
    </w:p>
    <w:p w:rsidR="0001548C" w:rsidRDefault="0001548C">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48C" w:rsidRDefault="0001548C">
      <w:pPr>
        <w:pStyle w:val="ConsPlusNormal"/>
        <w:jc w:val="both"/>
      </w:pPr>
      <w:r>
        <w:t>(</w:t>
      </w:r>
      <w:proofErr w:type="spellStart"/>
      <w:r>
        <w:t>пп</w:t>
      </w:r>
      <w:proofErr w:type="spellEnd"/>
      <w:r>
        <w:t xml:space="preserve">. 5.4.1 введен </w:t>
      </w:r>
      <w:hyperlink r:id="rId87">
        <w:r>
          <w:rPr>
            <w:color w:val="0000FF"/>
          </w:rPr>
          <w:t>Постановлением</w:t>
        </w:r>
      </w:hyperlink>
      <w:r>
        <w:t xml:space="preserve"> Администрации г. Иванова от 27.11.2018 N 1569)</w:t>
      </w:r>
    </w:p>
    <w:p w:rsidR="0001548C" w:rsidRDefault="0001548C">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548C" w:rsidRDefault="0001548C">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01548C" w:rsidRDefault="0001548C">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01548C" w:rsidRDefault="0001548C">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ind w:firstLine="540"/>
        <w:jc w:val="both"/>
      </w:pPr>
    </w:p>
    <w:p w:rsidR="0001548C" w:rsidRDefault="0001548C">
      <w:pPr>
        <w:pStyle w:val="ConsPlusNormal"/>
        <w:jc w:val="right"/>
        <w:outlineLvl w:val="1"/>
      </w:pPr>
      <w:r>
        <w:t>Приложение N 1</w:t>
      </w:r>
    </w:p>
    <w:p w:rsidR="0001548C" w:rsidRDefault="0001548C">
      <w:pPr>
        <w:pStyle w:val="ConsPlusNormal"/>
        <w:jc w:val="right"/>
      </w:pPr>
      <w:r>
        <w:t>к административному регламенту</w:t>
      </w:r>
    </w:p>
    <w:p w:rsidR="0001548C" w:rsidRDefault="0001548C">
      <w:pPr>
        <w:pStyle w:val="ConsPlusNormal"/>
        <w:jc w:val="right"/>
      </w:pPr>
      <w:r>
        <w:t>предоставления муниципальной услуги</w:t>
      </w:r>
    </w:p>
    <w:p w:rsidR="0001548C" w:rsidRDefault="0001548C">
      <w:pPr>
        <w:pStyle w:val="ConsPlusNormal"/>
        <w:jc w:val="right"/>
      </w:pPr>
      <w:r>
        <w:t>"Предоставление информации о маршрутной сети</w:t>
      </w:r>
    </w:p>
    <w:p w:rsidR="0001548C" w:rsidRDefault="0001548C">
      <w:pPr>
        <w:pStyle w:val="ConsPlusNormal"/>
        <w:jc w:val="right"/>
      </w:pPr>
      <w:r>
        <w:t>для перевозки пассажиров и багажа</w:t>
      </w:r>
    </w:p>
    <w:p w:rsidR="0001548C" w:rsidRDefault="0001548C">
      <w:pPr>
        <w:pStyle w:val="ConsPlusNormal"/>
        <w:jc w:val="right"/>
      </w:pPr>
      <w:r>
        <w:t>автомобильным транспортом и городским наземным</w:t>
      </w:r>
    </w:p>
    <w:p w:rsidR="0001548C" w:rsidRDefault="0001548C">
      <w:pPr>
        <w:pStyle w:val="ConsPlusNormal"/>
        <w:jc w:val="right"/>
      </w:pPr>
      <w:r>
        <w:t>электрическим транспортом в городском сообщении"</w:t>
      </w:r>
    </w:p>
    <w:p w:rsidR="0001548C" w:rsidRDefault="0001548C">
      <w:pPr>
        <w:pStyle w:val="ConsPlusNormal"/>
        <w:ind w:firstLine="540"/>
        <w:jc w:val="both"/>
      </w:pPr>
    </w:p>
    <w:p w:rsidR="0001548C" w:rsidRDefault="0001548C">
      <w:pPr>
        <w:pStyle w:val="ConsPlusNormal"/>
        <w:jc w:val="center"/>
      </w:pPr>
      <w:bookmarkStart w:id="6" w:name="P312"/>
      <w:bookmarkEnd w:id="6"/>
      <w:r>
        <w:t>Форма заявления,</w:t>
      </w:r>
    </w:p>
    <w:p w:rsidR="0001548C" w:rsidRDefault="0001548C">
      <w:pPr>
        <w:pStyle w:val="ConsPlusNormal"/>
        <w:jc w:val="center"/>
      </w:pPr>
      <w:r>
        <w:t>необходимого для предоставления муниципальной услуги</w:t>
      </w:r>
    </w:p>
    <w:p w:rsidR="0001548C" w:rsidRDefault="00015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4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48C" w:rsidRDefault="00015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48C" w:rsidRDefault="0001548C">
            <w:pPr>
              <w:pStyle w:val="ConsPlusNormal"/>
              <w:jc w:val="center"/>
            </w:pPr>
            <w:r>
              <w:rPr>
                <w:color w:val="392C69"/>
              </w:rPr>
              <w:t>Список изменяющих документов</w:t>
            </w:r>
          </w:p>
          <w:p w:rsidR="0001548C" w:rsidRDefault="0001548C">
            <w:pPr>
              <w:pStyle w:val="ConsPlusNormal"/>
              <w:jc w:val="center"/>
            </w:pPr>
            <w:r>
              <w:rPr>
                <w:color w:val="392C69"/>
              </w:rPr>
              <w:t xml:space="preserve">(в ред. </w:t>
            </w:r>
            <w:hyperlink r:id="rId88">
              <w:r>
                <w:rPr>
                  <w:color w:val="0000FF"/>
                </w:rPr>
                <w:t>Постановления</w:t>
              </w:r>
            </w:hyperlink>
            <w:r>
              <w:rPr>
                <w:color w:val="392C69"/>
              </w:rPr>
              <w:t xml:space="preserve"> Администрации г. Иванова от 22.10.2020 N 1164)</w:t>
            </w: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r>
    </w:tbl>
    <w:p w:rsidR="0001548C" w:rsidRDefault="0001548C">
      <w:pPr>
        <w:pStyle w:val="ConsPlusNormal"/>
      </w:pPr>
    </w:p>
    <w:p w:rsidR="0001548C" w:rsidRDefault="0001548C">
      <w:pPr>
        <w:pStyle w:val="ConsPlusNonformat"/>
        <w:jc w:val="both"/>
      </w:pPr>
      <w:r>
        <w:t xml:space="preserve">                                Начальнику управления по транспорту, связи</w:t>
      </w:r>
    </w:p>
    <w:p w:rsidR="0001548C" w:rsidRDefault="0001548C">
      <w:pPr>
        <w:pStyle w:val="ConsPlusNonformat"/>
        <w:jc w:val="both"/>
      </w:pPr>
      <w:r>
        <w:t xml:space="preserve">                                и информационным технологиям</w:t>
      </w:r>
    </w:p>
    <w:p w:rsidR="0001548C" w:rsidRDefault="0001548C">
      <w:pPr>
        <w:pStyle w:val="ConsPlusNonformat"/>
        <w:jc w:val="both"/>
      </w:pPr>
      <w:r>
        <w:t xml:space="preserve">                                Администрации города Иванова</w:t>
      </w:r>
    </w:p>
    <w:p w:rsidR="0001548C" w:rsidRDefault="0001548C">
      <w:pPr>
        <w:pStyle w:val="ConsPlusNonformat"/>
        <w:jc w:val="both"/>
      </w:pPr>
      <w:r>
        <w:t xml:space="preserve">                                от _______________________________________,</w:t>
      </w:r>
    </w:p>
    <w:p w:rsidR="0001548C" w:rsidRDefault="0001548C">
      <w:pPr>
        <w:pStyle w:val="ConsPlusNonformat"/>
        <w:jc w:val="both"/>
      </w:pPr>
      <w:r>
        <w:t xml:space="preserve">                                          (полностью Ф.И.О. заявителя)</w:t>
      </w:r>
    </w:p>
    <w:p w:rsidR="0001548C" w:rsidRDefault="0001548C">
      <w:pPr>
        <w:pStyle w:val="ConsPlusNonformat"/>
        <w:jc w:val="both"/>
      </w:pPr>
      <w:r>
        <w:t xml:space="preserve">                                проживающего(ей) по адресу ________________</w:t>
      </w:r>
    </w:p>
    <w:p w:rsidR="0001548C" w:rsidRDefault="0001548C">
      <w:pPr>
        <w:pStyle w:val="ConsPlusNonformat"/>
        <w:jc w:val="both"/>
      </w:pPr>
      <w:r>
        <w:t xml:space="preserve">                                __________________________________________,</w:t>
      </w:r>
    </w:p>
    <w:p w:rsidR="0001548C" w:rsidRDefault="0001548C">
      <w:pPr>
        <w:pStyle w:val="ConsPlusNonformat"/>
        <w:jc w:val="both"/>
      </w:pPr>
      <w:r>
        <w:t xml:space="preserve">                                  (полностью фактическое место проживания)</w:t>
      </w:r>
    </w:p>
    <w:p w:rsidR="0001548C" w:rsidRDefault="0001548C">
      <w:pPr>
        <w:pStyle w:val="ConsPlusNonformat"/>
        <w:jc w:val="both"/>
      </w:pPr>
      <w:r>
        <w:t xml:space="preserve">                                контактный телефон ________________________</w:t>
      </w:r>
    </w:p>
    <w:p w:rsidR="0001548C" w:rsidRDefault="0001548C">
      <w:pPr>
        <w:pStyle w:val="ConsPlusNonformat"/>
        <w:jc w:val="both"/>
      </w:pPr>
    </w:p>
    <w:p w:rsidR="0001548C" w:rsidRDefault="0001548C">
      <w:pPr>
        <w:pStyle w:val="ConsPlusNonformat"/>
        <w:jc w:val="both"/>
      </w:pPr>
      <w:r>
        <w:t xml:space="preserve">                                 Заявление</w:t>
      </w:r>
    </w:p>
    <w:p w:rsidR="0001548C" w:rsidRDefault="0001548C">
      <w:pPr>
        <w:pStyle w:val="ConsPlusNonformat"/>
        <w:jc w:val="both"/>
      </w:pPr>
    </w:p>
    <w:p w:rsidR="0001548C" w:rsidRDefault="0001548C">
      <w:pPr>
        <w:pStyle w:val="ConsPlusNonformat"/>
        <w:jc w:val="both"/>
      </w:pPr>
      <w:r>
        <w:lastRenderedPageBreak/>
        <w:t xml:space="preserve">    Прошу   </w:t>
      </w:r>
      <w:proofErr w:type="gramStart"/>
      <w:r>
        <w:t>предоставить  информацию</w:t>
      </w:r>
      <w:proofErr w:type="gramEnd"/>
      <w:r>
        <w:t xml:space="preserve">  о  маршрутной  сети  города  Иванова,</w:t>
      </w:r>
    </w:p>
    <w:p w:rsidR="0001548C" w:rsidRDefault="0001548C">
      <w:pPr>
        <w:pStyle w:val="ConsPlusNonformat"/>
        <w:jc w:val="both"/>
      </w:pPr>
      <w:r>
        <w:t>___________________________________________________________________________</w:t>
      </w:r>
    </w:p>
    <w:p w:rsidR="0001548C" w:rsidRDefault="0001548C">
      <w:pPr>
        <w:pStyle w:val="ConsPlusNonformat"/>
        <w:jc w:val="both"/>
      </w:pPr>
      <w:r>
        <w:t>___________________________________________________________________________</w:t>
      </w:r>
    </w:p>
    <w:p w:rsidR="0001548C" w:rsidRDefault="0001548C">
      <w:pPr>
        <w:pStyle w:val="ConsPlusNonformat"/>
        <w:jc w:val="both"/>
      </w:pPr>
      <w:r>
        <w:t>___________________________________________________________________________</w:t>
      </w:r>
    </w:p>
    <w:p w:rsidR="0001548C" w:rsidRDefault="0001548C">
      <w:pPr>
        <w:pStyle w:val="ConsPlusNonformat"/>
        <w:jc w:val="both"/>
      </w:pPr>
      <w:r>
        <w:t>___________________________________________________________________________</w:t>
      </w:r>
    </w:p>
    <w:p w:rsidR="0001548C" w:rsidRDefault="0001548C">
      <w:pPr>
        <w:pStyle w:val="ConsPlusNonformat"/>
        <w:jc w:val="both"/>
      </w:pPr>
      <w:r>
        <w:t xml:space="preserve"> (номер маршрута, путь следования, график движения, количество транспорта)</w:t>
      </w:r>
    </w:p>
    <w:p w:rsidR="0001548C" w:rsidRDefault="0001548C">
      <w:pPr>
        <w:pStyle w:val="ConsPlusNonformat"/>
        <w:jc w:val="both"/>
      </w:pPr>
    </w:p>
    <w:p w:rsidR="0001548C" w:rsidRDefault="0001548C">
      <w:pPr>
        <w:pStyle w:val="ConsPlusNonformat"/>
        <w:jc w:val="both"/>
      </w:pPr>
      <w:r>
        <w:t xml:space="preserve">                                                         __________________</w:t>
      </w:r>
    </w:p>
    <w:p w:rsidR="0001548C" w:rsidRDefault="0001548C">
      <w:pPr>
        <w:pStyle w:val="ConsPlusNonformat"/>
        <w:jc w:val="both"/>
      </w:pPr>
      <w:r>
        <w:t xml:space="preserve">                                                           (дата, подпись)</w:t>
      </w:r>
    </w:p>
    <w:p w:rsidR="0001548C" w:rsidRDefault="0001548C">
      <w:pPr>
        <w:pStyle w:val="ConsPlusNormal"/>
        <w:jc w:val="right"/>
      </w:pPr>
    </w:p>
    <w:p w:rsidR="0001548C" w:rsidRDefault="0001548C">
      <w:pPr>
        <w:pStyle w:val="ConsPlusNormal"/>
        <w:jc w:val="right"/>
      </w:pPr>
    </w:p>
    <w:p w:rsidR="0001548C" w:rsidRDefault="0001548C">
      <w:pPr>
        <w:pStyle w:val="ConsPlusNormal"/>
        <w:jc w:val="right"/>
      </w:pPr>
    </w:p>
    <w:p w:rsidR="0001548C" w:rsidRDefault="0001548C">
      <w:pPr>
        <w:pStyle w:val="ConsPlusNormal"/>
        <w:jc w:val="right"/>
      </w:pPr>
    </w:p>
    <w:p w:rsidR="0001548C" w:rsidRDefault="0001548C">
      <w:pPr>
        <w:pStyle w:val="ConsPlusNormal"/>
        <w:jc w:val="right"/>
      </w:pPr>
    </w:p>
    <w:p w:rsidR="0001548C" w:rsidRDefault="0001548C">
      <w:pPr>
        <w:pStyle w:val="ConsPlusNormal"/>
        <w:jc w:val="right"/>
        <w:outlineLvl w:val="1"/>
      </w:pPr>
      <w:r>
        <w:t>Приложение N 2</w:t>
      </w:r>
    </w:p>
    <w:p w:rsidR="0001548C" w:rsidRDefault="0001548C">
      <w:pPr>
        <w:pStyle w:val="ConsPlusNormal"/>
        <w:jc w:val="right"/>
      </w:pPr>
      <w:r>
        <w:t>к административному регламенту</w:t>
      </w:r>
    </w:p>
    <w:p w:rsidR="0001548C" w:rsidRDefault="0001548C">
      <w:pPr>
        <w:pStyle w:val="ConsPlusNormal"/>
        <w:jc w:val="right"/>
      </w:pPr>
      <w:r>
        <w:t>предоставления муниципальной услуги</w:t>
      </w:r>
    </w:p>
    <w:p w:rsidR="0001548C" w:rsidRDefault="0001548C">
      <w:pPr>
        <w:pStyle w:val="ConsPlusNormal"/>
        <w:jc w:val="right"/>
      </w:pPr>
      <w:r>
        <w:t>"Предоставление информации о маршрутной сети</w:t>
      </w:r>
    </w:p>
    <w:p w:rsidR="0001548C" w:rsidRDefault="0001548C">
      <w:pPr>
        <w:pStyle w:val="ConsPlusNormal"/>
        <w:jc w:val="right"/>
      </w:pPr>
      <w:r>
        <w:t>для перевозки пассажиров и багажа</w:t>
      </w:r>
    </w:p>
    <w:p w:rsidR="0001548C" w:rsidRDefault="0001548C">
      <w:pPr>
        <w:pStyle w:val="ConsPlusNormal"/>
        <w:jc w:val="right"/>
      </w:pPr>
      <w:r>
        <w:t>автомобильным транспортом и городским наземным</w:t>
      </w:r>
    </w:p>
    <w:p w:rsidR="0001548C" w:rsidRDefault="0001548C">
      <w:pPr>
        <w:pStyle w:val="ConsPlusNormal"/>
        <w:jc w:val="right"/>
      </w:pPr>
      <w:r>
        <w:t>электрическим транспортом в городском сообщении"</w:t>
      </w:r>
    </w:p>
    <w:p w:rsidR="0001548C" w:rsidRDefault="0001548C">
      <w:pPr>
        <w:pStyle w:val="ConsPlusNormal"/>
        <w:jc w:val="right"/>
      </w:pPr>
    </w:p>
    <w:p w:rsidR="0001548C" w:rsidRDefault="0001548C">
      <w:pPr>
        <w:pStyle w:val="ConsPlusTitle"/>
        <w:jc w:val="center"/>
      </w:pPr>
      <w:bookmarkStart w:id="7" w:name="P351"/>
      <w:bookmarkEnd w:id="7"/>
      <w:r>
        <w:t>БЛОК-СХЕМА</w:t>
      </w:r>
    </w:p>
    <w:p w:rsidR="0001548C" w:rsidRDefault="0001548C">
      <w:pPr>
        <w:pStyle w:val="ConsPlusTitle"/>
        <w:jc w:val="center"/>
      </w:pPr>
      <w:r>
        <w:t>процедуры предоставления муниципальной услуги</w:t>
      </w:r>
    </w:p>
    <w:p w:rsidR="0001548C" w:rsidRDefault="00015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54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48C" w:rsidRDefault="00015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48C" w:rsidRDefault="0001548C">
            <w:pPr>
              <w:pStyle w:val="ConsPlusNormal"/>
              <w:jc w:val="center"/>
            </w:pPr>
            <w:r>
              <w:rPr>
                <w:color w:val="392C69"/>
              </w:rPr>
              <w:t>Список изменяющих документов</w:t>
            </w:r>
          </w:p>
          <w:p w:rsidR="0001548C" w:rsidRDefault="0001548C">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г. Иванова от 22.10.2020 N 1164)</w:t>
            </w:r>
          </w:p>
        </w:tc>
        <w:tc>
          <w:tcPr>
            <w:tcW w:w="113" w:type="dxa"/>
            <w:tcBorders>
              <w:top w:val="nil"/>
              <w:left w:val="nil"/>
              <w:bottom w:val="nil"/>
              <w:right w:val="nil"/>
            </w:tcBorders>
            <w:shd w:val="clear" w:color="auto" w:fill="F4F3F8"/>
            <w:tcMar>
              <w:top w:w="0" w:type="dxa"/>
              <w:left w:w="0" w:type="dxa"/>
              <w:bottom w:w="0" w:type="dxa"/>
              <w:right w:w="0" w:type="dxa"/>
            </w:tcMar>
          </w:tcPr>
          <w:p w:rsidR="0001548C" w:rsidRDefault="0001548C">
            <w:pPr>
              <w:pStyle w:val="ConsPlusNormal"/>
            </w:pPr>
          </w:p>
        </w:tc>
      </w:tr>
    </w:tbl>
    <w:p w:rsidR="0001548C" w:rsidRDefault="0001548C">
      <w:pPr>
        <w:pStyle w:val="ConsPlusNormal"/>
      </w:pPr>
    </w:p>
    <w:p w:rsidR="0001548C" w:rsidRDefault="0001548C">
      <w:pPr>
        <w:pStyle w:val="ConsPlusNonformat"/>
        <w:jc w:val="both"/>
      </w:pPr>
      <w:r>
        <w:t xml:space="preserve">                   ┌───────────────────────────────────┐</w:t>
      </w:r>
    </w:p>
    <w:p w:rsidR="0001548C" w:rsidRDefault="0001548C">
      <w:pPr>
        <w:pStyle w:val="ConsPlusNonformat"/>
        <w:jc w:val="both"/>
      </w:pPr>
      <w:r>
        <w:t xml:space="preserve">                   </w:t>
      </w:r>
      <w:proofErr w:type="gramStart"/>
      <w:r>
        <w:t>│  Прием</w:t>
      </w:r>
      <w:proofErr w:type="gramEnd"/>
      <w:r>
        <w:t xml:space="preserve"> и регистрация сотрудником  │</w:t>
      </w:r>
    </w:p>
    <w:p w:rsidR="0001548C" w:rsidRDefault="0001548C">
      <w:pPr>
        <w:pStyle w:val="ConsPlusNonformat"/>
        <w:jc w:val="both"/>
      </w:pPr>
      <w:r>
        <w:t xml:space="preserve">                   │      Управления заявления о       │</w:t>
      </w:r>
    </w:p>
    <w:p w:rsidR="0001548C" w:rsidRDefault="0001548C">
      <w:pPr>
        <w:pStyle w:val="ConsPlusNonformat"/>
        <w:jc w:val="both"/>
      </w:pPr>
      <w:r>
        <w:t xml:space="preserve">                   │предоставлении муниципальной услуги│</w:t>
      </w:r>
    </w:p>
    <w:p w:rsidR="0001548C" w:rsidRDefault="0001548C">
      <w:pPr>
        <w:pStyle w:val="ConsPlusNonformat"/>
        <w:jc w:val="both"/>
      </w:pPr>
      <w:r>
        <w:t xml:space="preserve">                   └────────────────┬──────────────────┘</w:t>
      </w:r>
    </w:p>
    <w:p w:rsidR="0001548C" w:rsidRDefault="0001548C">
      <w:pPr>
        <w:pStyle w:val="ConsPlusNonformat"/>
        <w:jc w:val="both"/>
      </w:pPr>
      <w:r>
        <w:t xml:space="preserve">                                   \/</w:t>
      </w:r>
    </w:p>
    <w:p w:rsidR="0001548C" w:rsidRDefault="0001548C">
      <w:pPr>
        <w:pStyle w:val="ConsPlusNonformat"/>
        <w:jc w:val="both"/>
      </w:pPr>
      <w:r>
        <w:t xml:space="preserve">                   ┌───────────────────────────────────┐</w:t>
      </w:r>
    </w:p>
    <w:p w:rsidR="0001548C" w:rsidRDefault="0001548C">
      <w:pPr>
        <w:pStyle w:val="ConsPlusNonformat"/>
        <w:jc w:val="both"/>
      </w:pPr>
      <w:r>
        <w:t xml:space="preserve">                   │Сотрудник проверяет на соответствие│</w:t>
      </w:r>
    </w:p>
    <w:p w:rsidR="0001548C" w:rsidRDefault="0001548C">
      <w:pPr>
        <w:pStyle w:val="ConsPlusNonformat"/>
        <w:jc w:val="both"/>
      </w:pPr>
      <w:r>
        <w:t xml:space="preserve">                   │      требованиям заявление о      │</w:t>
      </w:r>
    </w:p>
    <w:p w:rsidR="0001548C" w:rsidRDefault="0001548C">
      <w:pPr>
        <w:pStyle w:val="ConsPlusNonformat"/>
        <w:jc w:val="both"/>
      </w:pPr>
      <w:r>
        <w:t xml:space="preserve">                   │предоставлении муниципальной услуги│</w:t>
      </w:r>
    </w:p>
    <w:p w:rsidR="0001548C" w:rsidRDefault="0001548C">
      <w:pPr>
        <w:pStyle w:val="ConsPlusNonformat"/>
        <w:jc w:val="both"/>
      </w:pPr>
      <w:r>
        <w:t xml:space="preserve">                   └─────┬─────────────────────┬───────┘</w:t>
      </w:r>
    </w:p>
    <w:p w:rsidR="0001548C" w:rsidRDefault="0001548C">
      <w:pPr>
        <w:pStyle w:val="ConsPlusNonformat"/>
        <w:jc w:val="both"/>
      </w:pPr>
      <w:r>
        <w:t xml:space="preserve">                        \/                    \/</w:t>
      </w:r>
    </w:p>
    <w:p w:rsidR="0001548C" w:rsidRDefault="0001548C">
      <w:pPr>
        <w:pStyle w:val="ConsPlusNonformat"/>
        <w:jc w:val="both"/>
      </w:pPr>
      <w:r>
        <w:t xml:space="preserve">            ┌───────────────────────┐┌──────────────────────┐</w:t>
      </w:r>
    </w:p>
    <w:p w:rsidR="0001548C" w:rsidRDefault="0001548C">
      <w:pPr>
        <w:pStyle w:val="ConsPlusNonformat"/>
        <w:jc w:val="both"/>
      </w:pPr>
      <w:r>
        <w:t xml:space="preserve">            │    Предоставление     ││Отказ в предоставлении│</w:t>
      </w:r>
    </w:p>
    <w:p w:rsidR="0001548C" w:rsidRDefault="0001548C">
      <w:pPr>
        <w:pStyle w:val="ConsPlusNonformat"/>
        <w:jc w:val="both"/>
      </w:pPr>
      <w:r>
        <w:t xml:space="preserve">            │специалистом Управления││      информации      │</w:t>
      </w:r>
    </w:p>
    <w:p w:rsidR="0001548C" w:rsidRDefault="0001548C">
      <w:pPr>
        <w:pStyle w:val="ConsPlusNonformat"/>
        <w:jc w:val="both"/>
      </w:pPr>
      <w:r>
        <w:t xml:space="preserve">            │      информации       │</w:t>
      </w:r>
      <w:proofErr w:type="gramStart"/>
      <w:r>
        <w:t>│  о</w:t>
      </w:r>
      <w:proofErr w:type="gramEnd"/>
      <w:r>
        <w:t xml:space="preserve"> маршрутной сети   │</w:t>
      </w:r>
    </w:p>
    <w:p w:rsidR="0001548C" w:rsidRDefault="0001548C">
      <w:pPr>
        <w:pStyle w:val="ConsPlusNonformat"/>
        <w:jc w:val="both"/>
      </w:pPr>
      <w:r>
        <w:t xml:space="preserve">            │   о маршрутной сети   ││    города Иванова    │</w:t>
      </w:r>
    </w:p>
    <w:p w:rsidR="0001548C" w:rsidRDefault="0001548C">
      <w:pPr>
        <w:pStyle w:val="ConsPlusNonformat"/>
        <w:jc w:val="both"/>
      </w:pPr>
      <w:r>
        <w:t xml:space="preserve">            │    города Иванова     ││                      │</w:t>
      </w:r>
    </w:p>
    <w:p w:rsidR="0001548C" w:rsidRDefault="0001548C">
      <w:pPr>
        <w:pStyle w:val="ConsPlusNonformat"/>
        <w:jc w:val="both"/>
      </w:pPr>
      <w:r>
        <w:t xml:space="preserve">            └───────────────────────┘└──────────────────────┘</w:t>
      </w:r>
    </w:p>
    <w:p w:rsidR="0001548C" w:rsidRDefault="0001548C">
      <w:pPr>
        <w:pStyle w:val="ConsPlusNormal"/>
      </w:pPr>
    </w:p>
    <w:p w:rsidR="0001548C" w:rsidRDefault="0001548C">
      <w:pPr>
        <w:pStyle w:val="ConsPlusNormal"/>
      </w:pPr>
    </w:p>
    <w:p w:rsidR="0001548C" w:rsidRDefault="0001548C">
      <w:pPr>
        <w:pStyle w:val="ConsPlusNormal"/>
        <w:pBdr>
          <w:bottom w:val="single" w:sz="6" w:space="0" w:color="auto"/>
        </w:pBdr>
        <w:spacing w:before="100" w:after="100"/>
        <w:jc w:val="both"/>
        <w:rPr>
          <w:sz w:val="2"/>
          <w:szCs w:val="2"/>
        </w:rPr>
      </w:pPr>
    </w:p>
    <w:p w:rsidR="00FB1279" w:rsidRDefault="00FB1279"/>
    <w:sectPr w:rsidR="00FB1279" w:rsidSect="005B7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8C"/>
    <w:rsid w:val="0001548C"/>
    <w:rsid w:val="00FB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EEFC6-8AE0-49C3-9470-7B4F3437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4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54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54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154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953117D2C0A0153C4A6DAFD4A1E4A7577850C3F82BD125EE4DF97250ABE7A6C5810558315B5347A96A09EB58B0FC1B919AC514E5C8E9EAADu2L" TargetMode="External"/><Relationship Id="rId18" Type="http://schemas.openxmlformats.org/officeDocument/2006/relationships/hyperlink" Target="consultantplus://offline/ref=CC953117D2C0A0153C4A73A2C2CDB8A8577706CFF525DD70BB12A22F07A2EDF182CE5C1A75565340AD615DBF17B1A05EC589C412E5CAEEF6D3F8C4A8u8L" TargetMode="External"/><Relationship Id="rId26" Type="http://schemas.openxmlformats.org/officeDocument/2006/relationships/hyperlink" Target="consultantplus://offline/ref=CC953117D2C0A0153C4A73A2C2CDB8A8577706CFF029D871B71DFF250FFBE1F385C1030D721F5F41AD615DBA19EEA54BD4D1C812FAD4E9EFCFFAC689A6u8L" TargetMode="External"/><Relationship Id="rId39" Type="http://schemas.openxmlformats.org/officeDocument/2006/relationships/hyperlink" Target="consultantplus://offline/ref=CC953117D2C0A0153C4A73A2C2CDB8A8577706CFF029D871B71DFF250FFBE1F385C1030D721F5F41AD615DBA1BEEA54BD4D1C812FAD4E9EFCFFAC689A6u8L" TargetMode="External"/><Relationship Id="rId21" Type="http://schemas.openxmlformats.org/officeDocument/2006/relationships/hyperlink" Target="consultantplus://offline/ref=CC953117D2C0A0153C4A73A2C2CDB8A8577706CFF02CDC74B41AFF250FFBE1F385C1030D721F5F41AD615DBA19EEA54BD4D1C812FAD4E9EFCFFAC689A6u8L" TargetMode="External"/><Relationship Id="rId34" Type="http://schemas.openxmlformats.org/officeDocument/2006/relationships/hyperlink" Target="consultantplus://offline/ref=CC953117D2C0A0153C4A73A2C2CDB8A8577706CFF029D871B71DFF250FFBE1F385C1030D721F5F41AD615DBA1AEEA54BD4D1C812FAD4E9EFCFFAC689A6u8L" TargetMode="External"/><Relationship Id="rId42" Type="http://schemas.openxmlformats.org/officeDocument/2006/relationships/hyperlink" Target="consultantplus://offline/ref=CC953117D2C0A0153C4A6DAFD4A1E4A7577E5AC2F12BD125EE4DF97250ABE7A6D7815D54305A4C40AA7F5FBA1EAEu6L" TargetMode="External"/><Relationship Id="rId47" Type="http://schemas.openxmlformats.org/officeDocument/2006/relationships/hyperlink" Target="consultantplus://offline/ref=CC953117D2C0A0153C4A73A2C2CDB8A8577706CFF624D372B012A22F07A2EDF182CE5C1A75565340AD615CB917B1A05EC589C412E5CAEEF6D3F8C4A8u8L" TargetMode="External"/><Relationship Id="rId50" Type="http://schemas.openxmlformats.org/officeDocument/2006/relationships/hyperlink" Target="consultantplus://offline/ref=CC953117D2C0A0153C4A73A2C2CDB8A8577706CFF624D372B012A22F07A2EDF182CE5C1A75565340AD615FBE17B1A05EC589C412E5CAEEF6D3F8C4A8u8L" TargetMode="External"/><Relationship Id="rId55" Type="http://schemas.openxmlformats.org/officeDocument/2006/relationships/hyperlink" Target="consultantplus://offline/ref=CC953117D2C0A0153C4A73A2C2CDB8A8577706CFF624D372B012A22F07A2EDF182CE5C1A75565340AD615EB817B1A05EC589C412E5CAEEF6D3F8C4A8u8L" TargetMode="External"/><Relationship Id="rId63" Type="http://schemas.openxmlformats.org/officeDocument/2006/relationships/hyperlink" Target="consultantplus://offline/ref=CC953117D2C0A0153C4A73A2C2CDB8A8577706CFF029D871B71DFF250FFBE1F385C1030D721F5F41AD615DBA1BEEA54BD4D1C812FAD4E9EFCFFAC689A6u8L" TargetMode="External"/><Relationship Id="rId68" Type="http://schemas.openxmlformats.org/officeDocument/2006/relationships/hyperlink" Target="consultantplus://offline/ref=CC953117D2C0A0153C4A73A2C2CDB8A8577706CFF029D871B71DFF250FFBE1F385C1030D721F5F41AD615DBA1BEEA54BD4D1C812FAD4E9EFCFFAC689A6u8L" TargetMode="External"/><Relationship Id="rId76" Type="http://schemas.openxmlformats.org/officeDocument/2006/relationships/hyperlink" Target="consultantplus://offline/ref=CC953117D2C0A0153C4A73A2C2CDB8A8577706CFF029D871B71DFF250FFBE1F385C1030D721F5F41AD615DBA15EEA54BD4D1C812FAD4E9EFCFFAC689A6u8L" TargetMode="External"/><Relationship Id="rId84" Type="http://schemas.openxmlformats.org/officeDocument/2006/relationships/hyperlink" Target="consultantplus://offline/ref=CC953117D2C0A0153C4A73A2C2CDB8A8577706CFF02FD97BB31BFF250FFBE1F385C1030D721F5F41AD615DBB1FEEA54BD4D1C812FAD4E9EFCFFAC689A6u8L" TargetMode="External"/><Relationship Id="rId89" Type="http://schemas.openxmlformats.org/officeDocument/2006/relationships/hyperlink" Target="consultantplus://offline/ref=CC953117D2C0A0153C4A73A2C2CDB8A8577706CFF029D871B71DFF250FFBE1F385C1030D721F5F41AD615DBA1BEEA54BD4D1C812FAD4E9EFCFFAC689A6u8L" TargetMode="External"/><Relationship Id="rId7" Type="http://schemas.openxmlformats.org/officeDocument/2006/relationships/hyperlink" Target="consultantplus://offline/ref=CC953117D2C0A0153C4A73A2C2CDB8A8577706CFF02CDC74B41AFF250FFBE1F385C1030D721F5F41AD615DBA19EEA54BD4D1C812FAD4E9EFCFFAC689A6u8L" TargetMode="External"/><Relationship Id="rId71" Type="http://schemas.openxmlformats.org/officeDocument/2006/relationships/hyperlink" Target="consultantplus://offline/ref=CC953117D2C0A0153C4A73A2C2CDB8A8577706CFF624D372B012A22F07A2EDF182CE5C1A75565340AD6158B817B1A05EC589C412E5CAEEF6D3F8C4A8u8L" TargetMode="External"/><Relationship Id="rId2" Type="http://schemas.openxmlformats.org/officeDocument/2006/relationships/settings" Target="settings.xml"/><Relationship Id="rId16" Type="http://schemas.openxmlformats.org/officeDocument/2006/relationships/hyperlink" Target="consultantplus://offline/ref=CC953117D2C0A0153C4A73A2C2CDB8A8577706CFF02BD874B010FF250FFBE1F385C1030D721F5F41AD615CBF1BEEA54BD4D1C812FAD4E9EFCFFAC689A6u8L" TargetMode="External"/><Relationship Id="rId29" Type="http://schemas.openxmlformats.org/officeDocument/2006/relationships/hyperlink" Target="consultantplus://offline/ref=CC953117D2C0A0153C4A73A2C2CDB8A8577706CFF029D871B71DFF250FFBE1F385C1030D721F5F41AD615DBA1AEEA54BD4D1C812FAD4E9EFCFFAC689A6u8L" TargetMode="External"/><Relationship Id="rId11" Type="http://schemas.openxmlformats.org/officeDocument/2006/relationships/hyperlink" Target="consultantplus://offline/ref=CC953117D2C0A0153C4A73A2C2CDB8A8577706CFF028DB75B41DFF250FFBE1F385C1030D721F5F41AD615DBA19EEA54BD4D1C812FAD4E9EFCFFAC689A6u8L" TargetMode="External"/><Relationship Id="rId24" Type="http://schemas.openxmlformats.org/officeDocument/2006/relationships/hyperlink" Target="consultantplus://offline/ref=CC953117D2C0A0153C4A73A2C2CDB8A8577706CFF02FD97BB31BFF250FFBE1F385C1030D721F5F41AD615DBA19EEA54BD4D1C812FAD4E9EFCFFAC689A6u8L" TargetMode="External"/><Relationship Id="rId32" Type="http://schemas.openxmlformats.org/officeDocument/2006/relationships/hyperlink" Target="consultantplus://offline/ref=CC953117D2C0A0153C4A73A2C2CDB8A8577706CFF029D871B71DFF250FFBE1F385C1030D721F5F41AD615DBA1AEEA54BD4D1C812FAD4E9EFCFFAC689A6u8L" TargetMode="External"/><Relationship Id="rId37" Type="http://schemas.openxmlformats.org/officeDocument/2006/relationships/hyperlink" Target="consultantplus://offline/ref=CC953117D2C0A0153C4A73A2C2CDB8A8577706CFF624D372B012A22F07A2EDF182CE5C1A75565340AD615CB817B1A05EC589C412E5CAEEF6D3F8C4A8u8L" TargetMode="External"/><Relationship Id="rId40" Type="http://schemas.openxmlformats.org/officeDocument/2006/relationships/hyperlink" Target="consultantplus://offline/ref=CC953117D2C0A0153C4A6DAFD4A1E4A7577850C3F82BD125EE4DF97250ABE7A6D7815D54305A4C40AA7F5FBA1EAEu6L" TargetMode="External"/><Relationship Id="rId45" Type="http://schemas.openxmlformats.org/officeDocument/2006/relationships/hyperlink" Target="consultantplus://offline/ref=CC953117D2C0A0153C4A6DAFD4A1E4A757785AC2F82AD125EE4DF97250ABE7A6D7815D54305A4C40AA7F5FBA1EAEu6L" TargetMode="External"/><Relationship Id="rId53" Type="http://schemas.openxmlformats.org/officeDocument/2006/relationships/hyperlink" Target="consultantplus://offline/ref=CC953117D2C0A0153C4A73A2C2CDB8A8577706CFF02FD97BB31BFF250FFBE1F385C1030D721F5F41AD615DBA1AEEA54BD4D1C812FAD4E9EFCFFAC689A6u8L" TargetMode="External"/><Relationship Id="rId58" Type="http://schemas.openxmlformats.org/officeDocument/2006/relationships/hyperlink" Target="consultantplus://offline/ref=CC953117D2C0A0153C4A73A2C2CDB8A8577706CFF02CDC74B41AFF250FFBE1F385C1030D721F5F41AD615DBA19EEA54BD4D1C812FAD4E9EFCFFAC689A6u8L" TargetMode="External"/><Relationship Id="rId66" Type="http://schemas.openxmlformats.org/officeDocument/2006/relationships/hyperlink" Target="consultantplus://offline/ref=CC953117D2C0A0153C4A73A2C2CDB8A8577706CFF029D871B71DFF250FFBE1F385C1030D721F5F41AD615DBA1BEEA54BD4D1C812FAD4E9EFCFFAC689A6u8L" TargetMode="External"/><Relationship Id="rId74" Type="http://schemas.openxmlformats.org/officeDocument/2006/relationships/hyperlink" Target="consultantplus://offline/ref=CC953117D2C0A0153C4A73A2C2CDB8A8577706CFF029D871B71DFF250FFBE1F385C1030D721F5F41AD615DBA1BEEA54BD4D1C812FAD4E9EFCFFAC689A6u8L" TargetMode="External"/><Relationship Id="rId79" Type="http://schemas.openxmlformats.org/officeDocument/2006/relationships/hyperlink" Target="consultantplus://offline/ref=CC953117D2C0A0153C4A73A2C2CDB8A8577706CFF029D871B71DFF250FFBE1F385C1030D721F5F41AD615DBA15EEA54BD4D1C812FAD4E9EFCFFAC689A6u8L" TargetMode="External"/><Relationship Id="rId87" Type="http://schemas.openxmlformats.org/officeDocument/2006/relationships/hyperlink" Target="consultantplus://offline/ref=CC953117D2C0A0153C4A73A2C2CDB8A8577706CFF02FD97BB31BFF250FFBE1F385C1030D721F5F41AD615DBB1BEEA54BD4D1C812FAD4E9EFCFFAC689A6u8L" TargetMode="External"/><Relationship Id="rId5" Type="http://schemas.openxmlformats.org/officeDocument/2006/relationships/hyperlink" Target="consultantplus://offline/ref=CC953117D2C0A0153C4A73A2C2CDB8A8577706CFF62FDF7BB112A22F07A2EDF182CE5C1A75565340AD615DBF17B1A05EC589C412E5CAEEF6D3F8C4A8u8L" TargetMode="External"/><Relationship Id="rId61" Type="http://schemas.openxmlformats.org/officeDocument/2006/relationships/hyperlink" Target="consultantplus://offline/ref=CC953117D2C0A0153C4A73A2C2CDB8A8577706CFF029D871B71DFF250FFBE1F385C1030D721F5F41AD615DBA1BEEA54BD4D1C812FAD4E9EFCFFAC689A6u8L" TargetMode="External"/><Relationship Id="rId82" Type="http://schemas.openxmlformats.org/officeDocument/2006/relationships/hyperlink" Target="consultantplus://offline/ref=CC953117D2C0A0153C4A73A2C2CDB8A8577706CFF02FDA76BA1EFF250FFBE1F385C1030D721F5F41AD615DBA14EEA54BD4D1C812FAD4E9EFCFFAC689A6u8L" TargetMode="External"/><Relationship Id="rId90" Type="http://schemas.openxmlformats.org/officeDocument/2006/relationships/fontTable" Target="fontTable.xml"/><Relationship Id="rId19" Type="http://schemas.openxmlformats.org/officeDocument/2006/relationships/hyperlink" Target="consultantplus://offline/ref=CC953117D2C0A0153C4A73A2C2CDB8A8577706CFF62FDF7BB112A22F07A2EDF182CE5C1A75565340AD615DBF17B1A05EC589C412E5CAEEF6D3F8C4A8u8L" TargetMode="External"/><Relationship Id="rId14" Type="http://schemas.openxmlformats.org/officeDocument/2006/relationships/hyperlink" Target="consultantplus://offline/ref=CC953117D2C0A0153C4A6DAFD4A1E4A7577F58C4F229D125EE4DF97250ABE7A6C5810558315B5249A96A09EB58B0FC1B919AC514E5C8E9EAADu2L" TargetMode="External"/><Relationship Id="rId22" Type="http://schemas.openxmlformats.org/officeDocument/2006/relationships/hyperlink" Target="consultantplus://offline/ref=CC953117D2C0A0153C4A73A2C2CDB8A8577706CFF02ED87AB010FF250FFBE1F385C1030D721F5F41AD615DBA1BEEA54BD4D1C812FAD4E9EFCFFAC689A6u8L" TargetMode="External"/><Relationship Id="rId27" Type="http://schemas.openxmlformats.org/officeDocument/2006/relationships/hyperlink" Target="consultantplus://offline/ref=CC953117D2C0A0153C4A73A2C2CDB8A8577706CFF624D372B012A22F07A2EDF182CE5C1A75565340AD615DBC17B1A05EC589C412E5CAEEF6D3F8C4A8u8L" TargetMode="External"/><Relationship Id="rId30" Type="http://schemas.openxmlformats.org/officeDocument/2006/relationships/hyperlink" Target="consultantplus://offline/ref=CC953117D2C0A0153C4A73A2C2CDB8A8577706CFF624D372B012A22F07A2EDF182CE5C1A75565340AD615CBB17B1A05EC589C412E5CAEEF6D3F8C4A8u8L" TargetMode="External"/><Relationship Id="rId35" Type="http://schemas.openxmlformats.org/officeDocument/2006/relationships/hyperlink" Target="consultantplus://offline/ref=CC953117D2C0A0153C4A73A2C2CDB8A8577706CFF028DB75B41DFF250FFBE1F385C1030D721F5F41AD615DBB1CEEA54BD4D1C812FAD4E9EFCFFAC689A6u8L" TargetMode="External"/><Relationship Id="rId43" Type="http://schemas.openxmlformats.org/officeDocument/2006/relationships/hyperlink" Target="consultantplus://offline/ref=CC953117D2C0A0153C4A6DAFD4A1E4A7577F58C4F229D125EE4DF97250ABE7A6D7815D54305A4C40AA7F5FBA1EAEu6L" TargetMode="External"/><Relationship Id="rId48" Type="http://schemas.openxmlformats.org/officeDocument/2006/relationships/hyperlink" Target="consultantplus://offline/ref=CC953117D2C0A0153C4A73A2C2CDB8A8577706CFF624D372B012A22F07A2EDF182CE5C1A75565340AD615FB817B1A05EC589C412E5CAEEF6D3F8C4A8u8L" TargetMode="External"/><Relationship Id="rId56" Type="http://schemas.openxmlformats.org/officeDocument/2006/relationships/hyperlink" Target="consultantplus://offline/ref=CC953117D2C0A0153C4A73A2C2CDB8A8577706CFF029D871B71DFF250FFBE1F385C1030D721F5F41AD615DBA1BEEA54BD4D1C812FAD4E9EFCFFAC689A6u8L" TargetMode="External"/><Relationship Id="rId64" Type="http://schemas.openxmlformats.org/officeDocument/2006/relationships/hyperlink" Target="consultantplus://offline/ref=CC953117D2C0A0153C4A73A2C2CDB8A8577706CFF029D871B71DFF250FFBE1F385C1030D721F5F41AD615DBA1BEEA54BD4D1C812FAD4E9EFCFFAC689A6u8L" TargetMode="External"/><Relationship Id="rId69" Type="http://schemas.openxmlformats.org/officeDocument/2006/relationships/hyperlink" Target="consultantplus://offline/ref=CC953117D2C0A0153C4A73A2C2CDB8A8577706CFF029D871B71DFF250FFBE1F385C1030D721F5F41AD615DBA1BEEA54BD4D1C812FAD4E9EFCFFAC689A6u8L" TargetMode="External"/><Relationship Id="rId77" Type="http://schemas.openxmlformats.org/officeDocument/2006/relationships/hyperlink" Target="consultantplus://offline/ref=CC953117D2C0A0153C4A73A2C2CDB8A8577706CFF029D871B71DFF250FFBE1F385C1030D721F5F41AD615DBA15EEA54BD4D1C812FAD4E9EFCFFAC689A6u8L" TargetMode="External"/><Relationship Id="rId8" Type="http://schemas.openxmlformats.org/officeDocument/2006/relationships/hyperlink" Target="consultantplus://offline/ref=CC953117D2C0A0153C4A73A2C2CDB8A8577706CFF02ED87AB010FF250FFBE1F385C1030D721F5F41AD615DBA19EEA54BD4D1C812FAD4E9EFCFFAC689A6u8L" TargetMode="External"/><Relationship Id="rId51" Type="http://schemas.openxmlformats.org/officeDocument/2006/relationships/hyperlink" Target="consultantplus://offline/ref=CC953117D2C0A0153C4A73A2C2CDB8A8577706CFF02FDA76BA1EFF250FFBE1F385C1030D721F5F41AD615DBA1AEEA54BD4D1C812FAD4E9EFCFFAC689A6u8L" TargetMode="External"/><Relationship Id="rId72" Type="http://schemas.openxmlformats.org/officeDocument/2006/relationships/hyperlink" Target="consultantplus://offline/ref=CC953117D2C0A0153C4A73A2C2CDB8A8577706CFF029D871B71DFF250FFBE1F385C1030D721F5F41AD615DBA1BEEA54BD4D1C812FAD4E9EFCFFAC689A6u8L" TargetMode="External"/><Relationship Id="rId80" Type="http://schemas.openxmlformats.org/officeDocument/2006/relationships/hyperlink" Target="consultantplus://offline/ref=CC953117D2C0A0153C4A73A2C2CDB8A8577706CFF029D871B71DFF250FFBE1F385C1030D721F5F41AD615DBB1CEEA54BD4D1C812FAD4E9EFCFFAC689A6u8L" TargetMode="External"/><Relationship Id="rId85" Type="http://schemas.openxmlformats.org/officeDocument/2006/relationships/hyperlink" Target="consultantplus://offline/ref=CC953117D2C0A0153C4A73A2C2CDB8A8577706CFF02FD97BB31BFF250FFBE1F385C1030D721F5F41AD615DBB19EEA54BD4D1C812FAD4E9EFCFFAC689A6u8L" TargetMode="External"/><Relationship Id="rId3" Type="http://schemas.openxmlformats.org/officeDocument/2006/relationships/webSettings" Target="webSettings.xml"/><Relationship Id="rId12" Type="http://schemas.openxmlformats.org/officeDocument/2006/relationships/hyperlink" Target="consultantplus://offline/ref=CC953117D2C0A0153C4A73A2C2CDB8A8577706CFF029D871B71DFF250FFBE1F385C1030D721F5F41AD615DBA19EEA54BD4D1C812FAD4E9EFCFFAC689A6u8L" TargetMode="External"/><Relationship Id="rId17" Type="http://schemas.openxmlformats.org/officeDocument/2006/relationships/hyperlink" Target="consultantplus://offline/ref=CC953117D2C0A0153C4A73A2C2CDB8A8577706CFF02ED87AB010FF250FFBE1F385C1030D721F5F41AD615DBA1AEEA54BD4D1C812FAD4E9EFCFFAC689A6u8L" TargetMode="External"/><Relationship Id="rId25" Type="http://schemas.openxmlformats.org/officeDocument/2006/relationships/hyperlink" Target="consultantplus://offline/ref=CC953117D2C0A0153C4A73A2C2CDB8A8577706CFF028DB75B41DFF250FFBE1F385C1030D721F5F41AD615DBA19EEA54BD4D1C812FAD4E9EFCFFAC689A6u8L" TargetMode="External"/><Relationship Id="rId33" Type="http://schemas.openxmlformats.org/officeDocument/2006/relationships/hyperlink" Target="consultantplus://offline/ref=CC953117D2C0A0153C4A73A2C2CDB8A8577706CFF028DB75B41DFF250FFBE1F385C1030D721F5F41AD615DBA14EEA54BD4D1C812FAD4E9EFCFFAC689A6u8L" TargetMode="External"/><Relationship Id="rId38" Type="http://schemas.openxmlformats.org/officeDocument/2006/relationships/hyperlink" Target="consultantplus://offline/ref=CC953117D2C0A0153C4A73A2C2CDB8A8577706CFF02ED87AB010FF250FFBE1F385C1030D721F5F41AD615DBA1BEEA54BD4D1C812FAD4E9EFCFFAC689A6u8L" TargetMode="External"/><Relationship Id="rId46" Type="http://schemas.openxmlformats.org/officeDocument/2006/relationships/hyperlink" Target="consultantplus://offline/ref=CC953117D2C0A0153C4A73A2C2CDB8A8577706CFF02BDC73B01EFF250FFBE1F385C1030D601F074DAC6043BA1BFBF31A92A8u7L" TargetMode="External"/><Relationship Id="rId59" Type="http://schemas.openxmlformats.org/officeDocument/2006/relationships/hyperlink" Target="consultantplus://offline/ref=CC953117D2C0A0153C4A73A2C2CDB8A8577706CFF029D871B71DFF250FFBE1F385C1030D721F5F41AD615DBA1BEEA54BD4D1C812FAD4E9EFCFFAC689A6u8L" TargetMode="External"/><Relationship Id="rId67" Type="http://schemas.openxmlformats.org/officeDocument/2006/relationships/hyperlink" Target="consultantplus://offline/ref=CC953117D2C0A0153C4A73A2C2CDB8A8577706CFF029D871B71DFF250FFBE1F385C1030D721F5F41AD615DBA1BEEA54BD4D1C812FAD4E9EFCFFAC689A6u8L" TargetMode="External"/><Relationship Id="rId20" Type="http://schemas.openxmlformats.org/officeDocument/2006/relationships/hyperlink" Target="consultantplus://offline/ref=CC953117D2C0A0153C4A73A2C2CDB8A8577706CFF624D372B012A22F07A2EDF182CE5C1A75565340AD615DBF17B1A05EC589C412E5CAEEF6D3F8C4A8u8L" TargetMode="External"/><Relationship Id="rId41" Type="http://schemas.openxmlformats.org/officeDocument/2006/relationships/hyperlink" Target="consultantplus://offline/ref=CC953117D2C0A0153C4A6DAFD4A1E4A7577F51C0F12DD125EE4DF97250ABE7A6D7815D54305A4C40AA7F5FBA1EAEu6L" TargetMode="External"/><Relationship Id="rId54" Type="http://schemas.openxmlformats.org/officeDocument/2006/relationships/hyperlink" Target="consultantplus://offline/ref=CC953117D2C0A0153C4A73A2C2CDB8A8577706CFF624D372B012A22F07A2EDF182CE5C1A75565340AD615FB317B1A05EC589C412E5CAEEF6D3F8C4A8u8L" TargetMode="External"/><Relationship Id="rId62" Type="http://schemas.openxmlformats.org/officeDocument/2006/relationships/hyperlink" Target="consultantplus://offline/ref=CC953117D2C0A0153C4A73A2C2CDB8A8577706CFF624D372B012A22F07A2EDF182CE5C1A75565340AD615EBE17B1A05EC589C412E5CAEEF6D3F8C4A8u8L" TargetMode="External"/><Relationship Id="rId70" Type="http://schemas.openxmlformats.org/officeDocument/2006/relationships/hyperlink" Target="consultantplus://offline/ref=CC953117D2C0A0153C4A73A2C2CDB8A8577706CFF029D871B71DFF250FFBE1F385C1030D721F5F41AD615DBA1BEEA54BD4D1C812FAD4E9EFCFFAC689A6u8L" TargetMode="External"/><Relationship Id="rId75" Type="http://schemas.openxmlformats.org/officeDocument/2006/relationships/hyperlink" Target="consultantplus://offline/ref=CC953117D2C0A0153C4A73A2C2CDB8A8577706CFF029D871B71DFF250FFBE1F385C1030D721F5F41AD615DBA15EEA54BD4D1C812FAD4E9EFCFFAC689A6u8L" TargetMode="External"/><Relationship Id="rId83" Type="http://schemas.openxmlformats.org/officeDocument/2006/relationships/hyperlink" Target="consultantplus://offline/ref=CC953117D2C0A0153C4A73A2C2CDB8A8577706CFF028DB75B41DFF250FFBE1F385C1030D721F5F41AD615DBB1EEEA54BD4D1C812FAD4E9EFCFFAC689A6u8L" TargetMode="External"/><Relationship Id="rId88" Type="http://schemas.openxmlformats.org/officeDocument/2006/relationships/hyperlink" Target="consultantplus://offline/ref=CC953117D2C0A0153C4A73A2C2CDB8A8577706CFF029D871B71DFF250FFBE1F385C1030D721F5F41AD615DBB1DEEA54BD4D1C812FAD4E9EFCFFAC689A6u8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953117D2C0A0153C4A73A2C2CDB8A8577706CFF624D372B012A22F07A2EDF182CE5C1A75565340AD615DBF17B1A05EC589C412E5CAEEF6D3F8C4A8u8L" TargetMode="External"/><Relationship Id="rId15" Type="http://schemas.openxmlformats.org/officeDocument/2006/relationships/hyperlink" Target="consultantplus://offline/ref=CC953117D2C0A0153C4A73A2C2CDB8A8577706CFF02BD874B010FF250FFBE1F385C1030D721F5F41AD605FB818EEA54BD4D1C812FAD4E9EFCFFAC689A6u8L" TargetMode="External"/><Relationship Id="rId23" Type="http://schemas.openxmlformats.org/officeDocument/2006/relationships/hyperlink" Target="consultantplus://offline/ref=CC953117D2C0A0153C4A73A2C2CDB8A8577706CFF02FDA76BA1EFF250FFBE1F385C1030D721F5F41AD615DBA19EEA54BD4D1C812FAD4E9EFCFFAC689A6u8L" TargetMode="External"/><Relationship Id="rId28" Type="http://schemas.openxmlformats.org/officeDocument/2006/relationships/hyperlink" Target="consultantplus://offline/ref=CC953117D2C0A0153C4A6DAFD4A1E4A7577F58C4F229D125EE4DF97250ABE7A6C5810558315B5249A96A09EB58B0FC1B919AC514E5C8E9EAADu2L" TargetMode="External"/><Relationship Id="rId36" Type="http://schemas.openxmlformats.org/officeDocument/2006/relationships/hyperlink" Target="consultantplus://offline/ref=CC953117D2C0A0153C4A73A2C2CDB8A8577706CFF028DB75B41DFF250FFBE1F385C1030D721F5F41AD615DBB1DEEA54BD4D1C812FAD4E9EFCFFAC689A6u8L" TargetMode="External"/><Relationship Id="rId49" Type="http://schemas.openxmlformats.org/officeDocument/2006/relationships/hyperlink" Target="consultantplus://offline/ref=CC953117D2C0A0153C4A73A2C2CDB8A8577706CFF029D871B71DFF250FFBE1F385C1030D721F5F41AD615DBA1BEEA54BD4D1C812FAD4E9EFCFFAC689A6u8L" TargetMode="External"/><Relationship Id="rId57" Type="http://schemas.openxmlformats.org/officeDocument/2006/relationships/hyperlink" Target="consultantplus://offline/ref=CC953117D2C0A0153C4A73A2C2CDB8A8577706CFF029D871B71DFF250FFBE1F385C1030D721F5F41AD615DBA1BEEA54BD4D1C812FAD4E9EFCFFAC689A6u8L" TargetMode="External"/><Relationship Id="rId10" Type="http://schemas.openxmlformats.org/officeDocument/2006/relationships/hyperlink" Target="consultantplus://offline/ref=CC953117D2C0A0153C4A73A2C2CDB8A8577706CFF02FD97BB31BFF250FFBE1F385C1030D721F5F41AD615DBA19EEA54BD4D1C812FAD4E9EFCFFAC689A6u8L" TargetMode="External"/><Relationship Id="rId31" Type="http://schemas.openxmlformats.org/officeDocument/2006/relationships/hyperlink" Target="consultantplus://offline/ref=CC953117D2C0A0153C4A73A2C2CDB8A8577706CFF028DB75B41DFF250FFBE1F385C1030D721F5F41AD615DBA1BEEA54BD4D1C812FAD4E9EFCFFAC689A6u8L" TargetMode="External"/><Relationship Id="rId44" Type="http://schemas.openxmlformats.org/officeDocument/2006/relationships/hyperlink" Target="consultantplus://offline/ref=CC953117D2C0A0153C4A6DAFD4A1E4A7577F5DCAF92BD125EE4DF97250ABE7A6D7815D54305A4C40AA7F5FBA1EAEu6L" TargetMode="External"/><Relationship Id="rId52" Type="http://schemas.openxmlformats.org/officeDocument/2006/relationships/hyperlink" Target="consultantplus://offline/ref=CC953117D2C0A0153C4A73A2C2CDB8A8577706CFF029D871B71DFF250FFBE1F385C1030D721F5F41AD615DBA14EEA54BD4D1C812FAD4E9EFCFFAC689A6u8L" TargetMode="External"/><Relationship Id="rId60" Type="http://schemas.openxmlformats.org/officeDocument/2006/relationships/hyperlink" Target="consultantplus://offline/ref=CC953117D2C0A0153C4A73A2C2CDB8A8577706CFF029D871B71DFF250FFBE1F385C1030D721F5F41AD615DBA1BEEA54BD4D1C812FAD4E9EFCFFAC689A6u8L" TargetMode="External"/><Relationship Id="rId65" Type="http://schemas.openxmlformats.org/officeDocument/2006/relationships/hyperlink" Target="consultantplus://offline/ref=CC953117D2C0A0153C4A73A2C2CDB8A8577706CFF624D372B012A22F07A2EDF182CE5C1A75565340AD6159BC17B1A05EC589C412E5CAEEF6D3F8C4A8u8L" TargetMode="External"/><Relationship Id="rId73" Type="http://schemas.openxmlformats.org/officeDocument/2006/relationships/hyperlink" Target="consultantplus://offline/ref=CC953117D2C0A0153C4A73A2C2CDB8A8577706CFF029D871B71DFF250FFBE1F385C1030D721F5F41AD615DBA15EEA54BD4D1C812FAD4E9EFCFFAC689A6u8L" TargetMode="External"/><Relationship Id="rId78" Type="http://schemas.openxmlformats.org/officeDocument/2006/relationships/hyperlink" Target="consultantplus://offline/ref=CC953117D2C0A0153C4A73A2C2CDB8A8577706CFF029D871B71DFF250FFBE1F385C1030D721F5F41AD615DBA15EEA54BD4D1C812FAD4E9EFCFFAC689A6u8L" TargetMode="External"/><Relationship Id="rId81" Type="http://schemas.openxmlformats.org/officeDocument/2006/relationships/hyperlink" Target="consultantplus://offline/ref=CC953117D2C0A0153C4A73A2C2CDB8A8577706CFF029D871B71DFF250FFBE1F385C1030D721F5F41AD615DBA1BEEA54BD4D1C812FAD4E9EFCFFAC689A6u8L" TargetMode="External"/><Relationship Id="rId86" Type="http://schemas.openxmlformats.org/officeDocument/2006/relationships/hyperlink" Target="consultantplus://offline/ref=CC953117D2C0A0153C4A73A2C2CDB8A8577706CFF029D871B71DFF250FFBE1F385C1030D721F5F41AD615DBA1BEEA54BD4D1C812FAD4E9EFCFFAC689A6u8L" TargetMode="External"/><Relationship Id="rId4" Type="http://schemas.openxmlformats.org/officeDocument/2006/relationships/hyperlink" Target="consultantplus://offline/ref=CC953117D2C0A0153C4A73A2C2CDB8A8577706CFF525DD70BB12A22F07A2EDF182CE5C1A75565340AD615DBF17B1A05EC589C412E5CAEEF6D3F8C4A8u8L" TargetMode="External"/><Relationship Id="rId9" Type="http://schemas.openxmlformats.org/officeDocument/2006/relationships/hyperlink" Target="consultantplus://offline/ref=CC953117D2C0A0153C4A73A2C2CDB8A8577706CFF02FDA76BA1EFF250FFBE1F385C1030D721F5F41AD615DBA19EEA54BD4D1C812FAD4E9EFCFFAC689A6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7681</Words>
  <Characters>43784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2023-07-11T11:45:00Z</dcterms:created>
  <dcterms:modified xsi:type="dcterms:W3CDTF">2023-07-11T11:46:00Z</dcterms:modified>
</cp:coreProperties>
</file>