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2F28" w:rsidRDefault="003E1B53" w:rsidP="00CE2F28">
      <w:pPr>
        <w:pStyle w:val="a4"/>
        <w:shd w:val="clear" w:color="auto" w:fill="FFFFFF"/>
        <w:spacing w:before="0" w:beforeAutospacing="0" w:after="0" w:afterAutospacing="0"/>
        <w:jc w:val="both"/>
        <w:textAlignment w:val="baseline"/>
        <w:rPr>
          <w:rStyle w:val="a6"/>
          <w:b/>
          <w:bCs/>
          <w:sz w:val="28"/>
          <w:szCs w:val="28"/>
          <w:bdr w:val="none" w:sz="0" w:space="0" w:color="auto" w:frame="1"/>
          <w:shd w:val="clear" w:color="auto" w:fill="FFFFFF"/>
        </w:rPr>
      </w:pPr>
      <w:bookmarkStart w:id="0" w:name="_GoBack"/>
      <w:bookmarkEnd w:id="0"/>
      <w:r w:rsidRPr="00F81E7F">
        <w:rPr>
          <w:color w:val="000000"/>
          <w:sz w:val="22"/>
          <w:szCs w:val="22"/>
          <w:shd w:val="clear" w:color="auto" w:fill="FDFDFD"/>
        </w:rPr>
        <w:t xml:space="preserve">Принято считать, что россиянки – одни из самых красивых женщин в мире. </w:t>
      </w:r>
      <w:r w:rsidR="00F81E7F" w:rsidRPr="00F81E7F">
        <w:rPr>
          <w:color w:val="000000"/>
          <w:sz w:val="22"/>
          <w:szCs w:val="22"/>
          <w:shd w:val="clear" w:color="auto" w:fill="FDFDFD"/>
        </w:rPr>
        <w:t xml:space="preserve">Однако, </w:t>
      </w:r>
      <w:r w:rsidR="00AF7B2B">
        <w:rPr>
          <w:color w:val="000000"/>
          <w:sz w:val="22"/>
          <w:szCs w:val="22"/>
          <w:shd w:val="clear" w:color="auto" w:fill="FDFDFD"/>
        </w:rPr>
        <w:t>многие</w:t>
      </w:r>
      <w:r w:rsidR="00F81E7F" w:rsidRPr="00F81E7F">
        <w:rPr>
          <w:color w:val="000000"/>
          <w:sz w:val="22"/>
          <w:szCs w:val="22"/>
          <w:shd w:val="clear" w:color="auto" w:fill="FDFDFD"/>
        </w:rPr>
        <w:t xml:space="preserve"> </w:t>
      </w:r>
      <w:r w:rsidR="00982D26">
        <w:rPr>
          <w:color w:val="000000"/>
          <w:sz w:val="22"/>
          <w:szCs w:val="22"/>
          <w:shd w:val="clear" w:color="auto" w:fill="FDFDFD"/>
        </w:rPr>
        <w:t>российские</w:t>
      </w:r>
      <w:r w:rsidRPr="00F81E7F">
        <w:rPr>
          <w:color w:val="000000"/>
          <w:sz w:val="22"/>
          <w:szCs w:val="22"/>
          <w:shd w:val="clear" w:color="auto" w:fill="FDFDFD"/>
        </w:rPr>
        <w:t xml:space="preserve"> женщин</w:t>
      </w:r>
      <w:r w:rsidR="00982D26">
        <w:rPr>
          <w:color w:val="000000"/>
          <w:sz w:val="22"/>
          <w:szCs w:val="22"/>
          <w:shd w:val="clear" w:color="auto" w:fill="FDFDFD"/>
        </w:rPr>
        <w:t>ы</w:t>
      </w:r>
      <w:r w:rsidRPr="00F81E7F">
        <w:rPr>
          <w:color w:val="000000"/>
          <w:sz w:val="22"/>
          <w:szCs w:val="22"/>
          <w:shd w:val="clear" w:color="auto" w:fill="FDFDFD"/>
        </w:rPr>
        <w:t xml:space="preserve"> планомерно «выкурива</w:t>
      </w:r>
      <w:r w:rsidR="00AF7B2B">
        <w:rPr>
          <w:color w:val="000000"/>
          <w:sz w:val="22"/>
          <w:szCs w:val="22"/>
          <w:shd w:val="clear" w:color="auto" w:fill="FDFDFD"/>
        </w:rPr>
        <w:t>ю</w:t>
      </w:r>
      <w:r w:rsidRPr="00F81E7F">
        <w:rPr>
          <w:color w:val="000000"/>
          <w:sz w:val="22"/>
          <w:szCs w:val="22"/>
          <w:shd w:val="clear" w:color="auto" w:fill="FDFDFD"/>
        </w:rPr>
        <w:t>т» свою красоту и здоровье.</w:t>
      </w:r>
      <w:r w:rsidR="00F81E7F">
        <w:rPr>
          <w:color w:val="000000"/>
          <w:sz w:val="22"/>
          <w:szCs w:val="22"/>
          <w:shd w:val="clear" w:color="auto" w:fill="FDFDFD"/>
        </w:rPr>
        <w:t xml:space="preserve"> </w:t>
      </w:r>
      <w:r w:rsidR="00F81E7F" w:rsidRPr="00F81E7F">
        <w:rPr>
          <w:color w:val="000000"/>
          <w:sz w:val="22"/>
          <w:szCs w:val="22"/>
          <w:shd w:val="clear" w:color="auto" w:fill="FDFDFD"/>
        </w:rPr>
        <w:t>При этом с</w:t>
      </w:r>
      <w:r w:rsidRPr="00F81E7F">
        <w:rPr>
          <w:color w:val="000000"/>
          <w:sz w:val="22"/>
          <w:szCs w:val="22"/>
          <w:shd w:val="clear" w:color="auto" w:fill="FDFDFD"/>
        </w:rPr>
        <w:t xml:space="preserve">ами курильщицы никаких особых изменений в своей внешности обычно не </w:t>
      </w:r>
      <w:r w:rsidR="00F81E7F" w:rsidRPr="00F81E7F">
        <w:rPr>
          <w:color w:val="000000"/>
          <w:sz w:val="22"/>
          <w:szCs w:val="22"/>
          <w:shd w:val="clear" w:color="auto" w:fill="FDFDFD"/>
        </w:rPr>
        <w:t>замечают</w:t>
      </w:r>
      <w:r w:rsidRPr="00F81E7F">
        <w:rPr>
          <w:color w:val="000000"/>
          <w:sz w:val="22"/>
          <w:szCs w:val="22"/>
          <w:shd w:val="clear" w:color="auto" w:fill="FDFDFD"/>
        </w:rPr>
        <w:t>. Хороший макияж, случайный комплимент, не критичное отношение к себ</w:t>
      </w:r>
      <w:proofErr w:type="gramStart"/>
      <w:r w:rsidRPr="00F81E7F">
        <w:rPr>
          <w:color w:val="000000"/>
          <w:sz w:val="22"/>
          <w:szCs w:val="22"/>
          <w:shd w:val="clear" w:color="auto" w:fill="FDFDFD"/>
        </w:rPr>
        <w:t>е-</w:t>
      </w:r>
      <w:proofErr w:type="gramEnd"/>
      <w:r w:rsidR="00982D26">
        <w:rPr>
          <w:color w:val="000000"/>
          <w:sz w:val="22"/>
          <w:szCs w:val="22"/>
          <w:shd w:val="clear" w:color="auto" w:fill="FDFDFD"/>
        </w:rPr>
        <w:t xml:space="preserve"> </w:t>
      </w:r>
      <w:r w:rsidRPr="00F81E7F">
        <w:rPr>
          <w:color w:val="000000"/>
          <w:sz w:val="22"/>
          <w:szCs w:val="22"/>
          <w:shd w:val="clear" w:color="auto" w:fill="FDFDFD"/>
        </w:rPr>
        <w:t>любимой, всё это поддерживает их иллюзию о безвредности курения. Но это лишь</w:t>
      </w:r>
      <w:r>
        <w:rPr>
          <w:rFonts w:ascii="Verdana" w:hAnsi="Verdana"/>
          <w:color w:val="000000"/>
          <w:shd w:val="clear" w:color="auto" w:fill="FDFDFD"/>
        </w:rPr>
        <w:t xml:space="preserve"> </w:t>
      </w:r>
      <w:r w:rsidRPr="00F81E7F">
        <w:rPr>
          <w:color w:val="000000"/>
          <w:sz w:val="22"/>
          <w:szCs w:val="22"/>
          <w:shd w:val="clear" w:color="auto" w:fill="FDFDFD"/>
        </w:rPr>
        <w:t>самообман.</w:t>
      </w:r>
      <w:r w:rsidR="00CE2F28">
        <w:rPr>
          <w:color w:val="000000"/>
          <w:sz w:val="22"/>
          <w:szCs w:val="22"/>
          <w:shd w:val="clear" w:color="auto" w:fill="FDFDFD"/>
        </w:rPr>
        <w:t xml:space="preserve"> </w:t>
      </w:r>
      <w:r w:rsidR="00F81E7F" w:rsidRPr="00CE2F28">
        <w:rPr>
          <w:i/>
          <w:color w:val="000000"/>
          <w:sz w:val="22"/>
          <w:szCs w:val="22"/>
        </w:rPr>
        <w:t>Что же ждет курящую женщину?</w:t>
      </w:r>
      <w:r w:rsidR="00AF7B2B" w:rsidRPr="00AF7B2B">
        <w:rPr>
          <w:rStyle w:val="a6"/>
          <w:b/>
          <w:bCs/>
          <w:sz w:val="28"/>
          <w:szCs w:val="28"/>
          <w:bdr w:val="none" w:sz="0" w:space="0" w:color="auto" w:frame="1"/>
          <w:shd w:val="clear" w:color="auto" w:fill="FFFFFF"/>
        </w:rPr>
        <w:t xml:space="preserve"> </w:t>
      </w:r>
    </w:p>
    <w:p w:rsidR="00CE2F28" w:rsidRDefault="00CE2F28" w:rsidP="00CE2F28">
      <w:pPr>
        <w:pStyle w:val="a4"/>
        <w:shd w:val="clear" w:color="auto" w:fill="FFFFFF"/>
        <w:spacing w:before="0" w:beforeAutospacing="0" w:after="0" w:afterAutospacing="0"/>
        <w:jc w:val="both"/>
        <w:textAlignment w:val="baseline"/>
        <w:rPr>
          <w:rStyle w:val="a6"/>
          <w:b/>
          <w:bCs/>
          <w:sz w:val="16"/>
          <w:szCs w:val="16"/>
          <w:bdr w:val="none" w:sz="0" w:space="0" w:color="auto" w:frame="1"/>
          <w:shd w:val="clear" w:color="auto" w:fill="FFFFFF"/>
        </w:rPr>
      </w:pPr>
    </w:p>
    <w:p w:rsidR="00AF7B2B" w:rsidRPr="00CE2F28" w:rsidRDefault="00AF7B2B" w:rsidP="00CE2F28">
      <w:pPr>
        <w:pStyle w:val="a4"/>
        <w:shd w:val="clear" w:color="auto" w:fill="FFFFFF"/>
        <w:spacing w:before="0" w:beforeAutospacing="0" w:after="0" w:afterAutospacing="0"/>
        <w:jc w:val="both"/>
        <w:textAlignment w:val="baseline"/>
        <w:rPr>
          <w:rStyle w:val="a6"/>
          <w:rFonts w:ascii="Arial" w:hAnsi="Arial" w:cs="Arial"/>
          <w:b/>
          <w:bCs/>
          <w:sz w:val="22"/>
          <w:szCs w:val="22"/>
          <w:bdr w:val="none" w:sz="0" w:space="0" w:color="auto" w:frame="1"/>
          <w:shd w:val="clear" w:color="auto" w:fill="FFFFFF"/>
        </w:rPr>
      </w:pPr>
      <w:r w:rsidRPr="00CE2F28">
        <w:rPr>
          <w:rStyle w:val="a6"/>
          <w:rFonts w:ascii="Arial" w:hAnsi="Arial" w:cs="Arial"/>
          <w:b/>
          <w:bCs/>
          <w:sz w:val="22"/>
          <w:szCs w:val="22"/>
          <w:bdr w:val="none" w:sz="0" w:space="0" w:color="auto" w:frame="1"/>
          <w:shd w:val="clear" w:color="auto" w:fill="FFFFFF"/>
        </w:rPr>
        <w:t>Влияние курения на внешность женщины</w:t>
      </w:r>
    </w:p>
    <w:p w:rsidR="00AF7B2B" w:rsidRPr="00DD0A2E" w:rsidRDefault="00AF7B2B" w:rsidP="00AF7B2B">
      <w:pPr>
        <w:pStyle w:val="a4"/>
        <w:shd w:val="clear" w:color="auto" w:fill="FFFFFF"/>
        <w:spacing w:before="120" w:beforeAutospacing="0" w:after="120" w:afterAutospacing="0"/>
        <w:jc w:val="both"/>
        <w:textAlignment w:val="baseline"/>
        <w:rPr>
          <w:color w:val="000000"/>
          <w:sz w:val="28"/>
          <w:szCs w:val="28"/>
          <w:shd w:val="clear" w:color="auto" w:fill="FFFFFF"/>
        </w:rPr>
      </w:pPr>
      <w:r w:rsidRPr="00DD0A2E">
        <w:rPr>
          <w:i/>
          <w:color w:val="000000"/>
          <w:sz w:val="28"/>
          <w:szCs w:val="28"/>
          <w:shd w:val="clear" w:color="auto" w:fill="FFFFFF"/>
        </w:rPr>
        <w:t xml:space="preserve">«Страстное курение даст рывок к старению». </w:t>
      </w:r>
      <w:r w:rsidRPr="00DD0A2E">
        <w:rPr>
          <w:color w:val="000000"/>
          <w:sz w:val="28"/>
          <w:szCs w:val="28"/>
          <w:shd w:val="clear" w:color="auto" w:fill="FFFFFF"/>
        </w:rPr>
        <w:t>Георгий Александров</w:t>
      </w:r>
    </w:p>
    <w:p w:rsidR="00AF7B2B" w:rsidRDefault="00F81E7F" w:rsidP="00AF7B2B">
      <w:pPr>
        <w:shd w:val="clear" w:color="auto" w:fill="FFFFFF"/>
        <w:jc w:val="both"/>
        <w:rPr>
          <w:color w:val="000000"/>
          <w:sz w:val="22"/>
          <w:szCs w:val="22"/>
        </w:rPr>
      </w:pPr>
      <w:r>
        <w:rPr>
          <w:i/>
          <w:sz w:val="22"/>
          <w:szCs w:val="22"/>
        </w:rPr>
        <w:t xml:space="preserve">- </w:t>
      </w:r>
      <w:r w:rsidR="00AF7B2B">
        <w:rPr>
          <w:i/>
          <w:sz w:val="22"/>
          <w:szCs w:val="22"/>
        </w:rPr>
        <w:t>Влияние курения на кожу.</w:t>
      </w:r>
      <w:r w:rsidR="00CB3773">
        <w:rPr>
          <w:i/>
          <w:sz w:val="22"/>
          <w:szCs w:val="22"/>
        </w:rPr>
        <w:t xml:space="preserve"> </w:t>
      </w:r>
      <w:r w:rsidR="00CB3773" w:rsidRPr="00CB3773">
        <w:rPr>
          <w:color w:val="000000"/>
          <w:sz w:val="22"/>
          <w:szCs w:val="22"/>
          <w:shd w:val="clear" w:color="auto" w:fill="FDFDFD"/>
        </w:rPr>
        <w:t xml:space="preserve">Никотин уменьшает выработку коллагена, и разрушает витамин C, участвующий в его синтезе. </w:t>
      </w:r>
      <w:r w:rsidRPr="00CB3773">
        <w:rPr>
          <w:sz w:val="22"/>
          <w:szCs w:val="22"/>
        </w:rPr>
        <w:t xml:space="preserve">Из-за дефицита </w:t>
      </w:r>
      <w:r w:rsidR="00E52509">
        <w:rPr>
          <w:sz w:val="22"/>
          <w:szCs w:val="22"/>
        </w:rPr>
        <w:t xml:space="preserve"> э</w:t>
      </w:r>
      <w:r w:rsidRPr="00CB3773">
        <w:rPr>
          <w:sz w:val="22"/>
          <w:szCs w:val="22"/>
        </w:rPr>
        <w:t>ластичных</w:t>
      </w:r>
      <w:r w:rsidRPr="006965FC">
        <w:rPr>
          <w:sz w:val="22"/>
          <w:szCs w:val="22"/>
        </w:rPr>
        <w:t xml:space="preserve"> волокон </w:t>
      </w:r>
      <w:r w:rsidR="00E52509">
        <w:rPr>
          <w:sz w:val="22"/>
          <w:szCs w:val="22"/>
        </w:rPr>
        <w:t xml:space="preserve">и влаги </w:t>
      </w:r>
      <w:r w:rsidRPr="006965FC">
        <w:rPr>
          <w:sz w:val="22"/>
          <w:szCs w:val="22"/>
        </w:rPr>
        <w:t>кожа приоб</w:t>
      </w:r>
      <w:r w:rsidR="00E52509">
        <w:rPr>
          <w:sz w:val="22"/>
          <w:szCs w:val="22"/>
        </w:rPr>
        <w:t>ретает дряблый, морщинистый вид,</w:t>
      </w:r>
      <w:r w:rsidRPr="00CB3773">
        <w:rPr>
          <w:sz w:val="22"/>
          <w:szCs w:val="22"/>
        </w:rPr>
        <w:t xml:space="preserve"> сероватый оттенок</w:t>
      </w:r>
      <w:proofErr w:type="gramStart"/>
      <w:r w:rsidRPr="006965FC">
        <w:rPr>
          <w:i/>
          <w:sz w:val="22"/>
          <w:szCs w:val="22"/>
        </w:rPr>
        <w:t>.</w:t>
      </w:r>
      <w:proofErr w:type="gramEnd"/>
      <w:r w:rsidR="00CB3773" w:rsidRPr="00CB3773">
        <w:rPr>
          <w:rFonts w:ascii="Verdana" w:hAnsi="Verdana"/>
          <w:color w:val="000000"/>
          <w:shd w:val="clear" w:color="auto" w:fill="FDFDFD"/>
        </w:rPr>
        <w:t xml:space="preserve"> </w:t>
      </w:r>
      <w:r w:rsidR="00CB3773" w:rsidRPr="00CB3773">
        <w:rPr>
          <w:color w:val="000000"/>
          <w:sz w:val="22"/>
          <w:szCs w:val="22"/>
        </w:rPr>
        <w:t xml:space="preserve"> </w:t>
      </w:r>
      <w:proofErr w:type="gramStart"/>
      <w:r w:rsidR="00E52509">
        <w:rPr>
          <w:color w:val="000000"/>
          <w:sz w:val="22"/>
          <w:szCs w:val="22"/>
        </w:rPr>
        <w:t>и</w:t>
      </w:r>
      <w:proofErr w:type="gramEnd"/>
      <w:r w:rsidR="00CB3773" w:rsidRPr="00CB3773">
        <w:rPr>
          <w:color w:val="000000"/>
          <w:sz w:val="22"/>
          <w:szCs w:val="22"/>
        </w:rPr>
        <w:t xml:space="preserve"> </w:t>
      </w:r>
      <w:r w:rsidR="00AF7B2B" w:rsidRPr="00CB3773">
        <w:rPr>
          <w:color w:val="000000"/>
          <w:sz w:val="22"/>
          <w:szCs w:val="22"/>
          <w:shd w:val="clear" w:color="auto" w:fill="FDFDFD"/>
        </w:rPr>
        <w:t xml:space="preserve">теряет упругость на 10-20 лет раньше, чем у женщин некурящих </w:t>
      </w:r>
      <w:r w:rsidR="00CB3773" w:rsidRPr="00CB3773">
        <w:rPr>
          <w:color w:val="000000"/>
          <w:sz w:val="22"/>
          <w:szCs w:val="22"/>
          <w:shd w:val="clear" w:color="auto" w:fill="FDFDFD"/>
        </w:rPr>
        <w:t xml:space="preserve">Салонные процедуры и дорогая косметика никак </w:t>
      </w:r>
      <w:r w:rsidR="00E52509" w:rsidRPr="00CB3773">
        <w:rPr>
          <w:color w:val="000000"/>
          <w:sz w:val="22"/>
          <w:szCs w:val="22"/>
          <w:shd w:val="clear" w:color="auto" w:fill="FDFDFD"/>
        </w:rPr>
        <w:t xml:space="preserve">не могут </w:t>
      </w:r>
      <w:r w:rsidR="00CB3773" w:rsidRPr="00CB3773">
        <w:rPr>
          <w:color w:val="000000"/>
          <w:sz w:val="22"/>
          <w:szCs w:val="22"/>
          <w:shd w:val="clear" w:color="auto" w:fill="FDFDFD"/>
        </w:rPr>
        <w:t>скорректировать</w:t>
      </w:r>
      <w:r w:rsidR="00E52509">
        <w:rPr>
          <w:color w:val="000000"/>
          <w:sz w:val="22"/>
          <w:szCs w:val="22"/>
          <w:shd w:val="clear" w:color="auto" w:fill="FDFDFD"/>
        </w:rPr>
        <w:t xml:space="preserve"> этот процесс </w:t>
      </w:r>
      <w:r w:rsidR="00CB3773" w:rsidRPr="00CB3773">
        <w:rPr>
          <w:color w:val="000000"/>
          <w:sz w:val="22"/>
          <w:szCs w:val="22"/>
          <w:shd w:val="clear" w:color="auto" w:fill="FDFDFD"/>
        </w:rPr>
        <w:t>– старение идёт изнутри</w:t>
      </w:r>
      <w:r w:rsidR="00AF7B2B">
        <w:rPr>
          <w:color w:val="000000"/>
          <w:sz w:val="22"/>
          <w:szCs w:val="22"/>
          <w:shd w:val="clear" w:color="auto" w:fill="FDFDFD"/>
        </w:rPr>
        <w:t xml:space="preserve">. </w:t>
      </w:r>
      <w:r w:rsidR="00CB3773" w:rsidRPr="00CB3773">
        <w:rPr>
          <w:color w:val="000000"/>
          <w:sz w:val="22"/>
          <w:szCs w:val="22"/>
        </w:rPr>
        <w:t>Кожа</w:t>
      </w:r>
      <w:r w:rsidR="00CB3773">
        <w:rPr>
          <w:rFonts w:ascii="Georgia" w:hAnsi="Georgia" w:cs="Arial"/>
          <w:color w:val="000000"/>
          <w:sz w:val="27"/>
          <w:szCs w:val="27"/>
        </w:rPr>
        <w:t xml:space="preserve"> </w:t>
      </w:r>
      <w:r w:rsidR="00CB3773" w:rsidRPr="00CB3773">
        <w:rPr>
          <w:color w:val="000000"/>
          <w:sz w:val="22"/>
          <w:szCs w:val="22"/>
        </w:rPr>
        <w:t xml:space="preserve">курящей женщины теряет защиту от </w:t>
      </w:r>
      <w:proofErr w:type="gramStart"/>
      <w:r w:rsidR="00CB3773" w:rsidRPr="00CB3773">
        <w:rPr>
          <w:color w:val="000000"/>
          <w:sz w:val="22"/>
          <w:szCs w:val="22"/>
        </w:rPr>
        <w:t>УФ-излучения</w:t>
      </w:r>
      <w:proofErr w:type="gramEnd"/>
      <w:r w:rsidR="00CB3773" w:rsidRPr="00CB3773">
        <w:rPr>
          <w:color w:val="000000"/>
          <w:sz w:val="22"/>
          <w:szCs w:val="22"/>
        </w:rPr>
        <w:t>.</w:t>
      </w:r>
      <w:r w:rsidR="00CB3773">
        <w:rPr>
          <w:color w:val="000000"/>
          <w:sz w:val="22"/>
          <w:szCs w:val="22"/>
        </w:rPr>
        <w:t xml:space="preserve"> </w:t>
      </w:r>
      <w:r w:rsidR="00CB3773" w:rsidRPr="00CB3773">
        <w:rPr>
          <w:color w:val="000000"/>
          <w:sz w:val="22"/>
          <w:szCs w:val="22"/>
        </w:rPr>
        <w:t xml:space="preserve">Образуются пигментные пятна. </w:t>
      </w:r>
      <w:r w:rsidR="00F13A13" w:rsidRPr="00F13A13">
        <w:rPr>
          <w:color w:val="000000"/>
          <w:sz w:val="22"/>
          <w:szCs w:val="22"/>
        </w:rPr>
        <w:t>Курение и</w:t>
      </w:r>
      <w:r w:rsidR="00F13A13">
        <w:rPr>
          <w:rFonts w:ascii="Georgia" w:hAnsi="Georgia" w:cs="Arial"/>
          <w:color w:val="000000"/>
          <w:sz w:val="27"/>
          <w:szCs w:val="27"/>
        </w:rPr>
        <w:t xml:space="preserve"> </w:t>
      </w:r>
      <w:r w:rsidR="00982D26">
        <w:rPr>
          <w:color w:val="000000"/>
          <w:sz w:val="22"/>
          <w:szCs w:val="22"/>
        </w:rPr>
        <w:t>угревая сыпь</w:t>
      </w:r>
      <w:r w:rsidR="00F13A13" w:rsidRPr="00F13A13">
        <w:rPr>
          <w:color w:val="000000"/>
          <w:sz w:val="22"/>
          <w:szCs w:val="22"/>
        </w:rPr>
        <w:t xml:space="preserve"> на лице также </w:t>
      </w:r>
      <w:proofErr w:type="gramStart"/>
      <w:r w:rsidR="00F13A13" w:rsidRPr="00F13A13">
        <w:rPr>
          <w:color w:val="000000"/>
          <w:sz w:val="22"/>
          <w:szCs w:val="22"/>
        </w:rPr>
        <w:t>взаимосвязаны</w:t>
      </w:r>
      <w:proofErr w:type="gramEnd"/>
      <w:r w:rsidR="00F13A13" w:rsidRPr="00F13A13">
        <w:rPr>
          <w:color w:val="000000"/>
          <w:sz w:val="22"/>
          <w:szCs w:val="22"/>
        </w:rPr>
        <w:t>. Микрочастицы сажи оседают на коже, забивают поры, и в результате появляются черные точки и воспаления.</w:t>
      </w:r>
    </w:p>
    <w:p w:rsidR="00CB3773" w:rsidRPr="00CB3773" w:rsidRDefault="00CB3773" w:rsidP="00AF7B2B">
      <w:pPr>
        <w:shd w:val="clear" w:color="auto" w:fill="FFFFFF"/>
        <w:jc w:val="both"/>
        <w:rPr>
          <w:i/>
          <w:sz w:val="22"/>
          <w:szCs w:val="22"/>
        </w:rPr>
      </w:pPr>
      <w:r>
        <w:rPr>
          <w:rFonts w:ascii="Georgia" w:hAnsi="Georgia" w:cs="Arial"/>
          <w:color w:val="000000"/>
          <w:sz w:val="27"/>
          <w:szCs w:val="27"/>
        </w:rPr>
        <w:t xml:space="preserve">- </w:t>
      </w:r>
      <w:r w:rsidRPr="005833E1">
        <w:rPr>
          <w:i/>
          <w:color w:val="000000"/>
          <w:sz w:val="22"/>
          <w:szCs w:val="22"/>
        </w:rPr>
        <w:t>У </w:t>
      </w:r>
      <w:hyperlink r:id="rId7" w:history="1">
        <w:r w:rsidRPr="005833E1">
          <w:rPr>
            <w:rStyle w:val="a3"/>
            <w:i/>
            <w:color w:val="000000"/>
            <w:sz w:val="22"/>
            <w:szCs w:val="22"/>
            <w:u w:val="none"/>
          </w:rPr>
          <w:t xml:space="preserve">курящей </w:t>
        </w:r>
      </w:hyperlink>
      <w:r w:rsidRPr="005833E1">
        <w:rPr>
          <w:i/>
          <w:color w:val="000000"/>
          <w:sz w:val="22"/>
          <w:szCs w:val="22"/>
        </w:rPr>
        <w:t>женщины</w:t>
      </w:r>
      <w:r w:rsidRPr="00CB3773">
        <w:rPr>
          <w:color w:val="000000"/>
          <w:sz w:val="22"/>
          <w:szCs w:val="22"/>
        </w:rPr>
        <w:t xml:space="preserve"> снижается количество кислорода в тканях. Возникают круги под глазами, убрать которые очень сложно. </w:t>
      </w:r>
    </w:p>
    <w:p w:rsidR="00F13A13" w:rsidRDefault="00F81E7F" w:rsidP="00AF7B2B">
      <w:pPr>
        <w:pStyle w:val="a4"/>
        <w:shd w:val="clear" w:color="auto" w:fill="FFFFFF"/>
        <w:spacing w:before="0" w:beforeAutospacing="0" w:after="0" w:afterAutospacing="0"/>
        <w:jc w:val="both"/>
        <w:textAlignment w:val="baseline"/>
        <w:rPr>
          <w:sz w:val="22"/>
          <w:szCs w:val="22"/>
        </w:rPr>
      </w:pPr>
      <w:r>
        <w:rPr>
          <w:i/>
          <w:sz w:val="22"/>
          <w:szCs w:val="22"/>
        </w:rPr>
        <w:t>-</w:t>
      </w:r>
      <w:r w:rsidRPr="00A90D1A">
        <w:rPr>
          <w:i/>
          <w:sz w:val="22"/>
          <w:szCs w:val="22"/>
        </w:rPr>
        <w:t>кариес</w:t>
      </w:r>
      <w:r w:rsidR="00301D07">
        <w:rPr>
          <w:i/>
          <w:sz w:val="22"/>
          <w:szCs w:val="22"/>
        </w:rPr>
        <w:t xml:space="preserve"> и желтые зубы</w:t>
      </w:r>
      <w:r w:rsidRPr="00A90D1A">
        <w:rPr>
          <w:i/>
          <w:sz w:val="22"/>
          <w:szCs w:val="22"/>
        </w:rPr>
        <w:t xml:space="preserve">. </w:t>
      </w:r>
      <w:r w:rsidRPr="006965FC">
        <w:rPr>
          <w:sz w:val="22"/>
          <w:szCs w:val="22"/>
        </w:rPr>
        <w:t>Поток горячего воздуха с частицами смолы повреждает эмаль зубов. Она желтеет</w:t>
      </w:r>
      <w:r>
        <w:rPr>
          <w:sz w:val="22"/>
          <w:szCs w:val="22"/>
        </w:rPr>
        <w:t xml:space="preserve">, </w:t>
      </w:r>
      <w:r w:rsidRPr="006965FC">
        <w:rPr>
          <w:sz w:val="22"/>
          <w:szCs w:val="22"/>
        </w:rPr>
        <w:t>покрывается микротрещинами</w:t>
      </w:r>
      <w:r>
        <w:rPr>
          <w:sz w:val="22"/>
          <w:szCs w:val="22"/>
        </w:rPr>
        <w:t xml:space="preserve"> и разрушается</w:t>
      </w:r>
      <w:r w:rsidRPr="006965FC">
        <w:rPr>
          <w:sz w:val="22"/>
          <w:szCs w:val="22"/>
        </w:rPr>
        <w:t>.</w:t>
      </w:r>
      <w:r>
        <w:rPr>
          <w:sz w:val="22"/>
          <w:szCs w:val="22"/>
        </w:rPr>
        <w:t xml:space="preserve"> </w:t>
      </w:r>
      <w:r w:rsidRPr="006965FC">
        <w:rPr>
          <w:sz w:val="22"/>
          <w:szCs w:val="22"/>
        </w:rPr>
        <w:t xml:space="preserve">Постепенно </w:t>
      </w:r>
      <w:r>
        <w:rPr>
          <w:sz w:val="22"/>
          <w:szCs w:val="22"/>
        </w:rPr>
        <w:t>развивается</w:t>
      </w:r>
      <w:r w:rsidRPr="006965FC">
        <w:rPr>
          <w:sz w:val="22"/>
          <w:szCs w:val="22"/>
        </w:rPr>
        <w:t xml:space="preserve"> кариес.</w:t>
      </w:r>
    </w:p>
    <w:p w:rsidR="005833E1" w:rsidRDefault="00982D26" w:rsidP="00AF7B2B">
      <w:pPr>
        <w:pStyle w:val="a4"/>
        <w:shd w:val="clear" w:color="auto" w:fill="FFFFFF"/>
        <w:spacing w:before="0" w:beforeAutospacing="0" w:after="0" w:afterAutospacing="0"/>
        <w:jc w:val="both"/>
        <w:textAlignment w:val="baseline"/>
        <w:rPr>
          <w:color w:val="000000"/>
          <w:sz w:val="22"/>
          <w:szCs w:val="22"/>
          <w:shd w:val="clear" w:color="auto" w:fill="FDFDFD"/>
        </w:rPr>
      </w:pPr>
      <w:proofErr w:type="gramStart"/>
      <w:r>
        <w:rPr>
          <w:sz w:val="22"/>
          <w:szCs w:val="22"/>
        </w:rPr>
        <w:t>Пытаясь очистить</w:t>
      </w:r>
      <w:r w:rsidR="00F13A13">
        <w:rPr>
          <w:sz w:val="22"/>
          <w:szCs w:val="22"/>
        </w:rPr>
        <w:t xml:space="preserve"> эмаль зубов</w:t>
      </w:r>
      <w:r w:rsidR="00F81E7F" w:rsidRPr="006965FC">
        <w:rPr>
          <w:sz w:val="22"/>
          <w:szCs w:val="22"/>
        </w:rPr>
        <w:t xml:space="preserve"> </w:t>
      </w:r>
      <w:r w:rsidR="00F13A13" w:rsidRPr="00F13A13">
        <w:rPr>
          <w:color w:val="000000"/>
          <w:sz w:val="22"/>
          <w:szCs w:val="22"/>
          <w:shd w:val="clear" w:color="auto" w:fill="FDFDFD"/>
        </w:rPr>
        <w:t xml:space="preserve">постоянными химическими отбеливаниями и пастами с царапающими гранулами </w:t>
      </w:r>
      <w:r w:rsidR="00F13A13">
        <w:rPr>
          <w:color w:val="000000"/>
          <w:sz w:val="22"/>
          <w:szCs w:val="22"/>
          <w:shd w:val="clear" w:color="auto" w:fill="FDFDFD"/>
        </w:rPr>
        <w:t>курильщица</w:t>
      </w:r>
      <w:r w:rsidR="00F13A13" w:rsidRPr="00F13A13">
        <w:rPr>
          <w:color w:val="000000"/>
          <w:sz w:val="22"/>
          <w:szCs w:val="22"/>
          <w:shd w:val="clear" w:color="auto" w:fill="FDFDFD"/>
        </w:rPr>
        <w:t xml:space="preserve"> просто стирает эма</w:t>
      </w:r>
      <w:r>
        <w:rPr>
          <w:color w:val="000000"/>
          <w:sz w:val="22"/>
          <w:szCs w:val="22"/>
          <w:shd w:val="clear" w:color="auto" w:fill="FDFDFD"/>
        </w:rPr>
        <w:t>ль, запуская</w:t>
      </w:r>
      <w:proofErr w:type="gramEnd"/>
      <w:r>
        <w:rPr>
          <w:color w:val="000000"/>
          <w:sz w:val="22"/>
          <w:szCs w:val="22"/>
          <w:shd w:val="clear" w:color="auto" w:fill="FDFDFD"/>
        </w:rPr>
        <w:t xml:space="preserve"> процесс</w:t>
      </w:r>
      <w:r w:rsidR="00F13A13" w:rsidRPr="00F13A13">
        <w:rPr>
          <w:color w:val="000000"/>
          <w:sz w:val="22"/>
          <w:szCs w:val="22"/>
          <w:shd w:val="clear" w:color="auto" w:fill="FDFDFD"/>
        </w:rPr>
        <w:t xml:space="preserve"> ускоренного разрушения зубов.</w:t>
      </w:r>
      <w:r w:rsidR="00301D07" w:rsidRPr="00301D07">
        <w:rPr>
          <w:rFonts w:ascii="Verdana" w:hAnsi="Verdana"/>
          <w:color w:val="000000"/>
          <w:shd w:val="clear" w:color="auto" w:fill="FDFDFD"/>
        </w:rPr>
        <w:t xml:space="preserve"> </w:t>
      </w:r>
      <w:r w:rsidR="00DD0A2E">
        <w:rPr>
          <w:color w:val="000000"/>
          <w:sz w:val="22"/>
          <w:szCs w:val="22"/>
          <w:shd w:val="clear" w:color="auto" w:fill="FDFDFD"/>
        </w:rPr>
        <w:t xml:space="preserve">Десны из-за плохого </w:t>
      </w:r>
      <w:r w:rsidR="00301D07" w:rsidRPr="00301D07">
        <w:rPr>
          <w:color w:val="000000"/>
          <w:sz w:val="22"/>
          <w:szCs w:val="22"/>
          <w:shd w:val="clear" w:color="auto" w:fill="FDFDFD"/>
        </w:rPr>
        <w:t>кровообращения в сосудах становятся рыхлыми и воспаляются.</w:t>
      </w:r>
    </w:p>
    <w:p w:rsidR="00F13A13" w:rsidRDefault="005833E1" w:rsidP="005833E1">
      <w:pPr>
        <w:pStyle w:val="a4"/>
        <w:shd w:val="clear" w:color="auto" w:fill="FFFFFF"/>
        <w:spacing w:before="0" w:beforeAutospacing="0" w:after="0" w:afterAutospacing="0"/>
        <w:jc w:val="both"/>
        <w:textAlignment w:val="baseline"/>
        <w:rPr>
          <w:sz w:val="22"/>
          <w:szCs w:val="22"/>
        </w:rPr>
      </w:pPr>
      <w:r>
        <w:rPr>
          <w:color w:val="000000"/>
          <w:sz w:val="22"/>
          <w:szCs w:val="22"/>
          <w:shd w:val="clear" w:color="auto" w:fill="FDFDFD"/>
        </w:rPr>
        <w:lastRenderedPageBreak/>
        <w:t xml:space="preserve">- </w:t>
      </w:r>
      <w:r w:rsidR="00301D07" w:rsidRPr="005833E1">
        <w:rPr>
          <w:i/>
          <w:sz w:val="22"/>
          <w:szCs w:val="22"/>
        </w:rPr>
        <w:t>Неприятный запах изо рта</w:t>
      </w:r>
      <w:r w:rsidR="001A6F83">
        <w:rPr>
          <w:i/>
          <w:sz w:val="22"/>
          <w:szCs w:val="22"/>
        </w:rPr>
        <w:t>.</w:t>
      </w:r>
      <w:r w:rsidR="00301D07" w:rsidRPr="00301D07">
        <w:rPr>
          <w:color w:val="000000"/>
          <w:sz w:val="22"/>
          <w:szCs w:val="22"/>
          <w:shd w:val="clear" w:color="auto" w:fill="FDFDFD"/>
        </w:rPr>
        <w:t xml:space="preserve"> По рассказам мужчин — очевидцев, с курящей женщиной особенно отвратительно общаться поутру, до чистки зубов. А так как память на неприятные запахи у человека, как известно, сильна, то велик шанс </w:t>
      </w:r>
      <w:proofErr w:type="gramStart"/>
      <w:r w:rsidR="00301D07" w:rsidRPr="00301D07">
        <w:rPr>
          <w:color w:val="000000"/>
          <w:sz w:val="22"/>
          <w:szCs w:val="22"/>
          <w:shd w:val="clear" w:color="auto" w:fill="FDFDFD"/>
        </w:rPr>
        <w:t>оставить</w:t>
      </w:r>
      <w:proofErr w:type="gramEnd"/>
      <w:r w:rsidR="00301D07" w:rsidRPr="00301D07">
        <w:rPr>
          <w:color w:val="000000"/>
          <w:sz w:val="22"/>
          <w:szCs w:val="22"/>
          <w:shd w:val="clear" w:color="auto" w:fill="FDFDFD"/>
        </w:rPr>
        <w:t xml:space="preserve"> в воспоминаниях, совсем не дивный запах ваших духов</w:t>
      </w:r>
      <w:r w:rsidR="00301D07">
        <w:rPr>
          <w:rFonts w:ascii="Verdana" w:hAnsi="Verdana"/>
          <w:color w:val="000000"/>
          <w:shd w:val="clear" w:color="auto" w:fill="FDFDFD"/>
        </w:rPr>
        <w:t>…</w:t>
      </w:r>
    </w:p>
    <w:p w:rsidR="00F81E7F" w:rsidRPr="001A6F83" w:rsidRDefault="00F13A13" w:rsidP="005833E1">
      <w:pPr>
        <w:pStyle w:val="a4"/>
        <w:shd w:val="clear" w:color="auto" w:fill="FFFFFF"/>
        <w:spacing w:before="0" w:beforeAutospacing="0" w:after="0" w:afterAutospacing="0"/>
        <w:jc w:val="both"/>
        <w:textAlignment w:val="baseline"/>
        <w:rPr>
          <w:i/>
          <w:color w:val="000000"/>
          <w:sz w:val="22"/>
          <w:szCs w:val="22"/>
        </w:rPr>
      </w:pPr>
      <w:r w:rsidRPr="001A6F83">
        <w:rPr>
          <w:i/>
          <w:color w:val="000000"/>
          <w:sz w:val="22"/>
          <w:szCs w:val="22"/>
        </w:rPr>
        <w:t>- Хрупкие, пожелтевшие ногти.</w:t>
      </w:r>
    </w:p>
    <w:p w:rsidR="00F13A13" w:rsidRPr="001A6F83" w:rsidRDefault="00F13A13" w:rsidP="005833E1">
      <w:pPr>
        <w:pStyle w:val="a4"/>
        <w:shd w:val="clear" w:color="auto" w:fill="FFFFFF"/>
        <w:spacing w:before="0" w:beforeAutospacing="0" w:after="0" w:afterAutospacing="0"/>
        <w:jc w:val="both"/>
        <w:textAlignment w:val="baseline"/>
        <w:rPr>
          <w:i/>
          <w:color w:val="000000"/>
          <w:sz w:val="22"/>
          <w:szCs w:val="22"/>
        </w:rPr>
      </w:pPr>
      <w:r>
        <w:rPr>
          <w:color w:val="000000"/>
          <w:sz w:val="22"/>
          <w:szCs w:val="22"/>
        </w:rPr>
        <w:t xml:space="preserve">- </w:t>
      </w:r>
      <w:r w:rsidRPr="001A6F83">
        <w:rPr>
          <w:i/>
          <w:color w:val="000000"/>
          <w:sz w:val="22"/>
          <w:szCs w:val="22"/>
        </w:rPr>
        <w:t>Сухость волос, их истончение и выпадение</w:t>
      </w:r>
    </w:p>
    <w:p w:rsidR="00F13A13" w:rsidRDefault="00F13A13" w:rsidP="005833E1">
      <w:pPr>
        <w:pStyle w:val="a4"/>
        <w:shd w:val="clear" w:color="auto" w:fill="FFFFFF"/>
        <w:spacing w:before="0" w:beforeAutospacing="0" w:after="0" w:afterAutospacing="0"/>
        <w:jc w:val="both"/>
        <w:textAlignment w:val="baseline"/>
        <w:rPr>
          <w:color w:val="000000"/>
          <w:sz w:val="22"/>
          <w:szCs w:val="22"/>
          <w:shd w:val="clear" w:color="auto" w:fill="FDFDFD"/>
        </w:rPr>
      </w:pPr>
      <w:r w:rsidRPr="00F13A13">
        <w:rPr>
          <w:color w:val="000000"/>
          <w:sz w:val="22"/>
          <w:szCs w:val="22"/>
          <w:shd w:val="clear" w:color="auto" w:fill="FDFDFD"/>
        </w:rPr>
        <w:t>Курение нарушает циркуляцию крови в коже головы, оставляя фолликулы без питательных веществ.</w:t>
      </w:r>
      <w:r w:rsidRPr="00F13A13">
        <w:rPr>
          <w:rFonts w:ascii="Verdana" w:hAnsi="Verdana"/>
          <w:color w:val="000000"/>
          <w:shd w:val="clear" w:color="auto" w:fill="FDFDFD"/>
        </w:rPr>
        <w:t xml:space="preserve"> </w:t>
      </w:r>
      <w:r w:rsidRPr="00F13A13">
        <w:rPr>
          <w:color w:val="000000"/>
          <w:sz w:val="22"/>
          <w:szCs w:val="22"/>
          <w:shd w:val="clear" w:color="auto" w:fill="FDFDFD"/>
        </w:rPr>
        <w:t>Волосы сохнут, секутся</w:t>
      </w:r>
      <w:r>
        <w:rPr>
          <w:color w:val="000000"/>
          <w:sz w:val="22"/>
          <w:szCs w:val="22"/>
          <w:shd w:val="clear" w:color="auto" w:fill="FDFDFD"/>
        </w:rPr>
        <w:t xml:space="preserve">, редеют </w:t>
      </w:r>
      <w:r w:rsidRPr="00F13A13">
        <w:rPr>
          <w:color w:val="000000"/>
          <w:sz w:val="22"/>
          <w:szCs w:val="22"/>
          <w:shd w:val="clear" w:color="auto" w:fill="FDFDFD"/>
        </w:rPr>
        <w:t xml:space="preserve"> и начинают выпадать.</w:t>
      </w:r>
    </w:p>
    <w:p w:rsidR="00F13A13" w:rsidRPr="00CE2F28" w:rsidRDefault="00F13A13" w:rsidP="005833E1">
      <w:pPr>
        <w:pStyle w:val="a4"/>
        <w:shd w:val="clear" w:color="auto" w:fill="FFFFFF"/>
        <w:spacing w:before="0" w:beforeAutospacing="0" w:after="0" w:afterAutospacing="0"/>
        <w:jc w:val="both"/>
        <w:textAlignment w:val="baseline"/>
        <w:rPr>
          <w:color w:val="000000"/>
          <w:sz w:val="16"/>
          <w:szCs w:val="16"/>
          <w:shd w:val="clear" w:color="auto" w:fill="FDFDFD"/>
        </w:rPr>
      </w:pPr>
      <w:r w:rsidRPr="001A6F83">
        <w:rPr>
          <w:i/>
          <w:color w:val="000000"/>
          <w:sz w:val="22"/>
          <w:szCs w:val="22"/>
          <w:shd w:val="clear" w:color="auto" w:fill="FDFDFD"/>
        </w:rPr>
        <w:t xml:space="preserve">- Целлюлит, </w:t>
      </w:r>
      <w:proofErr w:type="spellStart"/>
      <w:r w:rsidRPr="001A6F83">
        <w:rPr>
          <w:i/>
          <w:color w:val="000000"/>
          <w:sz w:val="22"/>
          <w:szCs w:val="22"/>
          <w:shd w:val="clear" w:color="auto" w:fill="FDFDFD"/>
        </w:rPr>
        <w:t>варикоз</w:t>
      </w:r>
      <w:proofErr w:type="spellEnd"/>
      <w:r w:rsidRPr="001A6F83">
        <w:rPr>
          <w:i/>
          <w:color w:val="000000"/>
          <w:sz w:val="22"/>
          <w:szCs w:val="22"/>
          <w:shd w:val="clear" w:color="auto" w:fill="FDFDFD"/>
        </w:rPr>
        <w:t xml:space="preserve"> и </w:t>
      </w:r>
      <w:proofErr w:type="spellStart"/>
      <w:r w:rsidRPr="001A6F83">
        <w:rPr>
          <w:i/>
          <w:color w:val="000000"/>
          <w:sz w:val="22"/>
          <w:szCs w:val="22"/>
          <w:shd w:val="clear" w:color="auto" w:fill="FDFDFD"/>
        </w:rPr>
        <w:t>купироз</w:t>
      </w:r>
      <w:proofErr w:type="spellEnd"/>
      <w:r>
        <w:rPr>
          <w:color w:val="000000"/>
          <w:sz w:val="22"/>
          <w:szCs w:val="22"/>
          <w:shd w:val="clear" w:color="auto" w:fill="FDFDFD"/>
        </w:rPr>
        <w:t xml:space="preserve">. </w:t>
      </w:r>
      <w:r w:rsidR="00301D07" w:rsidRPr="00301D07">
        <w:rPr>
          <w:color w:val="000000"/>
          <w:sz w:val="22"/>
          <w:szCs w:val="22"/>
          <w:shd w:val="clear" w:color="auto" w:fill="FDFDFD"/>
        </w:rPr>
        <w:t>Сужение кровеносных сосудов,</w:t>
      </w:r>
      <w:r w:rsidR="001135BD">
        <w:rPr>
          <w:color w:val="000000"/>
          <w:sz w:val="22"/>
          <w:szCs w:val="22"/>
          <w:shd w:val="clear" w:color="auto" w:fill="FDFDFD"/>
        </w:rPr>
        <w:t xml:space="preserve"> образование тромбов, снижение тонуса</w:t>
      </w:r>
      <w:r w:rsidR="00301D07" w:rsidRPr="00301D07">
        <w:rPr>
          <w:color w:val="000000"/>
          <w:sz w:val="22"/>
          <w:szCs w:val="22"/>
          <w:shd w:val="clear" w:color="auto" w:fill="FDFDFD"/>
        </w:rPr>
        <w:t xml:space="preserve"> вен, застойные явления в тканях из-за большого количества токсинов — всё это приводит к </w:t>
      </w:r>
      <w:r w:rsidR="001135BD">
        <w:rPr>
          <w:color w:val="000000"/>
          <w:sz w:val="22"/>
          <w:szCs w:val="22"/>
          <w:shd w:val="clear" w:color="auto" w:fill="FDFDFD"/>
        </w:rPr>
        <w:t>варикозному расширению вен, симптому «апельсиновой корки»</w:t>
      </w:r>
      <w:r w:rsidR="00301D07" w:rsidRPr="00301D07">
        <w:rPr>
          <w:color w:val="000000"/>
          <w:sz w:val="22"/>
          <w:szCs w:val="22"/>
          <w:shd w:val="clear" w:color="auto" w:fill="FDFDFD"/>
        </w:rPr>
        <w:t xml:space="preserve"> </w:t>
      </w:r>
      <w:r w:rsidR="001135BD">
        <w:rPr>
          <w:color w:val="000000"/>
          <w:sz w:val="22"/>
          <w:szCs w:val="22"/>
          <w:shd w:val="clear" w:color="auto" w:fill="FDFDFD"/>
        </w:rPr>
        <w:t>и косметическому дефекту в виде</w:t>
      </w:r>
      <w:r w:rsidR="00301D07" w:rsidRPr="00301D07">
        <w:rPr>
          <w:color w:val="000000"/>
          <w:sz w:val="22"/>
          <w:szCs w:val="22"/>
          <w:shd w:val="clear" w:color="auto" w:fill="FDFDFD"/>
        </w:rPr>
        <w:t xml:space="preserve"> красных прожил</w:t>
      </w:r>
      <w:r w:rsidR="001135BD">
        <w:rPr>
          <w:color w:val="000000"/>
          <w:sz w:val="22"/>
          <w:szCs w:val="22"/>
          <w:shd w:val="clear" w:color="auto" w:fill="FDFDFD"/>
        </w:rPr>
        <w:t>ок на лице.</w:t>
      </w:r>
    </w:p>
    <w:p w:rsidR="001A6F83" w:rsidRPr="00DD0A2E" w:rsidRDefault="005833E1" w:rsidP="001A6F83">
      <w:pPr>
        <w:pStyle w:val="a4"/>
        <w:shd w:val="clear" w:color="auto" w:fill="FFFFFF"/>
        <w:spacing w:before="120" w:beforeAutospacing="0" w:after="120" w:afterAutospacing="0"/>
        <w:jc w:val="center"/>
        <w:textAlignment w:val="baseline"/>
        <w:rPr>
          <w:i/>
          <w:color w:val="000000"/>
          <w:sz w:val="28"/>
          <w:szCs w:val="28"/>
          <w:shd w:val="clear" w:color="auto" w:fill="FFFFFF"/>
        </w:rPr>
      </w:pPr>
      <w:r w:rsidRPr="00DD0A2E">
        <w:rPr>
          <w:i/>
          <w:color w:val="000000"/>
          <w:sz w:val="28"/>
          <w:szCs w:val="28"/>
          <w:shd w:val="clear" w:color="auto" w:fill="FFFFFF"/>
        </w:rPr>
        <w:t xml:space="preserve">Курение и красота не </w:t>
      </w:r>
      <w:proofErr w:type="gramStart"/>
      <w:r w:rsidRPr="00DD0A2E">
        <w:rPr>
          <w:i/>
          <w:color w:val="000000"/>
          <w:sz w:val="28"/>
          <w:szCs w:val="28"/>
          <w:shd w:val="clear" w:color="auto" w:fill="FFFFFF"/>
        </w:rPr>
        <w:t>совместимы</w:t>
      </w:r>
      <w:proofErr w:type="gramEnd"/>
      <w:r w:rsidRPr="00DD0A2E">
        <w:rPr>
          <w:i/>
          <w:color w:val="000000"/>
          <w:sz w:val="28"/>
          <w:szCs w:val="28"/>
          <w:shd w:val="clear" w:color="auto" w:fill="FFFFFF"/>
        </w:rPr>
        <w:t>!</w:t>
      </w:r>
    </w:p>
    <w:p w:rsidR="00BA3DBE" w:rsidRPr="00CE2F28" w:rsidRDefault="005833E1" w:rsidP="001A6F83">
      <w:pPr>
        <w:pStyle w:val="a4"/>
        <w:shd w:val="clear" w:color="auto" w:fill="FFFFFF"/>
        <w:spacing w:before="120" w:beforeAutospacing="0" w:after="120" w:afterAutospacing="0"/>
        <w:jc w:val="center"/>
        <w:textAlignment w:val="baseline"/>
        <w:rPr>
          <w:rFonts w:ascii="Arial" w:hAnsi="Arial" w:cs="Arial"/>
          <w:b/>
          <w:i/>
          <w:color w:val="000000"/>
          <w:sz w:val="22"/>
          <w:szCs w:val="22"/>
          <w:shd w:val="clear" w:color="auto" w:fill="FFFFFF"/>
        </w:rPr>
      </w:pPr>
      <w:r w:rsidRPr="00CE2F28">
        <w:rPr>
          <w:rFonts w:ascii="Arial" w:hAnsi="Arial" w:cs="Arial"/>
          <w:b/>
          <w:i/>
          <w:color w:val="000000"/>
          <w:sz w:val="22"/>
          <w:szCs w:val="22"/>
          <w:shd w:val="clear" w:color="auto" w:fill="FFFFFF"/>
        </w:rPr>
        <w:t>Курение и здоровье женщины</w:t>
      </w:r>
    </w:p>
    <w:p w:rsidR="00957457" w:rsidRDefault="001A6F83" w:rsidP="00957457">
      <w:pPr>
        <w:pStyle w:val="a4"/>
        <w:shd w:val="clear" w:color="auto" w:fill="FFFFFF"/>
        <w:spacing w:before="0" w:beforeAutospacing="0" w:after="0" w:afterAutospacing="0"/>
        <w:jc w:val="both"/>
        <w:textAlignment w:val="baseline"/>
        <w:rPr>
          <w:sz w:val="16"/>
          <w:szCs w:val="16"/>
          <w:shd w:val="clear" w:color="auto" w:fill="FFFFFF"/>
        </w:rPr>
      </w:pPr>
      <w:r w:rsidRPr="001A6F83">
        <w:rPr>
          <w:sz w:val="22"/>
          <w:szCs w:val="22"/>
          <w:shd w:val="clear" w:color="auto" w:fill="FFFFFF"/>
        </w:rPr>
        <w:t>Табачная химия вредит всем органам без исключения. По данным Всемирной Организации Здоровья (ВОЗ) потребление табака связано с возникновением не менее чем 25 заболеваний. </w:t>
      </w:r>
    </w:p>
    <w:p w:rsidR="00957457" w:rsidRDefault="006965FC" w:rsidP="00957457">
      <w:pPr>
        <w:pStyle w:val="a4"/>
        <w:shd w:val="clear" w:color="auto" w:fill="FFFFFF"/>
        <w:spacing w:before="0" w:beforeAutospacing="0" w:after="0" w:afterAutospacing="0"/>
        <w:jc w:val="both"/>
        <w:textAlignment w:val="baseline"/>
        <w:rPr>
          <w:sz w:val="16"/>
          <w:szCs w:val="16"/>
        </w:rPr>
      </w:pPr>
      <w:r w:rsidRPr="006965FC">
        <w:rPr>
          <w:sz w:val="22"/>
          <w:szCs w:val="22"/>
        </w:rPr>
        <w:t xml:space="preserve"> </w:t>
      </w:r>
      <w:r w:rsidR="00A90D1A">
        <w:rPr>
          <w:sz w:val="22"/>
          <w:szCs w:val="22"/>
        </w:rPr>
        <w:t xml:space="preserve">- </w:t>
      </w:r>
      <w:r w:rsidRPr="00A90D1A">
        <w:rPr>
          <w:i/>
          <w:sz w:val="22"/>
          <w:szCs w:val="22"/>
        </w:rPr>
        <w:t>Воспалительные заболевания органов дыхания</w:t>
      </w:r>
      <w:r w:rsidRPr="006965FC">
        <w:rPr>
          <w:sz w:val="22"/>
          <w:szCs w:val="22"/>
        </w:rPr>
        <w:t>. Табачный дым, насыщенный</w:t>
      </w:r>
      <w:r w:rsidR="00010661">
        <w:rPr>
          <w:sz w:val="22"/>
          <w:szCs w:val="22"/>
        </w:rPr>
        <w:t xml:space="preserve"> </w:t>
      </w:r>
      <w:r w:rsidRPr="006965FC">
        <w:rPr>
          <w:sz w:val="22"/>
          <w:szCs w:val="22"/>
        </w:rPr>
        <w:t>едкими частицами, раздражает слизистую оболочку рта, гортани, трахеи и бронхов</w:t>
      </w:r>
      <w:r w:rsidR="001135BD">
        <w:rPr>
          <w:sz w:val="22"/>
          <w:szCs w:val="22"/>
        </w:rPr>
        <w:t>, поражают ресничный эпителий</w:t>
      </w:r>
      <w:r w:rsidR="00A90D1A">
        <w:rPr>
          <w:sz w:val="22"/>
          <w:szCs w:val="22"/>
        </w:rPr>
        <w:t>.</w:t>
      </w:r>
      <w:r w:rsidRPr="006965FC">
        <w:rPr>
          <w:sz w:val="22"/>
          <w:szCs w:val="22"/>
        </w:rPr>
        <w:t xml:space="preserve"> </w:t>
      </w:r>
      <w:r w:rsidR="00A90D1A" w:rsidRPr="00A90D1A">
        <w:rPr>
          <w:sz w:val="22"/>
          <w:szCs w:val="22"/>
        </w:rPr>
        <w:t xml:space="preserve">В мелких бронхах и альвеолах легких откладывается табачный деготь. Газообмен в легких нарушается. </w:t>
      </w:r>
      <w:r w:rsidRPr="006965FC">
        <w:rPr>
          <w:sz w:val="22"/>
          <w:szCs w:val="22"/>
        </w:rPr>
        <w:t xml:space="preserve">Поэтому курильщики часто болеют бронхитом и пневмонией. </w:t>
      </w:r>
    </w:p>
    <w:p w:rsidR="001135BD" w:rsidRDefault="00A90D1A" w:rsidP="00957457">
      <w:pPr>
        <w:pStyle w:val="a4"/>
        <w:shd w:val="clear" w:color="auto" w:fill="FFFFFF"/>
        <w:spacing w:before="0" w:beforeAutospacing="0" w:after="0" w:afterAutospacing="0"/>
        <w:jc w:val="both"/>
        <w:textAlignment w:val="baseline"/>
        <w:rPr>
          <w:sz w:val="22"/>
          <w:szCs w:val="22"/>
        </w:rPr>
      </w:pPr>
      <w:r>
        <w:rPr>
          <w:sz w:val="22"/>
          <w:szCs w:val="22"/>
        </w:rPr>
        <w:t>- Я</w:t>
      </w:r>
      <w:r w:rsidR="006965FC" w:rsidRPr="00A90D1A">
        <w:rPr>
          <w:i/>
          <w:sz w:val="22"/>
          <w:szCs w:val="22"/>
        </w:rPr>
        <w:t xml:space="preserve">звенная болезнь желудка и 12-перстной кишки. </w:t>
      </w:r>
      <w:r w:rsidR="001135BD">
        <w:rPr>
          <w:sz w:val="22"/>
          <w:szCs w:val="22"/>
        </w:rPr>
        <w:t>Табачный дым провоцирует</w:t>
      </w:r>
      <w:r w:rsidR="006965FC" w:rsidRPr="00A90D1A">
        <w:rPr>
          <w:sz w:val="22"/>
          <w:szCs w:val="22"/>
        </w:rPr>
        <w:t xml:space="preserve"> выделение пищеварительных соков в желудке и тонком к</w:t>
      </w:r>
      <w:r w:rsidR="001135BD">
        <w:rPr>
          <w:sz w:val="22"/>
          <w:szCs w:val="22"/>
        </w:rPr>
        <w:t>ишечнике между приёмами пищи, что приводит к возникновению эрозий и язв слизистой оболочки</w:t>
      </w:r>
      <w:r w:rsidR="006965FC" w:rsidRPr="00A90D1A">
        <w:rPr>
          <w:sz w:val="22"/>
          <w:szCs w:val="22"/>
        </w:rPr>
        <w:t xml:space="preserve"> органов пищеварения</w:t>
      </w:r>
      <w:r w:rsidR="001135BD">
        <w:rPr>
          <w:sz w:val="22"/>
          <w:szCs w:val="22"/>
        </w:rPr>
        <w:t>.</w:t>
      </w:r>
    </w:p>
    <w:p w:rsidR="00957457" w:rsidRDefault="00A90D1A" w:rsidP="00957457">
      <w:pPr>
        <w:pStyle w:val="a4"/>
        <w:shd w:val="clear" w:color="auto" w:fill="FFFFFF"/>
        <w:spacing w:before="0" w:beforeAutospacing="0" w:after="0" w:afterAutospacing="0"/>
        <w:jc w:val="both"/>
        <w:textAlignment w:val="baseline"/>
        <w:rPr>
          <w:sz w:val="16"/>
          <w:szCs w:val="16"/>
          <w:shd w:val="clear" w:color="auto" w:fill="FFFFFF"/>
        </w:rPr>
      </w:pPr>
      <w:r>
        <w:rPr>
          <w:rFonts w:ascii="Arial" w:hAnsi="Arial" w:cs="Arial"/>
          <w:color w:val="444455"/>
          <w:sz w:val="18"/>
          <w:szCs w:val="18"/>
        </w:rPr>
        <w:t xml:space="preserve">- </w:t>
      </w:r>
      <w:r w:rsidR="006965FC" w:rsidRPr="000F66DD">
        <w:rPr>
          <w:i/>
          <w:sz w:val="22"/>
          <w:szCs w:val="22"/>
        </w:rPr>
        <w:t>Отравление нервной системы</w:t>
      </w:r>
      <w:r w:rsidR="006965FC" w:rsidRPr="008B73F3">
        <w:rPr>
          <w:sz w:val="22"/>
          <w:szCs w:val="22"/>
        </w:rPr>
        <w:t xml:space="preserve">. </w:t>
      </w:r>
      <w:r w:rsidR="008B73F3" w:rsidRPr="008B73F3">
        <w:rPr>
          <w:sz w:val="22"/>
          <w:szCs w:val="22"/>
          <w:shd w:val="clear" w:color="auto" w:fill="FFFFFF"/>
        </w:rPr>
        <w:t>Утех, кто курит, нередко возникают расстройства памяти, головная боль, бессонница</w:t>
      </w:r>
      <w:r w:rsidR="008B73F3" w:rsidRPr="008B73F3">
        <w:rPr>
          <w:rFonts w:ascii="Arial" w:hAnsi="Arial" w:cs="Arial"/>
          <w:shd w:val="clear" w:color="auto" w:fill="FFFFFF"/>
        </w:rPr>
        <w:t xml:space="preserve">, </w:t>
      </w:r>
      <w:r w:rsidR="008B73F3" w:rsidRPr="008B73F3">
        <w:rPr>
          <w:sz w:val="22"/>
          <w:szCs w:val="22"/>
          <w:shd w:val="clear" w:color="auto" w:fill="FFFFFF"/>
        </w:rPr>
        <w:t>дрожание рук,</w:t>
      </w:r>
      <w:r w:rsidR="008B73F3">
        <w:rPr>
          <w:rFonts w:ascii="Arial" w:hAnsi="Arial" w:cs="Arial"/>
          <w:color w:val="535252"/>
          <w:shd w:val="clear" w:color="auto" w:fill="FFFFFF"/>
        </w:rPr>
        <w:t xml:space="preserve"> </w:t>
      </w:r>
      <w:r w:rsidR="008B73F3" w:rsidRPr="008B73F3">
        <w:rPr>
          <w:sz w:val="22"/>
          <w:szCs w:val="22"/>
          <w:shd w:val="clear" w:color="auto" w:fill="FFFFFF"/>
        </w:rPr>
        <w:lastRenderedPageBreak/>
        <w:t>снижается работоспособность, ухудшается настроение</w:t>
      </w:r>
      <w:r w:rsidR="00957457">
        <w:rPr>
          <w:sz w:val="22"/>
          <w:szCs w:val="22"/>
          <w:shd w:val="clear" w:color="auto" w:fill="FFFFFF"/>
        </w:rPr>
        <w:t>.</w:t>
      </w:r>
      <w:r w:rsidR="00855D34">
        <w:rPr>
          <w:sz w:val="22"/>
          <w:szCs w:val="22"/>
          <w:shd w:val="clear" w:color="auto" w:fill="FFFFFF"/>
        </w:rPr>
        <w:t xml:space="preserve"> </w:t>
      </w:r>
      <w:r w:rsidR="008B73F3" w:rsidRPr="008B73F3">
        <w:rPr>
          <w:sz w:val="22"/>
          <w:szCs w:val="22"/>
          <w:shd w:val="clear" w:color="auto" w:fill="FFFFFF"/>
        </w:rPr>
        <w:t xml:space="preserve">У </w:t>
      </w:r>
      <w:proofErr w:type="gramStart"/>
      <w:r w:rsidR="008B73F3" w:rsidRPr="008B73F3">
        <w:rPr>
          <w:sz w:val="22"/>
          <w:szCs w:val="22"/>
          <w:shd w:val="clear" w:color="auto" w:fill="FFFFFF"/>
        </w:rPr>
        <w:t>курящих</w:t>
      </w:r>
      <w:proofErr w:type="gramEnd"/>
      <w:r w:rsidR="008B73F3" w:rsidRPr="008B73F3">
        <w:rPr>
          <w:sz w:val="22"/>
          <w:szCs w:val="22"/>
          <w:shd w:val="clear" w:color="auto" w:fill="FFFFFF"/>
        </w:rPr>
        <w:t xml:space="preserve"> в 3—4 раза чаще бывают кровоизлияния в мозг.</w:t>
      </w:r>
    </w:p>
    <w:p w:rsidR="00957457" w:rsidRDefault="00A90D1A" w:rsidP="00957457">
      <w:pPr>
        <w:pStyle w:val="a4"/>
        <w:shd w:val="clear" w:color="auto" w:fill="FFFFFF"/>
        <w:spacing w:before="0" w:beforeAutospacing="0" w:after="0" w:afterAutospacing="0"/>
        <w:jc w:val="both"/>
        <w:textAlignment w:val="baseline"/>
        <w:rPr>
          <w:sz w:val="16"/>
          <w:szCs w:val="16"/>
          <w:shd w:val="clear" w:color="auto" w:fill="FFFFFF"/>
        </w:rPr>
      </w:pPr>
      <w:r w:rsidRPr="00671A82">
        <w:rPr>
          <w:sz w:val="22"/>
          <w:szCs w:val="22"/>
        </w:rPr>
        <w:t xml:space="preserve">- </w:t>
      </w:r>
      <w:r w:rsidRPr="00E50B88">
        <w:rPr>
          <w:i/>
          <w:sz w:val="22"/>
          <w:szCs w:val="22"/>
        </w:rPr>
        <w:t xml:space="preserve">Нарушения работы </w:t>
      </w:r>
      <w:r w:rsidR="000F66DD">
        <w:rPr>
          <w:i/>
          <w:sz w:val="22"/>
          <w:szCs w:val="22"/>
        </w:rPr>
        <w:t xml:space="preserve">сердца и </w:t>
      </w:r>
      <w:r w:rsidRPr="00E50B88">
        <w:rPr>
          <w:i/>
          <w:sz w:val="22"/>
          <w:szCs w:val="22"/>
        </w:rPr>
        <w:t>сосудов</w:t>
      </w:r>
      <w:r w:rsidR="006965FC" w:rsidRPr="000F66DD">
        <w:rPr>
          <w:i/>
          <w:sz w:val="22"/>
          <w:szCs w:val="22"/>
        </w:rPr>
        <w:t xml:space="preserve">. </w:t>
      </w:r>
      <w:r w:rsidR="000F66DD" w:rsidRPr="000F66DD">
        <w:rPr>
          <w:sz w:val="22"/>
          <w:szCs w:val="22"/>
          <w:shd w:val="clear" w:color="auto" w:fill="FFFFFF"/>
        </w:rPr>
        <w:t xml:space="preserve">Курение способствует быстрому </w:t>
      </w:r>
      <w:r w:rsidR="00DD0A2E">
        <w:rPr>
          <w:sz w:val="22"/>
          <w:szCs w:val="22"/>
          <w:shd w:val="clear" w:color="auto" w:fill="FFFFFF"/>
        </w:rPr>
        <w:t>изнашиванию и старению сердечно</w:t>
      </w:r>
      <w:r w:rsidR="000F66DD" w:rsidRPr="000F66DD">
        <w:rPr>
          <w:sz w:val="22"/>
          <w:szCs w:val="22"/>
          <w:shd w:val="clear" w:color="auto" w:fill="FFFFFF"/>
        </w:rPr>
        <w:t>сосудистой системы</w:t>
      </w:r>
      <w:r w:rsidR="000F66DD">
        <w:rPr>
          <w:sz w:val="22"/>
          <w:szCs w:val="22"/>
        </w:rPr>
        <w:t>. С</w:t>
      </w:r>
      <w:r w:rsidR="00671A82" w:rsidRPr="000F66DD">
        <w:rPr>
          <w:sz w:val="22"/>
          <w:szCs w:val="22"/>
        </w:rPr>
        <w:t xml:space="preserve">тенки сосудов становятся плотными, недостаточно </w:t>
      </w:r>
      <w:r w:rsidR="00671A82" w:rsidRPr="000C4120">
        <w:rPr>
          <w:sz w:val="22"/>
          <w:szCs w:val="22"/>
        </w:rPr>
        <w:t>эластичными</w:t>
      </w:r>
      <w:r w:rsidR="0051336D">
        <w:rPr>
          <w:sz w:val="22"/>
          <w:szCs w:val="22"/>
        </w:rPr>
        <w:t>, ломкими.</w:t>
      </w:r>
      <w:r w:rsidR="000F66DD" w:rsidRPr="000C4120">
        <w:rPr>
          <w:sz w:val="22"/>
          <w:szCs w:val="22"/>
          <w:shd w:val="clear" w:color="auto" w:fill="FFFFFF"/>
        </w:rPr>
        <w:t xml:space="preserve"> </w:t>
      </w:r>
      <w:r w:rsidR="0051336D">
        <w:rPr>
          <w:sz w:val="22"/>
          <w:szCs w:val="22"/>
          <w:shd w:val="clear" w:color="auto" w:fill="FFFFFF"/>
        </w:rPr>
        <w:t>П</w:t>
      </w:r>
      <w:r w:rsidR="000F66DD" w:rsidRPr="000C4120">
        <w:rPr>
          <w:sz w:val="22"/>
          <w:szCs w:val="22"/>
          <w:shd w:val="clear" w:color="auto" w:fill="FFFFFF"/>
        </w:rPr>
        <w:t xml:space="preserve">росвет сосудов сужается. </w:t>
      </w:r>
      <w:r w:rsidR="000C4120" w:rsidRPr="000C4120">
        <w:rPr>
          <w:sz w:val="22"/>
          <w:szCs w:val="22"/>
          <w:shd w:val="clear" w:color="auto" w:fill="FFFFFF"/>
        </w:rPr>
        <w:t>В</w:t>
      </w:r>
      <w:r w:rsidR="000F66DD" w:rsidRPr="000C4120">
        <w:rPr>
          <w:sz w:val="22"/>
          <w:szCs w:val="22"/>
          <w:shd w:val="clear" w:color="auto" w:fill="FFFFFF"/>
        </w:rPr>
        <w:t>следствие спазма мелких кровеносных с</w:t>
      </w:r>
      <w:r w:rsidR="000C4120">
        <w:rPr>
          <w:sz w:val="22"/>
          <w:szCs w:val="22"/>
          <w:shd w:val="clear" w:color="auto" w:fill="FFFFFF"/>
        </w:rPr>
        <w:t>осудов, питающих сердечную мышцу,</w:t>
      </w:r>
      <w:r w:rsidR="000F66DD" w:rsidRPr="000C4120">
        <w:rPr>
          <w:sz w:val="22"/>
          <w:szCs w:val="22"/>
          <w:shd w:val="clear" w:color="auto" w:fill="FFFFFF"/>
        </w:rPr>
        <w:t xml:space="preserve"> сильно страдает функция сердца</w:t>
      </w:r>
      <w:r w:rsidR="00957457">
        <w:rPr>
          <w:sz w:val="22"/>
          <w:szCs w:val="22"/>
          <w:shd w:val="clear" w:color="auto" w:fill="FFFFFF"/>
        </w:rPr>
        <w:t>.</w:t>
      </w:r>
    </w:p>
    <w:p w:rsidR="006965FC" w:rsidRPr="00671A82" w:rsidRDefault="000F66DD" w:rsidP="00957457">
      <w:pPr>
        <w:pStyle w:val="a4"/>
        <w:shd w:val="clear" w:color="auto" w:fill="FFFFFF"/>
        <w:spacing w:before="0" w:beforeAutospacing="0" w:after="0" w:afterAutospacing="0"/>
        <w:jc w:val="both"/>
        <w:textAlignment w:val="baseline"/>
        <w:rPr>
          <w:sz w:val="22"/>
          <w:szCs w:val="22"/>
        </w:rPr>
      </w:pPr>
      <w:r w:rsidRPr="000C4120">
        <w:rPr>
          <w:sz w:val="22"/>
          <w:szCs w:val="22"/>
          <w:shd w:val="clear" w:color="auto" w:fill="FFFFFF"/>
        </w:rPr>
        <w:t xml:space="preserve"> </w:t>
      </w:r>
      <w:r w:rsidR="00A90D1A" w:rsidRPr="00671A82">
        <w:rPr>
          <w:sz w:val="22"/>
          <w:szCs w:val="22"/>
        </w:rPr>
        <w:t xml:space="preserve">- </w:t>
      </w:r>
      <w:r w:rsidR="006965FC" w:rsidRPr="00E50B88">
        <w:rPr>
          <w:i/>
          <w:sz w:val="22"/>
          <w:szCs w:val="22"/>
        </w:rPr>
        <w:t>Раковые опухоли.</w:t>
      </w:r>
      <w:r w:rsidR="006965FC" w:rsidRPr="00671A82">
        <w:rPr>
          <w:sz w:val="22"/>
          <w:szCs w:val="22"/>
        </w:rPr>
        <w:t xml:space="preserve"> Канцерогенные компоненты таб</w:t>
      </w:r>
      <w:r w:rsidR="00DD0A2E">
        <w:rPr>
          <w:sz w:val="22"/>
          <w:szCs w:val="22"/>
        </w:rPr>
        <w:t>ачного дыма проникают в кровь</w:t>
      </w:r>
      <w:proofErr w:type="gramStart"/>
      <w:r w:rsidR="00DD0A2E">
        <w:rPr>
          <w:sz w:val="22"/>
          <w:szCs w:val="22"/>
        </w:rPr>
        <w:t xml:space="preserve"> ,</w:t>
      </w:r>
      <w:proofErr w:type="gramEnd"/>
      <w:r w:rsidR="00DD0A2E">
        <w:rPr>
          <w:sz w:val="22"/>
          <w:szCs w:val="22"/>
        </w:rPr>
        <w:t xml:space="preserve"> </w:t>
      </w:r>
      <w:r w:rsidR="006965FC" w:rsidRPr="00671A82">
        <w:rPr>
          <w:sz w:val="22"/>
          <w:szCs w:val="22"/>
        </w:rPr>
        <w:t>разносятся по организму</w:t>
      </w:r>
      <w:r w:rsidR="00DD0A2E">
        <w:rPr>
          <w:sz w:val="22"/>
          <w:szCs w:val="22"/>
        </w:rPr>
        <w:t xml:space="preserve"> и вызывают раковое перерождение клеток.</w:t>
      </w:r>
      <w:r w:rsidR="006965FC" w:rsidRPr="00671A82">
        <w:rPr>
          <w:sz w:val="22"/>
          <w:szCs w:val="22"/>
        </w:rPr>
        <w:t xml:space="preserve"> </w:t>
      </w:r>
    </w:p>
    <w:p w:rsidR="00671A82" w:rsidRDefault="00034449" w:rsidP="00957457">
      <w:pPr>
        <w:pStyle w:val="a4"/>
        <w:shd w:val="clear" w:color="auto" w:fill="FFFFFF"/>
        <w:spacing w:before="0" w:beforeAutospacing="0" w:after="0" w:afterAutospacing="0"/>
        <w:jc w:val="both"/>
        <w:textAlignment w:val="baseline"/>
        <w:rPr>
          <w:sz w:val="22"/>
          <w:szCs w:val="22"/>
        </w:rPr>
      </w:pPr>
      <w:r>
        <w:rPr>
          <w:sz w:val="22"/>
          <w:szCs w:val="22"/>
        </w:rPr>
        <w:t xml:space="preserve">- </w:t>
      </w:r>
      <w:r w:rsidR="00671A82" w:rsidRPr="00034449">
        <w:rPr>
          <w:i/>
          <w:sz w:val="22"/>
          <w:szCs w:val="22"/>
        </w:rPr>
        <w:t>Частые простудные заболевания и инфекции</w:t>
      </w:r>
      <w:r w:rsidR="00DD0A2E">
        <w:rPr>
          <w:sz w:val="22"/>
          <w:szCs w:val="22"/>
        </w:rPr>
        <w:t xml:space="preserve"> на фоне хронической интоксикации компонентами сигарет</w:t>
      </w:r>
    </w:p>
    <w:p w:rsidR="00CB572E" w:rsidRDefault="00CB572E" w:rsidP="00957457">
      <w:pPr>
        <w:pStyle w:val="a4"/>
        <w:shd w:val="clear" w:color="auto" w:fill="FFFFFF"/>
        <w:spacing w:before="0" w:beforeAutospacing="0" w:after="0" w:afterAutospacing="0"/>
        <w:jc w:val="both"/>
        <w:textAlignment w:val="baseline"/>
        <w:rPr>
          <w:sz w:val="22"/>
          <w:szCs w:val="22"/>
        </w:rPr>
      </w:pPr>
      <w:r>
        <w:rPr>
          <w:sz w:val="22"/>
          <w:szCs w:val="22"/>
        </w:rPr>
        <w:t xml:space="preserve">- </w:t>
      </w:r>
      <w:r w:rsidRPr="00B466AC">
        <w:rPr>
          <w:i/>
          <w:sz w:val="22"/>
          <w:szCs w:val="22"/>
        </w:rPr>
        <w:t>Осложнение процесса зачатия ребенка</w:t>
      </w:r>
      <w:r>
        <w:rPr>
          <w:sz w:val="22"/>
          <w:szCs w:val="22"/>
        </w:rPr>
        <w:t>.</w:t>
      </w:r>
    </w:p>
    <w:p w:rsidR="00DD0A2E" w:rsidRDefault="00DD0A2E" w:rsidP="00855D34">
      <w:pPr>
        <w:pStyle w:val="a4"/>
        <w:shd w:val="clear" w:color="auto" w:fill="FFFFFF"/>
        <w:spacing w:before="0" w:beforeAutospacing="0" w:after="0" w:afterAutospacing="0"/>
        <w:jc w:val="center"/>
        <w:textAlignment w:val="baseline"/>
        <w:rPr>
          <w:rFonts w:ascii="Arial" w:hAnsi="Arial" w:cs="Arial"/>
          <w:b/>
          <w:i/>
          <w:sz w:val="22"/>
          <w:szCs w:val="22"/>
        </w:rPr>
      </w:pPr>
    </w:p>
    <w:p w:rsidR="0051336D" w:rsidRDefault="00855D34" w:rsidP="00855D34">
      <w:pPr>
        <w:pStyle w:val="a4"/>
        <w:shd w:val="clear" w:color="auto" w:fill="FFFFFF"/>
        <w:spacing w:before="0" w:beforeAutospacing="0" w:after="0" w:afterAutospacing="0"/>
        <w:jc w:val="center"/>
        <w:textAlignment w:val="baseline"/>
        <w:rPr>
          <w:rFonts w:ascii="Arial" w:hAnsi="Arial" w:cs="Arial"/>
          <w:b/>
          <w:i/>
          <w:sz w:val="22"/>
          <w:szCs w:val="22"/>
        </w:rPr>
      </w:pPr>
      <w:r w:rsidRPr="00CE2F28">
        <w:rPr>
          <w:rFonts w:ascii="Arial" w:hAnsi="Arial" w:cs="Arial"/>
          <w:b/>
          <w:i/>
          <w:sz w:val="22"/>
          <w:szCs w:val="22"/>
        </w:rPr>
        <w:t>Курение и беременность</w:t>
      </w:r>
    </w:p>
    <w:p w:rsidR="0051336D" w:rsidRDefault="0051336D" w:rsidP="00855D34">
      <w:pPr>
        <w:pStyle w:val="a4"/>
        <w:shd w:val="clear" w:color="auto" w:fill="FFFFFF"/>
        <w:spacing w:before="0" w:beforeAutospacing="0" w:after="0" w:afterAutospacing="0"/>
        <w:jc w:val="center"/>
        <w:textAlignment w:val="baseline"/>
        <w:rPr>
          <w:rFonts w:ascii="Arial" w:hAnsi="Arial" w:cs="Arial"/>
          <w:b/>
          <w:i/>
          <w:sz w:val="22"/>
          <w:szCs w:val="22"/>
        </w:rPr>
      </w:pPr>
      <w:r>
        <w:rPr>
          <w:rFonts w:ascii="Arial" w:hAnsi="Arial" w:cs="Arial"/>
          <w:b/>
          <w:i/>
          <w:noProof/>
          <w:sz w:val="22"/>
          <w:szCs w:val="22"/>
        </w:rPr>
        <w:drawing>
          <wp:inline distT="0" distB="0" distL="0" distR="0">
            <wp:extent cx="2505513" cy="1095375"/>
            <wp:effectExtent l="19050" t="0" r="9087" b="0"/>
            <wp:docPr id="1" name="Рисунок 1" descr="C:\Users\Admin\Desktop\rased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rasedus.jpg"/>
                    <pic:cNvPicPr>
                      <a:picLocks noChangeAspect="1" noChangeArrowheads="1"/>
                    </pic:cNvPicPr>
                  </pic:nvPicPr>
                  <pic:blipFill>
                    <a:blip r:embed="rId8" cstate="print"/>
                    <a:srcRect/>
                    <a:stretch>
                      <a:fillRect/>
                    </a:stretch>
                  </pic:blipFill>
                  <pic:spPr bwMode="auto">
                    <a:xfrm>
                      <a:off x="0" y="0"/>
                      <a:ext cx="2510029" cy="1097349"/>
                    </a:xfrm>
                    <a:prstGeom prst="rect">
                      <a:avLst/>
                    </a:prstGeom>
                    <a:noFill/>
                    <a:ln w="9525">
                      <a:noFill/>
                      <a:miter lim="800000"/>
                      <a:headEnd/>
                      <a:tailEnd/>
                    </a:ln>
                  </pic:spPr>
                </pic:pic>
              </a:graphicData>
            </a:graphic>
          </wp:inline>
        </w:drawing>
      </w:r>
    </w:p>
    <w:p w:rsidR="00855D34" w:rsidRPr="00855D34" w:rsidRDefault="00855D34" w:rsidP="00CB572E">
      <w:pPr>
        <w:pStyle w:val="paragraph"/>
        <w:shd w:val="clear" w:color="auto" w:fill="FFFFFF"/>
        <w:spacing w:before="0" w:beforeAutospacing="0" w:after="0" w:afterAutospacing="0"/>
        <w:jc w:val="both"/>
        <w:rPr>
          <w:sz w:val="22"/>
          <w:szCs w:val="22"/>
        </w:rPr>
      </w:pPr>
      <w:r w:rsidRPr="00855D34">
        <w:rPr>
          <w:sz w:val="22"/>
          <w:szCs w:val="22"/>
          <w:shd w:val="clear" w:color="auto" w:fill="FFFFFF"/>
        </w:rPr>
        <w:t>Все женщины мечтают о физически и психически здоровом ребенке. Однако многие будущие мамы не готовы изменить стиль своей жизни и отказаться от вредных привычек, чтобы способствовать рождению здорового ребенка с хорошим потенциалом развития.</w:t>
      </w:r>
      <w:r w:rsidR="00CB572E">
        <w:rPr>
          <w:sz w:val="22"/>
          <w:szCs w:val="22"/>
          <w:shd w:val="clear" w:color="auto" w:fill="FFFFFF"/>
        </w:rPr>
        <w:t xml:space="preserve"> </w:t>
      </w:r>
      <w:r w:rsidRPr="00855D34">
        <w:rPr>
          <w:sz w:val="22"/>
          <w:szCs w:val="22"/>
        </w:rPr>
        <w:t>Курение матери (как активное, так и пассивное) во время беременности увеличивает опасность следующих осложнений:</w:t>
      </w:r>
    </w:p>
    <w:p w:rsidR="00855D34" w:rsidRPr="00855D34" w:rsidRDefault="00CB572E" w:rsidP="00CB572E">
      <w:pPr>
        <w:shd w:val="clear" w:color="auto" w:fill="FFFFFF"/>
        <w:jc w:val="both"/>
        <w:rPr>
          <w:sz w:val="22"/>
          <w:szCs w:val="22"/>
        </w:rPr>
      </w:pPr>
      <w:r>
        <w:rPr>
          <w:sz w:val="22"/>
          <w:szCs w:val="22"/>
        </w:rPr>
        <w:t xml:space="preserve">- </w:t>
      </w:r>
      <w:r w:rsidR="00855D34" w:rsidRPr="00855D34">
        <w:rPr>
          <w:sz w:val="22"/>
          <w:szCs w:val="22"/>
        </w:rPr>
        <w:t>Замедление роста зародыша, риск</w:t>
      </w:r>
      <w:r>
        <w:rPr>
          <w:sz w:val="22"/>
          <w:szCs w:val="22"/>
        </w:rPr>
        <w:t>,</w:t>
      </w:r>
      <w:r w:rsidR="00855D34" w:rsidRPr="00855D34">
        <w:rPr>
          <w:sz w:val="22"/>
          <w:szCs w:val="22"/>
        </w:rPr>
        <w:t xml:space="preserve"> </w:t>
      </w:r>
      <w:r>
        <w:rPr>
          <w:sz w:val="22"/>
          <w:szCs w:val="22"/>
        </w:rPr>
        <w:t>преждевременных родов.</w:t>
      </w:r>
    </w:p>
    <w:p w:rsidR="00855D34" w:rsidRPr="00855D34" w:rsidRDefault="00CB572E" w:rsidP="00B466AC">
      <w:pPr>
        <w:shd w:val="clear" w:color="auto" w:fill="FFFFFF"/>
        <w:jc w:val="both"/>
        <w:rPr>
          <w:sz w:val="22"/>
          <w:szCs w:val="22"/>
        </w:rPr>
      </w:pPr>
      <w:r>
        <w:rPr>
          <w:sz w:val="22"/>
          <w:szCs w:val="22"/>
        </w:rPr>
        <w:t>- Рождение ребенка с низким весом.</w:t>
      </w:r>
    </w:p>
    <w:p w:rsidR="00855D34" w:rsidRPr="00855D34" w:rsidRDefault="00CB572E" w:rsidP="00B466AC">
      <w:pPr>
        <w:shd w:val="clear" w:color="auto" w:fill="FFFFFF"/>
        <w:jc w:val="both"/>
        <w:rPr>
          <w:sz w:val="22"/>
          <w:szCs w:val="22"/>
        </w:rPr>
      </w:pPr>
      <w:r>
        <w:rPr>
          <w:sz w:val="22"/>
          <w:szCs w:val="22"/>
        </w:rPr>
        <w:t>-Р</w:t>
      </w:r>
      <w:r w:rsidR="00855D34" w:rsidRPr="00855D34">
        <w:rPr>
          <w:sz w:val="22"/>
          <w:szCs w:val="22"/>
        </w:rPr>
        <w:t>иск прерывания</w:t>
      </w:r>
      <w:r>
        <w:rPr>
          <w:sz w:val="22"/>
          <w:szCs w:val="22"/>
        </w:rPr>
        <w:t xml:space="preserve"> беременности, тяжелых родов,</w:t>
      </w:r>
      <w:r w:rsidR="00855D34" w:rsidRPr="00855D34">
        <w:rPr>
          <w:sz w:val="22"/>
          <w:szCs w:val="22"/>
        </w:rPr>
        <w:t xml:space="preserve"> син</w:t>
      </w:r>
      <w:r>
        <w:rPr>
          <w:sz w:val="22"/>
          <w:szCs w:val="22"/>
        </w:rPr>
        <w:t>дрома внезапной смерти младенца.</w:t>
      </w:r>
    </w:p>
    <w:p w:rsidR="00855D34" w:rsidRPr="00855D34" w:rsidRDefault="00CB572E" w:rsidP="00B466AC">
      <w:pPr>
        <w:shd w:val="clear" w:color="auto" w:fill="FFFFFF"/>
        <w:jc w:val="both"/>
        <w:rPr>
          <w:sz w:val="22"/>
          <w:szCs w:val="22"/>
        </w:rPr>
      </w:pPr>
      <w:r>
        <w:rPr>
          <w:sz w:val="22"/>
          <w:szCs w:val="22"/>
        </w:rPr>
        <w:t xml:space="preserve">- </w:t>
      </w:r>
      <w:r w:rsidR="00855D34" w:rsidRPr="00855D34">
        <w:rPr>
          <w:sz w:val="22"/>
          <w:szCs w:val="22"/>
        </w:rPr>
        <w:t>Врожденные нарушения развития у ребенка</w:t>
      </w:r>
      <w:r>
        <w:rPr>
          <w:sz w:val="22"/>
          <w:szCs w:val="22"/>
        </w:rPr>
        <w:t>, сниженный иммунитет</w:t>
      </w:r>
      <w:r w:rsidR="00B466AC">
        <w:rPr>
          <w:sz w:val="22"/>
          <w:szCs w:val="22"/>
        </w:rPr>
        <w:t>, аллергические заболевания.</w:t>
      </w:r>
    </w:p>
    <w:p w:rsidR="00855D34" w:rsidRDefault="00CB572E" w:rsidP="00B466AC">
      <w:pPr>
        <w:shd w:val="clear" w:color="auto" w:fill="FFFFFF"/>
        <w:jc w:val="both"/>
        <w:rPr>
          <w:sz w:val="22"/>
          <w:szCs w:val="22"/>
        </w:rPr>
      </w:pPr>
      <w:r>
        <w:rPr>
          <w:sz w:val="22"/>
          <w:szCs w:val="22"/>
        </w:rPr>
        <w:t xml:space="preserve">- </w:t>
      </w:r>
      <w:r w:rsidR="00855D34" w:rsidRPr="00855D34">
        <w:rPr>
          <w:sz w:val="22"/>
          <w:szCs w:val="22"/>
        </w:rPr>
        <w:t>Недо</w:t>
      </w:r>
      <w:r>
        <w:rPr>
          <w:sz w:val="22"/>
          <w:szCs w:val="22"/>
        </w:rPr>
        <w:t>статок грудного молока у матери.</w:t>
      </w:r>
    </w:p>
    <w:p w:rsidR="00DD0A2E" w:rsidRPr="007B1009" w:rsidRDefault="00DD0A2E" w:rsidP="00BA3DBE">
      <w:pPr>
        <w:pStyle w:val="a4"/>
        <w:shd w:val="clear" w:color="auto" w:fill="FFFFFF"/>
        <w:spacing w:before="0" w:beforeAutospacing="0" w:after="0" w:afterAutospacing="0"/>
        <w:ind w:firstLine="709"/>
        <w:jc w:val="both"/>
        <w:textAlignment w:val="baseline"/>
        <w:rPr>
          <w:rStyle w:val="a6"/>
          <w:b/>
          <w:color w:val="222222"/>
          <w:sz w:val="28"/>
          <w:szCs w:val="28"/>
          <w:shd w:val="clear" w:color="auto" w:fill="FFFFFF"/>
        </w:rPr>
      </w:pPr>
    </w:p>
    <w:p w:rsidR="00BA3DBE" w:rsidRPr="00DD0A2E" w:rsidRDefault="00BA3DBE" w:rsidP="00BA3DBE">
      <w:pPr>
        <w:pStyle w:val="a4"/>
        <w:shd w:val="clear" w:color="auto" w:fill="FFFFFF"/>
        <w:spacing w:before="0" w:beforeAutospacing="0" w:after="0" w:afterAutospacing="0"/>
        <w:ind w:firstLine="709"/>
        <w:jc w:val="both"/>
        <w:textAlignment w:val="baseline"/>
        <w:rPr>
          <w:sz w:val="28"/>
          <w:szCs w:val="28"/>
        </w:rPr>
      </w:pPr>
      <w:r w:rsidRPr="007B1009">
        <w:rPr>
          <w:rStyle w:val="a6"/>
          <w:color w:val="222222"/>
          <w:sz w:val="28"/>
          <w:szCs w:val="28"/>
          <w:shd w:val="clear" w:color="auto" w:fill="FFFFFF"/>
        </w:rPr>
        <w:t>Курение тушит в женщ</w:t>
      </w:r>
      <w:r w:rsidR="00DD0A2E" w:rsidRPr="007B1009">
        <w:rPr>
          <w:rStyle w:val="a6"/>
          <w:color w:val="222222"/>
          <w:sz w:val="28"/>
          <w:szCs w:val="28"/>
          <w:shd w:val="clear" w:color="auto" w:fill="FFFFFF"/>
        </w:rPr>
        <w:t>ине священный огонь материнства</w:t>
      </w:r>
      <w:r w:rsidRPr="007B1009">
        <w:rPr>
          <w:rStyle w:val="a6"/>
          <w:color w:val="222222"/>
          <w:sz w:val="28"/>
          <w:szCs w:val="28"/>
          <w:shd w:val="clear" w:color="auto" w:fill="FFFFFF"/>
        </w:rPr>
        <w:t xml:space="preserve"> и зажигает в ней адское пламя медленного самоубийства</w:t>
      </w:r>
      <w:r w:rsidRPr="007B1009">
        <w:rPr>
          <w:color w:val="222222"/>
          <w:sz w:val="28"/>
          <w:szCs w:val="28"/>
          <w:shd w:val="clear" w:color="auto" w:fill="FFFFFF"/>
        </w:rPr>
        <w:t>»</w:t>
      </w:r>
      <w:r w:rsidR="00F32039" w:rsidRPr="007B1009">
        <w:rPr>
          <w:color w:val="222222"/>
          <w:sz w:val="28"/>
          <w:szCs w:val="28"/>
          <w:shd w:val="clear" w:color="auto" w:fill="FFFFFF"/>
        </w:rPr>
        <w:t>.</w:t>
      </w:r>
      <w:r w:rsidRPr="00DD0A2E">
        <w:rPr>
          <w:color w:val="000000"/>
          <w:sz w:val="28"/>
          <w:szCs w:val="28"/>
          <w:shd w:val="clear" w:color="auto" w:fill="FFFFFF"/>
        </w:rPr>
        <w:t xml:space="preserve"> Константин </w:t>
      </w:r>
      <w:proofErr w:type="spellStart"/>
      <w:r w:rsidRPr="00DD0A2E">
        <w:rPr>
          <w:color w:val="000000"/>
          <w:sz w:val="28"/>
          <w:szCs w:val="28"/>
          <w:shd w:val="clear" w:color="auto" w:fill="FFFFFF"/>
        </w:rPr>
        <w:t>Мадей</w:t>
      </w:r>
      <w:proofErr w:type="spellEnd"/>
    </w:p>
    <w:p w:rsidR="00C12ED4" w:rsidRPr="00855D34" w:rsidRDefault="00C12ED4" w:rsidP="00010661">
      <w:pPr>
        <w:pStyle w:val="paragraph"/>
        <w:shd w:val="clear" w:color="auto" w:fill="FFFFFF"/>
        <w:spacing w:before="0" w:beforeAutospacing="0" w:after="0" w:afterAutospacing="0"/>
        <w:jc w:val="both"/>
        <w:rPr>
          <w:color w:val="222426"/>
          <w:sz w:val="16"/>
          <w:szCs w:val="16"/>
        </w:rPr>
      </w:pPr>
    </w:p>
    <w:p w:rsidR="002C698C" w:rsidRDefault="00F32039" w:rsidP="00230C12">
      <w:pPr>
        <w:pStyle w:val="a4"/>
        <w:shd w:val="clear" w:color="auto" w:fill="FFFFFF"/>
        <w:spacing w:before="0" w:beforeAutospacing="0" w:after="0" w:afterAutospacing="0"/>
        <w:ind w:firstLine="709"/>
        <w:jc w:val="both"/>
        <w:textAlignment w:val="baseline"/>
        <w:rPr>
          <w:color w:val="000000"/>
          <w:sz w:val="22"/>
          <w:szCs w:val="22"/>
          <w:shd w:val="clear" w:color="auto" w:fill="FFFFFF"/>
        </w:rPr>
      </w:pPr>
      <w:r>
        <w:rPr>
          <w:sz w:val="22"/>
          <w:szCs w:val="22"/>
          <w:shd w:val="clear" w:color="auto" w:fill="FFFFFF"/>
        </w:rPr>
        <w:t>П</w:t>
      </w:r>
      <w:r w:rsidRPr="00230C12">
        <w:rPr>
          <w:sz w:val="22"/>
          <w:szCs w:val="22"/>
          <w:shd w:val="clear" w:color="auto" w:fill="FFFFFF"/>
        </w:rPr>
        <w:t>о данным исследования «Глобальный опрос взрослого населения о потреблении табака» (GATS)</w:t>
      </w:r>
      <w:r>
        <w:rPr>
          <w:sz w:val="22"/>
          <w:szCs w:val="22"/>
          <w:shd w:val="clear" w:color="auto" w:fill="FFFFFF"/>
        </w:rPr>
        <w:t xml:space="preserve"> в</w:t>
      </w:r>
      <w:r w:rsidR="00230C12" w:rsidRPr="00230C12">
        <w:rPr>
          <w:sz w:val="22"/>
          <w:szCs w:val="22"/>
          <w:shd w:val="clear" w:color="auto" w:fill="FFFFFF"/>
        </w:rPr>
        <w:t xml:space="preserve"> Росси</w:t>
      </w:r>
      <w:r w:rsidR="00C32D0C">
        <w:rPr>
          <w:sz w:val="22"/>
          <w:szCs w:val="22"/>
          <w:shd w:val="clear" w:color="auto" w:fill="FFFFFF"/>
        </w:rPr>
        <w:t>и</w:t>
      </w:r>
      <w:r w:rsidR="00230C12" w:rsidRPr="00230C12">
        <w:rPr>
          <w:sz w:val="22"/>
          <w:szCs w:val="22"/>
          <w:shd w:val="clear" w:color="auto" w:fill="FFFFFF"/>
        </w:rPr>
        <w:t>,</w:t>
      </w:r>
      <w:r w:rsidR="00D30582" w:rsidRPr="00230C12">
        <w:rPr>
          <w:sz w:val="22"/>
          <w:szCs w:val="22"/>
          <w:shd w:val="clear" w:color="auto" w:fill="FFFFFF"/>
        </w:rPr>
        <w:t xml:space="preserve"> </w:t>
      </w:r>
      <w:r w:rsidR="00230C12" w:rsidRPr="00230C12">
        <w:rPr>
          <w:sz w:val="22"/>
          <w:szCs w:val="22"/>
          <w:shd w:val="clear" w:color="auto" w:fill="FFFFFF"/>
        </w:rPr>
        <w:t>курит</w:t>
      </w:r>
      <w:r w:rsidR="003E1B53">
        <w:rPr>
          <w:sz w:val="22"/>
          <w:szCs w:val="22"/>
          <w:shd w:val="clear" w:color="auto" w:fill="FFFFFF"/>
        </w:rPr>
        <w:t xml:space="preserve"> около 30</w:t>
      </w:r>
      <w:r w:rsidR="00230C12" w:rsidRPr="00230C12">
        <w:rPr>
          <w:sz w:val="22"/>
          <w:szCs w:val="22"/>
          <w:shd w:val="clear" w:color="auto" w:fill="FFFFFF"/>
        </w:rPr>
        <w:t xml:space="preserve">% женщин. </w:t>
      </w:r>
      <w:proofErr w:type="gramStart"/>
      <w:r w:rsidR="00563C44">
        <w:rPr>
          <w:sz w:val="22"/>
          <w:szCs w:val="22"/>
          <w:shd w:val="clear" w:color="auto" w:fill="FFFFFF"/>
        </w:rPr>
        <w:t>М</w:t>
      </w:r>
      <w:r w:rsidR="00563C44" w:rsidRPr="00563C44">
        <w:rPr>
          <w:sz w:val="22"/>
          <w:szCs w:val="22"/>
          <w:shd w:val="clear" w:color="auto" w:fill="FFFFFF"/>
        </w:rPr>
        <w:t>олодые девушки нач</w:t>
      </w:r>
      <w:r w:rsidR="00563C44">
        <w:rPr>
          <w:sz w:val="22"/>
          <w:szCs w:val="22"/>
          <w:shd w:val="clear" w:color="auto" w:fill="FFFFFF"/>
        </w:rPr>
        <w:t>инают “заи</w:t>
      </w:r>
      <w:r w:rsidR="00DD0A2E">
        <w:rPr>
          <w:sz w:val="22"/>
          <w:szCs w:val="22"/>
          <w:shd w:val="clear" w:color="auto" w:fill="FFFFFF"/>
        </w:rPr>
        <w:t>грывать” с сигаретами, зачастую</w:t>
      </w:r>
      <w:r w:rsidR="00563C44" w:rsidRPr="00563C44">
        <w:rPr>
          <w:sz w:val="22"/>
          <w:szCs w:val="22"/>
          <w:shd w:val="clear" w:color="auto" w:fill="FFFFFF"/>
        </w:rPr>
        <w:t xml:space="preserve"> потому, что курят парни, которые им нравятся, или потому, что курение — признак “</w:t>
      </w:r>
      <w:proofErr w:type="spellStart"/>
      <w:r w:rsidR="00563C44" w:rsidRPr="00563C44">
        <w:rPr>
          <w:sz w:val="22"/>
          <w:szCs w:val="22"/>
          <w:shd w:val="clear" w:color="auto" w:fill="FFFFFF"/>
        </w:rPr>
        <w:t>гламура</w:t>
      </w:r>
      <w:proofErr w:type="spellEnd"/>
      <w:r w:rsidR="00563C44" w:rsidRPr="00563C44">
        <w:rPr>
          <w:sz w:val="22"/>
          <w:szCs w:val="22"/>
          <w:shd w:val="clear" w:color="auto" w:fill="FFFFFF"/>
        </w:rPr>
        <w:t>”</w:t>
      </w:r>
      <w:r w:rsidR="00563C44">
        <w:rPr>
          <w:sz w:val="22"/>
          <w:szCs w:val="22"/>
          <w:shd w:val="clear" w:color="auto" w:fill="FFFFFF"/>
        </w:rPr>
        <w:t xml:space="preserve"> и «взрослости»</w:t>
      </w:r>
      <w:r w:rsidR="00563C44" w:rsidRPr="00563C44">
        <w:rPr>
          <w:sz w:val="22"/>
          <w:szCs w:val="22"/>
          <w:shd w:val="clear" w:color="auto" w:fill="FFFFFF"/>
        </w:rPr>
        <w:t xml:space="preserve"> в молодежной </w:t>
      </w:r>
      <w:r w:rsidR="00855D34">
        <w:rPr>
          <w:sz w:val="22"/>
          <w:szCs w:val="22"/>
          <w:shd w:val="clear" w:color="auto" w:fill="FFFFFF"/>
        </w:rPr>
        <w:t>среде</w:t>
      </w:r>
      <w:r w:rsidR="00563C44" w:rsidRPr="00563C44">
        <w:rPr>
          <w:sz w:val="22"/>
          <w:szCs w:val="22"/>
          <w:shd w:val="clear" w:color="auto" w:fill="FFFFFF"/>
        </w:rPr>
        <w:t>.</w:t>
      </w:r>
      <w:proofErr w:type="gramEnd"/>
      <w:r w:rsidR="00563C44">
        <w:rPr>
          <w:sz w:val="22"/>
          <w:szCs w:val="22"/>
          <w:shd w:val="clear" w:color="auto" w:fill="FFFFFF"/>
        </w:rPr>
        <w:t xml:space="preserve"> </w:t>
      </w:r>
      <w:r w:rsidR="00563C44" w:rsidRPr="00230C12">
        <w:rPr>
          <w:color w:val="000000"/>
          <w:sz w:val="22"/>
          <w:szCs w:val="22"/>
          <w:shd w:val="clear" w:color="auto" w:fill="FFFFFF"/>
        </w:rPr>
        <w:t xml:space="preserve">Стремление закурить </w:t>
      </w:r>
      <w:r w:rsidRPr="00230C12">
        <w:rPr>
          <w:color w:val="000000"/>
          <w:sz w:val="22"/>
          <w:szCs w:val="22"/>
          <w:shd w:val="clear" w:color="auto" w:fill="FFFFFF"/>
        </w:rPr>
        <w:t xml:space="preserve">свойственно женщинам </w:t>
      </w:r>
      <w:r>
        <w:rPr>
          <w:color w:val="000000"/>
          <w:sz w:val="22"/>
          <w:szCs w:val="22"/>
          <w:shd w:val="clear" w:color="auto" w:fill="FFFFFF"/>
        </w:rPr>
        <w:t xml:space="preserve">и </w:t>
      </w:r>
      <w:r w:rsidR="00563C44" w:rsidRPr="00230C12">
        <w:rPr>
          <w:color w:val="000000"/>
          <w:sz w:val="22"/>
          <w:szCs w:val="22"/>
          <w:shd w:val="clear" w:color="auto" w:fill="FFFFFF"/>
        </w:rPr>
        <w:t xml:space="preserve">при остром </w:t>
      </w:r>
      <w:r>
        <w:rPr>
          <w:color w:val="000000"/>
          <w:sz w:val="22"/>
          <w:szCs w:val="22"/>
          <w:shd w:val="clear" w:color="auto" w:fill="FFFFFF"/>
        </w:rPr>
        <w:t>негативном изменении настроения.</w:t>
      </w:r>
      <w:r w:rsidR="00563C44">
        <w:rPr>
          <w:color w:val="000000"/>
          <w:sz w:val="22"/>
          <w:szCs w:val="22"/>
          <w:shd w:val="clear" w:color="auto" w:fill="FFFFFF"/>
        </w:rPr>
        <w:t xml:space="preserve"> </w:t>
      </w:r>
      <w:r w:rsidRPr="00230C12">
        <w:rPr>
          <w:color w:val="000000"/>
          <w:sz w:val="22"/>
          <w:szCs w:val="22"/>
          <w:shd w:val="clear" w:color="auto" w:fill="FFFFFF"/>
        </w:rPr>
        <w:t>В отличие от мужчин</w:t>
      </w:r>
      <w:r>
        <w:rPr>
          <w:color w:val="000000"/>
          <w:sz w:val="22"/>
          <w:szCs w:val="22"/>
          <w:shd w:val="clear" w:color="auto" w:fill="FFFFFF"/>
        </w:rPr>
        <w:t>, н</w:t>
      </w:r>
      <w:r w:rsidR="00563C44">
        <w:rPr>
          <w:color w:val="000000"/>
          <w:sz w:val="22"/>
          <w:szCs w:val="22"/>
          <w:shd w:val="clear" w:color="auto" w:fill="FFFFFF"/>
        </w:rPr>
        <w:t xml:space="preserve">икотиновая зависимость у </w:t>
      </w:r>
      <w:r>
        <w:rPr>
          <w:color w:val="000000"/>
          <w:sz w:val="22"/>
          <w:szCs w:val="22"/>
          <w:shd w:val="clear" w:color="auto" w:fill="FFFFFF"/>
        </w:rPr>
        <w:t xml:space="preserve">девушек и женщин </w:t>
      </w:r>
      <w:r w:rsidR="00563C44">
        <w:rPr>
          <w:color w:val="000000"/>
          <w:sz w:val="22"/>
          <w:szCs w:val="22"/>
          <w:shd w:val="clear" w:color="auto" w:fill="FFFFFF"/>
        </w:rPr>
        <w:t>развивается гораздо быстрее</w:t>
      </w:r>
      <w:r w:rsidR="00F81E7F">
        <w:rPr>
          <w:color w:val="000000"/>
          <w:sz w:val="22"/>
          <w:szCs w:val="22"/>
          <w:shd w:val="clear" w:color="auto" w:fill="FFFFFF"/>
        </w:rPr>
        <w:t>.</w:t>
      </w:r>
      <w:r w:rsidR="00855D34">
        <w:rPr>
          <w:color w:val="000000"/>
          <w:sz w:val="22"/>
          <w:szCs w:val="22"/>
          <w:shd w:val="clear" w:color="auto" w:fill="FFFFFF"/>
        </w:rPr>
        <w:t xml:space="preserve"> </w:t>
      </w:r>
      <w:r w:rsidR="00DD0A2E">
        <w:rPr>
          <w:color w:val="000000"/>
          <w:sz w:val="22"/>
          <w:szCs w:val="22"/>
          <w:shd w:val="clear" w:color="auto" w:fill="FFFFFF"/>
        </w:rPr>
        <w:t>При этом</w:t>
      </w:r>
      <w:r>
        <w:rPr>
          <w:color w:val="000000"/>
          <w:sz w:val="22"/>
          <w:szCs w:val="22"/>
          <w:shd w:val="clear" w:color="auto" w:fill="FFFFFF"/>
        </w:rPr>
        <w:t xml:space="preserve"> они</w:t>
      </w:r>
      <w:r w:rsidR="002C698C" w:rsidRPr="00230C12">
        <w:rPr>
          <w:color w:val="000000"/>
          <w:sz w:val="22"/>
          <w:szCs w:val="22"/>
          <w:shd w:val="clear" w:color="auto" w:fill="FFFFFF"/>
        </w:rPr>
        <w:t xml:space="preserve">, как правило, имеют </w:t>
      </w:r>
      <w:r>
        <w:rPr>
          <w:color w:val="000000"/>
          <w:sz w:val="22"/>
          <w:szCs w:val="22"/>
          <w:shd w:val="clear" w:color="auto" w:fill="FFFFFF"/>
        </w:rPr>
        <w:t xml:space="preserve">и </w:t>
      </w:r>
      <w:r w:rsidR="002C698C" w:rsidRPr="00230C12">
        <w:rPr>
          <w:color w:val="000000"/>
          <w:sz w:val="22"/>
          <w:szCs w:val="22"/>
          <w:shd w:val="clear" w:color="auto" w:fill="FFFFFF"/>
        </w:rPr>
        <w:t>более сильное желание рас</w:t>
      </w:r>
      <w:r w:rsidR="00DD0A2E">
        <w:rPr>
          <w:color w:val="000000"/>
          <w:sz w:val="22"/>
          <w:szCs w:val="22"/>
          <w:shd w:val="clear" w:color="auto" w:fill="FFFFFF"/>
        </w:rPr>
        <w:t>статься с вредной привычкой</w:t>
      </w:r>
      <w:proofErr w:type="gramStart"/>
      <w:r w:rsidR="00DD0A2E">
        <w:rPr>
          <w:color w:val="000000"/>
          <w:sz w:val="22"/>
          <w:szCs w:val="22"/>
          <w:shd w:val="clear" w:color="auto" w:fill="FFFFFF"/>
        </w:rPr>
        <w:t xml:space="preserve">., </w:t>
      </w:r>
      <w:proofErr w:type="gramEnd"/>
      <w:r w:rsidR="00DD0A2E">
        <w:rPr>
          <w:color w:val="000000"/>
          <w:sz w:val="22"/>
          <w:szCs w:val="22"/>
          <w:shd w:val="clear" w:color="auto" w:fill="FFFFFF"/>
        </w:rPr>
        <w:t>однако</w:t>
      </w:r>
      <w:r w:rsidR="002C698C">
        <w:rPr>
          <w:color w:val="000000"/>
          <w:sz w:val="22"/>
          <w:szCs w:val="22"/>
          <w:shd w:val="clear" w:color="auto" w:fill="FFFFFF"/>
        </w:rPr>
        <w:t xml:space="preserve"> медлительны в своем решении.</w:t>
      </w:r>
      <w:r w:rsidR="002C698C" w:rsidRPr="00230C12">
        <w:rPr>
          <w:color w:val="000000"/>
          <w:sz w:val="22"/>
          <w:szCs w:val="22"/>
          <w:shd w:val="clear" w:color="auto" w:fill="FFFFFF"/>
        </w:rPr>
        <w:t xml:space="preserve"> </w:t>
      </w:r>
      <w:r w:rsidR="002C698C" w:rsidRPr="00C32D0C">
        <w:rPr>
          <w:color w:val="000000"/>
          <w:sz w:val="22"/>
          <w:szCs w:val="22"/>
          <w:shd w:val="clear" w:color="auto" w:fill="FFFFFF"/>
        </w:rPr>
        <w:t xml:space="preserve">Различные психосоциальные барьеры (симптомы депрессии и плохого настроения, тревога относительно необходимости бросить курить, обеспокоенность в связи с избыточной массой тела), а также специфичные для женщин биологические барьеры (изменение статуса кортикостероидных гормонов, например, в периоде постменопаузы и в послеродовом периоде) могут сделать отказ от </w:t>
      </w:r>
      <w:r w:rsidR="00DD0A2E">
        <w:rPr>
          <w:color w:val="000000"/>
          <w:sz w:val="22"/>
          <w:szCs w:val="22"/>
          <w:shd w:val="clear" w:color="auto" w:fill="FFFFFF"/>
        </w:rPr>
        <w:t>курения более трудным</w:t>
      </w:r>
      <w:r w:rsidR="002C698C" w:rsidRPr="00C32D0C">
        <w:rPr>
          <w:color w:val="000000"/>
          <w:sz w:val="22"/>
          <w:szCs w:val="22"/>
          <w:shd w:val="clear" w:color="auto" w:fill="FFFFFF"/>
        </w:rPr>
        <w:t>.</w:t>
      </w:r>
    </w:p>
    <w:p w:rsidR="00230C12" w:rsidRDefault="00F32039" w:rsidP="00230C12">
      <w:pPr>
        <w:pStyle w:val="a4"/>
        <w:shd w:val="clear" w:color="auto" w:fill="FFFFFF"/>
        <w:spacing w:before="0" w:beforeAutospacing="0" w:after="0" w:afterAutospacing="0"/>
        <w:ind w:firstLine="709"/>
        <w:jc w:val="both"/>
        <w:textAlignment w:val="baseline"/>
        <w:rPr>
          <w:sz w:val="22"/>
          <w:szCs w:val="22"/>
        </w:rPr>
      </w:pPr>
      <w:r>
        <w:rPr>
          <w:sz w:val="22"/>
          <w:szCs w:val="22"/>
          <w:shd w:val="clear" w:color="auto" w:fill="FFFFFF"/>
        </w:rPr>
        <w:t>Женское курение</w:t>
      </w:r>
      <w:r w:rsidR="00D30582" w:rsidRPr="00230C12">
        <w:rPr>
          <w:sz w:val="22"/>
          <w:szCs w:val="22"/>
          <w:shd w:val="clear" w:color="auto" w:fill="FFFFFF"/>
        </w:rPr>
        <w:t> — настоящая трагедия. Ибо увядает преждевременно не только красота женщины, но и ее здоровье, а</w:t>
      </w:r>
      <w:r w:rsidR="00230C12" w:rsidRPr="00230C12">
        <w:rPr>
          <w:sz w:val="22"/>
          <w:szCs w:val="22"/>
          <w:shd w:val="clear" w:color="auto" w:fill="FFFFFF"/>
        </w:rPr>
        <w:t xml:space="preserve"> </w:t>
      </w:r>
      <w:r w:rsidR="00D30582" w:rsidRPr="00230C12">
        <w:rPr>
          <w:sz w:val="22"/>
          <w:szCs w:val="22"/>
          <w:shd w:val="clear" w:color="auto" w:fill="FFFFFF"/>
        </w:rPr>
        <w:t>с</w:t>
      </w:r>
      <w:r w:rsidR="00230C12" w:rsidRPr="00230C12">
        <w:rPr>
          <w:sz w:val="22"/>
          <w:szCs w:val="22"/>
          <w:shd w:val="clear" w:color="auto" w:fill="FFFFFF"/>
        </w:rPr>
        <w:t xml:space="preserve"> </w:t>
      </w:r>
      <w:r w:rsidR="00D30582" w:rsidRPr="00230C12">
        <w:rPr>
          <w:sz w:val="22"/>
          <w:szCs w:val="22"/>
          <w:shd w:val="clear" w:color="auto" w:fill="FFFFFF"/>
        </w:rPr>
        <w:t>ним и</w:t>
      </w:r>
      <w:r w:rsidR="00230C12" w:rsidRPr="00230C12">
        <w:rPr>
          <w:sz w:val="22"/>
          <w:szCs w:val="22"/>
          <w:shd w:val="clear" w:color="auto" w:fill="FFFFFF"/>
        </w:rPr>
        <w:t xml:space="preserve"> </w:t>
      </w:r>
      <w:r w:rsidR="00D30582" w:rsidRPr="00230C12">
        <w:rPr>
          <w:sz w:val="22"/>
          <w:szCs w:val="22"/>
          <w:shd w:val="clear" w:color="auto" w:fill="FFFFFF"/>
        </w:rPr>
        <w:t>наше будущее — дети.</w:t>
      </w:r>
      <w:r w:rsidR="00230C12" w:rsidRPr="00230C12">
        <w:rPr>
          <w:sz w:val="22"/>
          <w:szCs w:val="22"/>
        </w:rPr>
        <w:t xml:space="preserve"> </w:t>
      </w:r>
    </w:p>
    <w:p w:rsidR="00855D34" w:rsidRPr="00855D34" w:rsidRDefault="00855D34" w:rsidP="00855D34">
      <w:pPr>
        <w:pStyle w:val="a4"/>
        <w:shd w:val="clear" w:color="auto" w:fill="FFFFFF"/>
        <w:spacing w:before="0" w:beforeAutospacing="0" w:after="0" w:afterAutospacing="0"/>
        <w:ind w:firstLine="709"/>
        <w:jc w:val="both"/>
        <w:textAlignment w:val="baseline"/>
        <w:rPr>
          <w:sz w:val="22"/>
          <w:szCs w:val="22"/>
          <w:shd w:val="clear" w:color="auto" w:fill="FFFFFF"/>
        </w:rPr>
      </w:pPr>
      <w:r w:rsidRPr="00855D34">
        <w:rPr>
          <w:sz w:val="22"/>
          <w:szCs w:val="22"/>
        </w:rPr>
        <w:t>Не следует заниматься самообманом и полагать, что если вы курите «лёгкие» (со сниженным количеством никотина) сигареты, то вред организму существенно уменьшается. Не стоит надеяться, что вас защитит сигаретный фильтр. Даже самые современные из них улавливают только 20% веществ содержащихся в дыме.</w:t>
      </w:r>
    </w:p>
    <w:p w:rsidR="00E3429C" w:rsidRDefault="00E3429C" w:rsidP="00034449">
      <w:pPr>
        <w:jc w:val="center"/>
        <w:rPr>
          <w:rFonts w:asciiTheme="minorHAnsi" w:hAnsiTheme="minorHAnsi"/>
          <w:i/>
          <w:sz w:val="28"/>
          <w:szCs w:val="28"/>
        </w:rPr>
      </w:pPr>
    </w:p>
    <w:p w:rsidR="006F6230" w:rsidRDefault="006F6230" w:rsidP="00982D26">
      <w:pPr>
        <w:rPr>
          <w:b/>
          <w:sz w:val="28"/>
          <w:szCs w:val="28"/>
        </w:rPr>
      </w:pPr>
    </w:p>
    <w:p w:rsidR="007B1009" w:rsidRDefault="007B1009" w:rsidP="00982D26">
      <w:pPr>
        <w:rPr>
          <w:b/>
          <w:sz w:val="28"/>
          <w:szCs w:val="28"/>
        </w:rPr>
      </w:pPr>
    </w:p>
    <w:p w:rsidR="006F6230" w:rsidRDefault="0051336D" w:rsidP="006F6230">
      <w:pPr>
        <w:jc w:val="center"/>
        <w:rPr>
          <w:b/>
          <w:sz w:val="28"/>
          <w:szCs w:val="28"/>
        </w:rPr>
      </w:pPr>
      <w:r>
        <w:rPr>
          <w:b/>
          <w:noProof/>
          <w:sz w:val="28"/>
          <w:szCs w:val="28"/>
        </w:rPr>
        <w:drawing>
          <wp:inline distT="0" distB="0" distL="0" distR="0">
            <wp:extent cx="2905125" cy="2895932"/>
            <wp:effectExtent l="19050" t="0" r="9525" b="0"/>
            <wp:docPr id="3" name="Рисунок 2" descr="C:\Users\Admin\Desktop\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Desktop\k1.jpg"/>
                    <pic:cNvPicPr>
                      <a:picLocks noChangeAspect="1" noChangeArrowheads="1"/>
                    </pic:cNvPicPr>
                  </pic:nvPicPr>
                  <pic:blipFill>
                    <a:blip r:embed="rId9"/>
                    <a:srcRect/>
                    <a:stretch>
                      <a:fillRect/>
                    </a:stretch>
                  </pic:blipFill>
                  <pic:spPr bwMode="auto">
                    <a:xfrm>
                      <a:off x="0" y="0"/>
                      <a:ext cx="2905748" cy="2896553"/>
                    </a:xfrm>
                    <a:prstGeom prst="rect">
                      <a:avLst/>
                    </a:prstGeom>
                    <a:noFill/>
                    <a:ln w="9525">
                      <a:noFill/>
                      <a:miter lim="800000"/>
                      <a:headEnd/>
                      <a:tailEnd/>
                    </a:ln>
                  </pic:spPr>
                </pic:pic>
              </a:graphicData>
            </a:graphic>
          </wp:inline>
        </w:drawing>
      </w:r>
    </w:p>
    <w:p w:rsidR="00AF0310" w:rsidRDefault="00AF0310" w:rsidP="006F6230">
      <w:pPr>
        <w:jc w:val="center"/>
        <w:rPr>
          <w:b/>
          <w:sz w:val="28"/>
          <w:szCs w:val="28"/>
        </w:rPr>
      </w:pPr>
    </w:p>
    <w:p w:rsidR="007B1009" w:rsidRDefault="007B1009" w:rsidP="00982D26">
      <w:pPr>
        <w:jc w:val="center"/>
        <w:rPr>
          <w:b/>
          <w:sz w:val="22"/>
          <w:szCs w:val="22"/>
        </w:rPr>
      </w:pPr>
    </w:p>
    <w:p w:rsidR="007B1009" w:rsidRDefault="007B1009" w:rsidP="00982D26">
      <w:pPr>
        <w:jc w:val="center"/>
        <w:rPr>
          <w:b/>
          <w:sz w:val="22"/>
          <w:szCs w:val="22"/>
        </w:rPr>
      </w:pPr>
    </w:p>
    <w:p w:rsidR="00982D26" w:rsidRPr="00BA3E5B" w:rsidRDefault="00982D26" w:rsidP="00982D26">
      <w:pPr>
        <w:jc w:val="center"/>
        <w:rPr>
          <w:b/>
          <w:sz w:val="22"/>
          <w:szCs w:val="22"/>
        </w:rPr>
      </w:pPr>
      <w:r w:rsidRPr="00BA3E5B">
        <w:rPr>
          <w:b/>
          <w:sz w:val="22"/>
          <w:szCs w:val="22"/>
        </w:rPr>
        <w:t>ОБУЗ «Ивановский областной наркологический диспансер»</w:t>
      </w:r>
    </w:p>
    <w:p w:rsidR="00982D26" w:rsidRPr="00BA3E5B" w:rsidRDefault="00982D26" w:rsidP="00982D26">
      <w:pPr>
        <w:jc w:val="center"/>
        <w:rPr>
          <w:sz w:val="22"/>
          <w:szCs w:val="22"/>
        </w:rPr>
      </w:pPr>
      <w:r w:rsidRPr="00BA3E5B">
        <w:rPr>
          <w:sz w:val="22"/>
          <w:szCs w:val="22"/>
        </w:rPr>
        <w:t>153000 г. Иваново, ул. Смирнова, д. 39</w:t>
      </w:r>
    </w:p>
    <w:p w:rsidR="00982D26" w:rsidRPr="00BA3E5B" w:rsidRDefault="00982D26" w:rsidP="00982D26">
      <w:pPr>
        <w:jc w:val="center"/>
        <w:rPr>
          <w:b/>
          <w:sz w:val="22"/>
          <w:szCs w:val="22"/>
        </w:rPr>
      </w:pPr>
    </w:p>
    <w:p w:rsidR="00982D26" w:rsidRPr="00BA3E5B" w:rsidRDefault="00982D26" w:rsidP="00982D26">
      <w:pPr>
        <w:jc w:val="center"/>
        <w:rPr>
          <w:b/>
          <w:sz w:val="22"/>
          <w:szCs w:val="22"/>
        </w:rPr>
      </w:pPr>
      <w:r w:rsidRPr="00BA3E5B">
        <w:rPr>
          <w:b/>
          <w:sz w:val="22"/>
          <w:szCs w:val="22"/>
        </w:rPr>
        <w:t>Детско-подростковое отделение</w:t>
      </w:r>
    </w:p>
    <w:p w:rsidR="00982D26" w:rsidRPr="00BA3E5B" w:rsidRDefault="00982D26" w:rsidP="00982D26">
      <w:pPr>
        <w:jc w:val="center"/>
        <w:rPr>
          <w:sz w:val="22"/>
          <w:szCs w:val="22"/>
        </w:rPr>
      </w:pPr>
      <w:r w:rsidRPr="00BA3E5B">
        <w:rPr>
          <w:sz w:val="22"/>
          <w:szCs w:val="22"/>
        </w:rPr>
        <w:t xml:space="preserve">г. Иваново, ул. </w:t>
      </w:r>
      <w:proofErr w:type="spellStart"/>
      <w:r w:rsidRPr="00BA3E5B">
        <w:rPr>
          <w:sz w:val="22"/>
          <w:szCs w:val="22"/>
        </w:rPr>
        <w:t>Постышева</w:t>
      </w:r>
      <w:proofErr w:type="spellEnd"/>
      <w:r w:rsidRPr="00BA3E5B">
        <w:rPr>
          <w:sz w:val="22"/>
          <w:szCs w:val="22"/>
        </w:rPr>
        <w:t>, д. 54/1</w:t>
      </w:r>
    </w:p>
    <w:p w:rsidR="00982D26" w:rsidRPr="00BA3E5B" w:rsidRDefault="00982D26" w:rsidP="00982D26">
      <w:pPr>
        <w:jc w:val="center"/>
        <w:rPr>
          <w:sz w:val="22"/>
          <w:szCs w:val="22"/>
        </w:rPr>
      </w:pPr>
      <w:r w:rsidRPr="00BA3E5B">
        <w:rPr>
          <w:sz w:val="22"/>
          <w:szCs w:val="22"/>
        </w:rPr>
        <w:t>Телефон: 37-46-55</w:t>
      </w:r>
    </w:p>
    <w:p w:rsidR="00982D26" w:rsidRPr="00BA3E5B" w:rsidRDefault="00982D26" w:rsidP="00982D26">
      <w:pPr>
        <w:jc w:val="center"/>
        <w:rPr>
          <w:sz w:val="22"/>
          <w:szCs w:val="22"/>
        </w:rPr>
      </w:pPr>
      <w:r w:rsidRPr="00BA3E5B">
        <w:rPr>
          <w:sz w:val="22"/>
          <w:szCs w:val="22"/>
        </w:rPr>
        <w:t>(по вопросам консультаций и лечения)</w:t>
      </w:r>
    </w:p>
    <w:p w:rsidR="00982D26" w:rsidRPr="00BA3E5B" w:rsidRDefault="00982D26" w:rsidP="00982D26">
      <w:pPr>
        <w:jc w:val="center"/>
        <w:rPr>
          <w:b/>
          <w:sz w:val="22"/>
          <w:szCs w:val="22"/>
        </w:rPr>
      </w:pPr>
    </w:p>
    <w:p w:rsidR="00982D26" w:rsidRPr="00BA3E5B" w:rsidRDefault="00982D26" w:rsidP="00982D26">
      <w:pPr>
        <w:jc w:val="center"/>
        <w:rPr>
          <w:b/>
          <w:sz w:val="22"/>
          <w:szCs w:val="22"/>
        </w:rPr>
      </w:pPr>
      <w:r w:rsidRPr="00BA3E5B">
        <w:rPr>
          <w:b/>
          <w:sz w:val="22"/>
          <w:szCs w:val="22"/>
        </w:rPr>
        <w:t>Центр профилактики зависимостей</w:t>
      </w:r>
    </w:p>
    <w:p w:rsidR="00982D26" w:rsidRPr="00BA3E5B" w:rsidRDefault="00982D26" w:rsidP="00982D26">
      <w:pPr>
        <w:jc w:val="center"/>
        <w:rPr>
          <w:sz w:val="22"/>
          <w:szCs w:val="22"/>
        </w:rPr>
      </w:pPr>
      <w:r w:rsidRPr="00BA3E5B">
        <w:rPr>
          <w:sz w:val="22"/>
          <w:szCs w:val="22"/>
        </w:rPr>
        <w:t>ул. Красных зорь, д. 29/2 (по вопросам профилактики и методической помощи)</w:t>
      </w:r>
    </w:p>
    <w:p w:rsidR="00982D26" w:rsidRPr="00BA3E5B" w:rsidRDefault="00982D26" w:rsidP="00982D26">
      <w:pPr>
        <w:jc w:val="center"/>
        <w:rPr>
          <w:sz w:val="22"/>
          <w:szCs w:val="22"/>
        </w:rPr>
      </w:pPr>
    </w:p>
    <w:p w:rsidR="00982D26" w:rsidRPr="00BA3E5B" w:rsidRDefault="00982D26" w:rsidP="00982D26">
      <w:pPr>
        <w:pStyle w:val="a9"/>
        <w:numPr>
          <w:ilvl w:val="0"/>
          <w:numId w:val="25"/>
        </w:numPr>
        <w:jc w:val="center"/>
        <w:rPr>
          <w:rFonts w:ascii="Times New Roman" w:hAnsi="Times New Roman" w:cs="Times New Roman"/>
          <w:b/>
          <w:sz w:val="28"/>
          <w:szCs w:val="28"/>
        </w:rPr>
      </w:pPr>
      <w:r w:rsidRPr="00982D26">
        <w:rPr>
          <w:rFonts w:ascii="Times New Roman" w:hAnsi="Times New Roman" w:cs="Times New Roman"/>
          <w:b/>
          <w:sz w:val="28"/>
          <w:szCs w:val="28"/>
        </w:rPr>
        <w:t xml:space="preserve">    </w:t>
      </w:r>
      <w:r w:rsidRPr="00BA3E5B">
        <w:rPr>
          <w:rFonts w:ascii="Times New Roman" w:hAnsi="Times New Roman" w:cs="Times New Roman"/>
          <w:b/>
          <w:sz w:val="28"/>
          <w:szCs w:val="28"/>
        </w:rPr>
        <w:t>ОБУЗ «ИОНД»</w:t>
      </w:r>
    </w:p>
    <w:p w:rsidR="00982D26" w:rsidRPr="00BA3E5B" w:rsidRDefault="00982D26" w:rsidP="00982D26">
      <w:pPr>
        <w:jc w:val="center"/>
        <w:rPr>
          <w:lang w:val="en-US"/>
        </w:rPr>
      </w:pPr>
      <w:r w:rsidRPr="00BA3E5B">
        <w:rPr>
          <w:noProof/>
        </w:rPr>
        <w:drawing>
          <wp:inline distT="0" distB="0" distL="0" distR="0">
            <wp:extent cx="1948242" cy="733425"/>
            <wp:effectExtent l="19050" t="0" r="0" b="0"/>
            <wp:docPr id="29" name="Рисунок 28" descr="застав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заставка.jpg"/>
                    <pic:cNvPicPr/>
                  </pic:nvPicPr>
                  <pic:blipFill>
                    <a:blip r:embed="rId10" cstate="print"/>
                    <a:stretch>
                      <a:fillRect/>
                    </a:stretch>
                  </pic:blipFill>
                  <pic:spPr>
                    <a:xfrm>
                      <a:off x="0" y="0"/>
                      <a:ext cx="1952798" cy="735140"/>
                    </a:xfrm>
                    <a:prstGeom prst="rect">
                      <a:avLst/>
                    </a:prstGeom>
                  </pic:spPr>
                </pic:pic>
              </a:graphicData>
            </a:graphic>
          </wp:inline>
        </w:drawing>
      </w:r>
    </w:p>
    <w:p w:rsidR="00AF0310" w:rsidRDefault="00AF0310" w:rsidP="00982D26">
      <w:pPr>
        <w:rPr>
          <w:b/>
          <w:sz w:val="28"/>
          <w:szCs w:val="28"/>
        </w:rPr>
      </w:pPr>
    </w:p>
    <w:p w:rsidR="007B1009" w:rsidRDefault="007B1009" w:rsidP="006F6230">
      <w:pPr>
        <w:jc w:val="center"/>
        <w:rPr>
          <w:b/>
          <w:sz w:val="28"/>
          <w:szCs w:val="28"/>
        </w:rPr>
      </w:pPr>
    </w:p>
    <w:p w:rsidR="006F6230" w:rsidRPr="00E3429C" w:rsidRDefault="00982D26" w:rsidP="006F6230">
      <w:pPr>
        <w:jc w:val="center"/>
        <w:rPr>
          <w:b/>
          <w:sz w:val="28"/>
          <w:szCs w:val="28"/>
        </w:rPr>
      </w:pPr>
      <w:r>
        <w:rPr>
          <w:b/>
          <w:sz w:val="28"/>
          <w:szCs w:val="28"/>
        </w:rPr>
        <w:t>ОБУЗ «</w:t>
      </w:r>
      <w:r w:rsidR="006F6230" w:rsidRPr="00E3429C">
        <w:rPr>
          <w:b/>
          <w:sz w:val="28"/>
          <w:szCs w:val="28"/>
        </w:rPr>
        <w:t>Ивановский областной наркологический диспансер</w:t>
      </w:r>
      <w:r>
        <w:rPr>
          <w:b/>
          <w:sz w:val="28"/>
          <w:szCs w:val="28"/>
        </w:rPr>
        <w:t>»</w:t>
      </w:r>
    </w:p>
    <w:p w:rsidR="006F6230" w:rsidRDefault="006F6230" w:rsidP="006F6230">
      <w:pPr>
        <w:jc w:val="center"/>
        <w:rPr>
          <w:rFonts w:asciiTheme="majorHAnsi" w:hAnsiTheme="majorHAnsi"/>
          <w:b/>
          <w:sz w:val="32"/>
          <w:szCs w:val="32"/>
        </w:rPr>
      </w:pPr>
    </w:p>
    <w:p w:rsidR="00E50B88" w:rsidRPr="00E3429C" w:rsidRDefault="00796B6F" w:rsidP="00E50B88">
      <w:pPr>
        <w:jc w:val="center"/>
        <w:rPr>
          <w:rFonts w:ascii="Arial Black" w:hAnsi="Arial Black"/>
          <w:b/>
          <w:i/>
          <w:color w:val="1F497D" w:themeColor="text2"/>
          <w:sz w:val="56"/>
          <w:szCs w:val="56"/>
        </w:rPr>
      </w:pPr>
      <w:r>
        <w:rPr>
          <w:rFonts w:ascii="Arial Black" w:hAnsi="Arial Black"/>
          <w:b/>
          <w:i/>
          <w:color w:val="1F497D" w:themeColor="text2"/>
          <w:sz w:val="56"/>
          <w:szCs w:val="56"/>
        </w:rPr>
        <w:t>Откажись от сигарет, вдохни свободно</w:t>
      </w:r>
      <w:r w:rsidR="00DC51A9" w:rsidRPr="00E3429C">
        <w:rPr>
          <w:rFonts w:ascii="Arial Black" w:hAnsi="Arial Black"/>
          <w:b/>
          <w:i/>
          <w:color w:val="1F497D" w:themeColor="text2"/>
          <w:sz w:val="56"/>
          <w:szCs w:val="56"/>
        </w:rPr>
        <w:t>!</w:t>
      </w:r>
    </w:p>
    <w:p w:rsidR="00B466AC" w:rsidRPr="008612BA" w:rsidRDefault="00B466AC" w:rsidP="00982D26">
      <w:pPr>
        <w:rPr>
          <w:b/>
        </w:rPr>
      </w:pPr>
    </w:p>
    <w:p w:rsidR="00982D26" w:rsidRPr="00982D26" w:rsidRDefault="00982D26" w:rsidP="00982D26">
      <w:pPr>
        <w:jc w:val="center"/>
        <w:rPr>
          <w:b/>
          <w:i/>
          <w:color w:val="17365D" w:themeColor="text2" w:themeShade="BF"/>
          <w:sz w:val="28"/>
          <w:szCs w:val="28"/>
        </w:rPr>
      </w:pPr>
      <w:r w:rsidRPr="00B466AC">
        <w:rPr>
          <w:b/>
          <w:i/>
          <w:color w:val="17365D" w:themeColor="text2" w:themeShade="BF"/>
          <w:sz w:val="28"/>
          <w:szCs w:val="28"/>
        </w:rPr>
        <w:t>Влияние курения на женский организм</w:t>
      </w:r>
    </w:p>
    <w:p w:rsidR="008612BA" w:rsidRDefault="006F6230">
      <w:pPr>
        <w:jc w:val="center"/>
        <w:rPr>
          <w:b/>
        </w:rPr>
      </w:pPr>
      <w:r>
        <w:rPr>
          <w:b/>
          <w:noProof/>
        </w:rPr>
        <w:drawing>
          <wp:inline distT="0" distB="0" distL="0" distR="0">
            <wp:extent cx="3334553" cy="2484000"/>
            <wp:effectExtent l="19050" t="0" r="0" b="0"/>
            <wp:docPr id="7" name="Рисунок 5" descr="C:\Users\Admin\Desktop\RadostKart5-300x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RadostKart5-300x225.jpg"/>
                    <pic:cNvPicPr>
                      <a:picLocks noChangeAspect="1" noChangeArrowheads="1"/>
                    </pic:cNvPicPr>
                  </pic:nvPicPr>
                  <pic:blipFill>
                    <a:blip r:embed="rId11"/>
                    <a:srcRect/>
                    <a:stretch>
                      <a:fillRect/>
                    </a:stretch>
                  </pic:blipFill>
                  <pic:spPr bwMode="auto">
                    <a:xfrm>
                      <a:off x="0" y="0"/>
                      <a:ext cx="3334553" cy="2484000"/>
                    </a:xfrm>
                    <a:prstGeom prst="rect">
                      <a:avLst/>
                    </a:prstGeom>
                    <a:noFill/>
                    <a:ln w="9525">
                      <a:noFill/>
                      <a:miter lim="800000"/>
                      <a:headEnd/>
                      <a:tailEnd/>
                    </a:ln>
                  </pic:spPr>
                </pic:pic>
              </a:graphicData>
            </a:graphic>
          </wp:inline>
        </w:drawing>
      </w:r>
    </w:p>
    <w:p w:rsidR="00982D26" w:rsidRDefault="00982D26">
      <w:pPr>
        <w:jc w:val="center"/>
        <w:rPr>
          <w:b/>
        </w:rPr>
      </w:pPr>
    </w:p>
    <w:sectPr w:rsidR="00982D26" w:rsidSect="00DD0A2E">
      <w:pgSz w:w="16838" w:h="11906" w:orient="landscape"/>
      <w:pgMar w:top="142" w:right="567" w:bottom="142" w:left="567" w:header="709" w:footer="709" w:gutter="0"/>
      <w:cols w:num="3" w:space="709"/>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314833-1.jpg" style="width:450pt;height:300pt;visibility:visible;mso-wrap-style:square" o:bullet="t">
        <v:imagedata r:id="rId1" o:title="314833-1"/>
      </v:shape>
    </w:pict>
  </w:numPicBullet>
  <w:abstractNum w:abstractNumId="0">
    <w:nsid w:val="05F66EB9"/>
    <w:multiLevelType w:val="hybridMultilevel"/>
    <w:tmpl w:val="F9F48E42"/>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8C23700"/>
    <w:multiLevelType w:val="hybridMultilevel"/>
    <w:tmpl w:val="7D0467A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2C73C9"/>
    <w:multiLevelType w:val="hybridMultilevel"/>
    <w:tmpl w:val="520C1E3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854798"/>
    <w:multiLevelType w:val="multilevel"/>
    <w:tmpl w:val="873A435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B8C0A31"/>
    <w:multiLevelType w:val="hybridMultilevel"/>
    <w:tmpl w:val="378E978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DF85FB2"/>
    <w:multiLevelType w:val="hybridMultilevel"/>
    <w:tmpl w:val="0750DD2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9426C2"/>
    <w:multiLevelType w:val="multilevel"/>
    <w:tmpl w:val="287A4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59E5E4B"/>
    <w:multiLevelType w:val="hybridMultilevel"/>
    <w:tmpl w:val="631248D0"/>
    <w:lvl w:ilvl="0" w:tplc="B240E890">
      <w:start w:val="1"/>
      <w:numFmt w:val="bullet"/>
      <w:lvlText w:val=""/>
      <w:lvlJc w:val="left"/>
      <w:pPr>
        <w:tabs>
          <w:tab w:val="num" w:pos="720"/>
        </w:tabs>
        <w:ind w:left="720" w:hanging="360"/>
      </w:pPr>
      <w:rPr>
        <w:rFonts w:ascii="Wingdings 2" w:hAnsi="Wingdings 2" w:hint="default"/>
      </w:rPr>
    </w:lvl>
    <w:lvl w:ilvl="1" w:tplc="9A3A2888" w:tentative="1">
      <w:start w:val="1"/>
      <w:numFmt w:val="bullet"/>
      <w:lvlText w:val=""/>
      <w:lvlJc w:val="left"/>
      <w:pPr>
        <w:tabs>
          <w:tab w:val="num" w:pos="1440"/>
        </w:tabs>
        <w:ind w:left="1440" w:hanging="360"/>
      </w:pPr>
      <w:rPr>
        <w:rFonts w:ascii="Wingdings 2" w:hAnsi="Wingdings 2" w:hint="default"/>
      </w:rPr>
    </w:lvl>
    <w:lvl w:ilvl="2" w:tplc="75D6EFFE" w:tentative="1">
      <w:start w:val="1"/>
      <w:numFmt w:val="bullet"/>
      <w:lvlText w:val=""/>
      <w:lvlJc w:val="left"/>
      <w:pPr>
        <w:tabs>
          <w:tab w:val="num" w:pos="2160"/>
        </w:tabs>
        <w:ind w:left="2160" w:hanging="360"/>
      </w:pPr>
      <w:rPr>
        <w:rFonts w:ascii="Wingdings 2" w:hAnsi="Wingdings 2" w:hint="default"/>
      </w:rPr>
    </w:lvl>
    <w:lvl w:ilvl="3" w:tplc="94CCE26C" w:tentative="1">
      <w:start w:val="1"/>
      <w:numFmt w:val="bullet"/>
      <w:lvlText w:val=""/>
      <w:lvlJc w:val="left"/>
      <w:pPr>
        <w:tabs>
          <w:tab w:val="num" w:pos="2880"/>
        </w:tabs>
        <w:ind w:left="2880" w:hanging="360"/>
      </w:pPr>
      <w:rPr>
        <w:rFonts w:ascii="Wingdings 2" w:hAnsi="Wingdings 2" w:hint="default"/>
      </w:rPr>
    </w:lvl>
    <w:lvl w:ilvl="4" w:tplc="E11A2980" w:tentative="1">
      <w:start w:val="1"/>
      <w:numFmt w:val="bullet"/>
      <w:lvlText w:val=""/>
      <w:lvlJc w:val="left"/>
      <w:pPr>
        <w:tabs>
          <w:tab w:val="num" w:pos="3600"/>
        </w:tabs>
        <w:ind w:left="3600" w:hanging="360"/>
      </w:pPr>
      <w:rPr>
        <w:rFonts w:ascii="Wingdings 2" w:hAnsi="Wingdings 2" w:hint="default"/>
      </w:rPr>
    </w:lvl>
    <w:lvl w:ilvl="5" w:tplc="618812C0" w:tentative="1">
      <w:start w:val="1"/>
      <w:numFmt w:val="bullet"/>
      <w:lvlText w:val=""/>
      <w:lvlJc w:val="left"/>
      <w:pPr>
        <w:tabs>
          <w:tab w:val="num" w:pos="4320"/>
        </w:tabs>
        <w:ind w:left="4320" w:hanging="360"/>
      </w:pPr>
      <w:rPr>
        <w:rFonts w:ascii="Wingdings 2" w:hAnsi="Wingdings 2" w:hint="default"/>
      </w:rPr>
    </w:lvl>
    <w:lvl w:ilvl="6" w:tplc="AB5C891A" w:tentative="1">
      <w:start w:val="1"/>
      <w:numFmt w:val="bullet"/>
      <w:lvlText w:val=""/>
      <w:lvlJc w:val="left"/>
      <w:pPr>
        <w:tabs>
          <w:tab w:val="num" w:pos="5040"/>
        </w:tabs>
        <w:ind w:left="5040" w:hanging="360"/>
      </w:pPr>
      <w:rPr>
        <w:rFonts w:ascii="Wingdings 2" w:hAnsi="Wingdings 2" w:hint="default"/>
      </w:rPr>
    </w:lvl>
    <w:lvl w:ilvl="7" w:tplc="50B0C790" w:tentative="1">
      <w:start w:val="1"/>
      <w:numFmt w:val="bullet"/>
      <w:lvlText w:val=""/>
      <w:lvlJc w:val="left"/>
      <w:pPr>
        <w:tabs>
          <w:tab w:val="num" w:pos="5760"/>
        </w:tabs>
        <w:ind w:left="5760" w:hanging="360"/>
      </w:pPr>
      <w:rPr>
        <w:rFonts w:ascii="Wingdings 2" w:hAnsi="Wingdings 2" w:hint="default"/>
      </w:rPr>
    </w:lvl>
    <w:lvl w:ilvl="8" w:tplc="827EA184" w:tentative="1">
      <w:start w:val="1"/>
      <w:numFmt w:val="bullet"/>
      <w:lvlText w:val=""/>
      <w:lvlJc w:val="left"/>
      <w:pPr>
        <w:tabs>
          <w:tab w:val="num" w:pos="6480"/>
        </w:tabs>
        <w:ind w:left="6480" w:hanging="360"/>
      </w:pPr>
      <w:rPr>
        <w:rFonts w:ascii="Wingdings 2" w:hAnsi="Wingdings 2" w:hint="default"/>
      </w:rPr>
    </w:lvl>
  </w:abstractNum>
  <w:abstractNum w:abstractNumId="8">
    <w:nsid w:val="2D4579BC"/>
    <w:multiLevelType w:val="multilevel"/>
    <w:tmpl w:val="FFD05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1F77C00"/>
    <w:multiLevelType w:val="hybridMultilevel"/>
    <w:tmpl w:val="A8F42D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BA7314D"/>
    <w:multiLevelType w:val="hybridMultilevel"/>
    <w:tmpl w:val="2EC24406"/>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32D4496"/>
    <w:multiLevelType w:val="hybridMultilevel"/>
    <w:tmpl w:val="D46E0644"/>
    <w:lvl w:ilvl="0" w:tplc="0419000F">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2">
    <w:nsid w:val="4EB00997"/>
    <w:multiLevelType w:val="hybridMultilevel"/>
    <w:tmpl w:val="25C0BA1E"/>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07846D6"/>
    <w:multiLevelType w:val="multilevel"/>
    <w:tmpl w:val="7D0467A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52ED064F"/>
    <w:multiLevelType w:val="hybridMultilevel"/>
    <w:tmpl w:val="8562658E"/>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81732B6"/>
    <w:multiLevelType w:val="multilevel"/>
    <w:tmpl w:val="6C2E8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5970C3"/>
    <w:multiLevelType w:val="multilevel"/>
    <w:tmpl w:val="58948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5FA76489"/>
    <w:multiLevelType w:val="hybridMultilevel"/>
    <w:tmpl w:val="6AEA2C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FF50048"/>
    <w:multiLevelType w:val="multilevel"/>
    <w:tmpl w:val="CA9C6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60F4435E"/>
    <w:multiLevelType w:val="hybridMultilevel"/>
    <w:tmpl w:val="E528E2AC"/>
    <w:lvl w:ilvl="0" w:tplc="0E9CE578">
      <w:start w:val="1"/>
      <w:numFmt w:val="decimal"/>
      <w:lvlText w:val="%1."/>
      <w:lvlJc w:val="left"/>
      <w:pPr>
        <w:tabs>
          <w:tab w:val="num" w:pos="720"/>
        </w:tabs>
        <w:ind w:left="720" w:hanging="360"/>
      </w:pPr>
      <w:rPr>
        <w:rFonts w:ascii="Arial" w:hAnsi="Arial" w:cs="Arial" w:hint="default"/>
        <w:color w:val="362A2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63852459"/>
    <w:multiLevelType w:val="hybridMultilevel"/>
    <w:tmpl w:val="6456B69A"/>
    <w:lvl w:ilvl="0" w:tplc="0419000B">
      <w:start w:val="1"/>
      <w:numFmt w:val="bullet"/>
      <w:lvlText w:val=""/>
      <w:lvlJc w:val="left"/>
      <w:pPr>
        <w:tabs>
          <w:tab w:val="num" w:pos="1080"/>
        </w:tabs>
        <w:ind w:left="1080" w:hanging="360"/>
      </w:pPr>
      <w:rPr>
        <w:rFonts w:ascii="Wingdings" w:hAnsi="Wingding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664B1C1D"/>
    <w:multiLevelType w:val="hybridMultilevel"/>
    <w:tmpl w:val="5B7ACBD6"/>
    <w:lvl w:ilvl="0" w:tplc="4E045834">
      <w:start w:val="1"/>
      <w:numFmt w:val="bullet"/>
      <w:lvlText w:val=""/>
      <w:lvlPicBulletId w:val="0"/>
      <w:lvlJc w:val="left"/>
      <w:pPr>
        <w:tabs>
          <w:tab w:val="num" w:pos="720"/>
        </w:tabs>
        <w:ind w:left="720" w:hanging="360"/>
      </w:pPr>
      <w:rPr>
        <w:rFonts w:ascii="Symbol" w:hAnsi="Symbol" w:hint="default"/>
      </w:rPr>
    </w:lvl>
    <w:lvl w:ilvl="1" w:tplc="1826D27A" w:tentative="1">
      <w:start w:val="1"/>
      <w:numFmt w:val="bullet"/>
      <w:lvlText w:val=""/>
      <w:lvlJc w:val="left"/>
      <w:pPr>
        <w:tabs>
          <w:tab w:val="num" w:pos="1440"/>
        </w:tabs>
        <w:ind w:left="1440" w:hanging="360"/>
      </w:pPr>
      <w:rPr>
        <w:rFonts w:ascii="Symbol" w:hAnsi="Symbol" w:hint="default"/>
      </w:rPr>
    </w:lvl>
    <w:lvl w:ilvl="2" w:tplc="4B4AACAE" w:tentative="1">
      <w:start w:val="1"/>
      <w:numFmt w:val="bullet"/>
      <w:lvlText w:val=""/>
      <w:lvlJc w:val="left"/>
      <w:pPr>
        <w:tabs>
          <w:tab w:val="num" w:pos="2160"/>
        </w:tabs>
        <w:ind w:left="2160" w:hanging="360"/>
      </w:pPr>
      <w:rPr>
        <w:rFonts w:ascii="Symbol" w:hAnsi="Symbol" w:hint="default"/>
      </w:rPr>
    </w:lvl>
    <w:lvl w:ilvl="3" w:tplc="107A7548" w:tentative="1">
      <w:start w:val="1"/>
      <w:numFmt w:val="bullet"/>
      <w:lvlText w:val=""/>
      <w:lvlJc w:val="left"/>
      <w:pPr>
        <w:tabs>
          <w:tab w:val="num" w:pos="2880"/>
        </w:tabs>
        <w:ind w:left="2880" w:hanging="360"/>
      </w:pPr>
      <w:rPr>
        <w:rFonts w:ascii="Symbol" w:hAnsi="Symbol" w:hint="default"/>
      </w:rPr>
    </w:lvl>
    <w:lvl w:ilvl="4" w:tplc="C930E110" w:tentative="1">
      <w:start w:val="1"/>
      <w:numFmt w:val="bullet"/>
      <w:lvlText w:val=""/>
      <w:lvlJc w:val="left"/>
      <w:pPr>
        <w:tabs>
          <w:tab w:val="num" w:pos="3600"/>
        </w:tabs>
        <w:ind w:left="3600" w:hanging="360"/>
      </w:pPr>
      <w:rPr>
        <w:rFonts w:ascii="Symbol" w:hAnsi="Symbol" w:hint="default"/>
      </w:rPr>
    </w:lvl>
    <w:lvl w:ilvl="5" w:tplc="CC30DDA4" w:tentative="1">
      <w:start w:val="1"/>
      <w:numFmt w:val="bullet"/>
      <w:lvlText w:val=""/>
      <w:lvlJc w:val="left"/>
      <w:pPr>
        <w:tabs>
          <w:tab w:val="num" w:pos="4320"/>
        </w:tabs>
        <w:ind w:left="4320" w:hanging="360"/>
      </w:pPr>
      <w:rPr>
        <w:rFonts w:ascii="Symbol" w:hAnsi="Symbol" w:hint="default"/>
      </w:rPr>
    </w:lvl>
    <w:lvl w:ilvl="6" w:tplc="61569E68" w:tentative="1">
      <w:start w:val="1"/>
      <w:numFmt w:val="bullet"/>
      <w:lvlText w:val=""/>
      <w:lvlJc w:val="left"/>
      <w:pPr>
        <w:tabs>
          <w:tab w:val="num" w:pos="5040"/>
        </w:tabs>
        <w:ind w:left="5040" w:hanging="360"/>
      </w:pPr>
      <w:rPr>
        <w:rFonts w:ascii="Symbol" w:hAnsi="Symbol" w:hint="default"/>
      </w:rPr>
    </w:lvl>
    <w:lvl w:ilvl="7" w:tplc="95569DAA" w:tentative="1">
      <w:start w:val="1"/>
      <w:numFmt w:val="bullet"/>
      <w:lvlText w:val=""/>
      <w:lvlJc w:val="left"/>
      <w:pPr>
        <w:tabs>
          <w:tab w:val="num" w:pos="5760"/>
        </w:tabs>
        <w:ind w:left="5760" w:hanging="360"/>
      </w:pPr>
      <w:rPr>
        <w:rFonts w:ascii="Symbol" w:hAnsi="Symbol" w:hint="default"/>
      </w:rPr>
    </w:lvl>
    <w:lvl w:ilvl="8" w:tplc="32508786" w:tentative="1">
      <w:start w:val="1"/>
      <w:numFmt w:val="bullet"/>
      <w:lvlText w:val=""/>
      <w:lvlJc w:val="left"/>
      <w:pPr>
        <w:tabs>
          <w:tab w:val="num" w:pos="6480"/>
        </w:tabs>
        <w:ind w:left="6480" w:hanging="360"/>
      </w:pPr>
      <w:rPr>
        <w:rFonts w:ascii="Symbol" w:hAnsi="Symbol" w:hint="default"/>
      </w:rPr>
    </w:lvl>
  </w:abstractNum>
  <w:abstractNum w:abstractNumId="22">
    <w:nsid w:val="6B213029"/>
    <w:multiLevelType w:val="hybridMultilevel"/>
    <w:tmpl w:val="A558C3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309730C"/>
    <w:multiLevelType w:val="hybridMultilevel"/>
    <w:tmpl w:val="29AE68D0"/>
    <w:lvl w:ilvl="0" w:tplc="88140F52">
      <w:start w:val="1"/>
      <w:numFmt w:val="decimal"/>
      <w:lvlText w:val="%1."/>
      <w:lvlJc w:val="left"/>
      <w:pPr>
        <w:tabs>
          <w:tab w:val="num" w:pos="720"/>
        </w:tabs>
        <w:ind w:left="720" w:hanging="360"/>
      </w:pPr>
      <w:rPr>
        <w:rFonts w:ascii="Arial" w:hAnsi="Arial" w:cs="Arial" w:hint="default"/>
        <w:color w:val="362A2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C8A7CA5"/>
    <w:multiLevelType w:val="multilevel"/>
    <w:tmpl w:val="504A85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2"/>
  </w:num>
  <w:num w:numId="2">
    <w:abstractNumId w:val="9"/>
  </w:num>
  <w:num w:numId="3">
    <w:abstractNumId w:val="0"/>
  </w:num>
  <w:num w:numId="4">
    <w:abstractNumId w:val="2"/>
  </w:num>
  <w:num w:numId="5">
    <w:abstractNumId w:val="4"/>
  </w:num>
  <w:num w:numId="6">
    <w:abstractNumId w:val="6"/>
  </w:num>
  <w:num w:numId="7">
    <w:abstractNumId w:val="14"/>
  </w:num>
  <w:num w:numId="8">
    <w:abstractNumId w:val="10"/>
  </w:num>
  <w:num w:numId="9">
    <w:abstractNumId w:val="5"/>
  </w:num>
  <w:num w:numId="10">
    <w:abstractNumId w:val="20"/>
  </w:num>
  <w:num w:numId="11">
    <w:abstractNumId w:val="1"/>
  </w:num>
  <w:num w:numId="12">
    <w:abstractNumId w:val="13"/>
  </w:num>
  <w:num w:numId="13">
    <w:abstractNumId w:val="12"/>
  </w:num>
  <w:num w:numId="14">
    <w:abstractNumId w:val="16"/>
  </w:num>
  <w:num w:numId="15">
    <w:abstractNumId w:val="8"/>
  </w:num>
  <w:num w:numId="16">
    <w:abstractNumId w:val="23"/>
  </w:num>
  <w:num w:numId="17">
    <w:abstractNumId w:val="19"/>
  </w:num>
  <w:num w:numId="18">
    <w:abstractNumId w:val="11"/>
  </w:num>
  <w:num w:numId="19">
    <w:abstractNumId w:val="7"/>
  </w:num>
  <w:num w:numId="20">
    <w:abstractNumId w:val="18"/>
  </w:num>
  <w:num w:numId="21">
    <w:abstractNumId w:val="17"/>
  </w:num>
  <w:num w:numId="22">
    <w:abstractNumId w:val="3"/>
  </w:num>
  <w:num w:numId="23">
    <w:abstractNumId w:val="24"/>
  </w:num>
  <w:num w:numId="24">
    <w:abstractNumId w:val="15"/>
    <w:lvlOverride w:ilvl="0">
      <w:lvl w:ilvl="0">
        <w:numFmt w:val="bullet"/>
        <w:lvlText w:val="o"/>
        <w:lvlJc w:val="left"/>
        <w:pPr>
          <w:tabs>
            <w:tab w:val="num" w:pos="502"/>
          </w:tabs>
          <w:ind w:left="502" w:hanging="360"/>
        </w:pPr>
        <w:rPr>
          <w:rFonts w:ascii="Courier New" w:hAnsi="Courier New" w:hint="default"/>
          <w:sz w:val="20"/>
        </w:rPr>
      </w:lvl>
    </w:lvlOverride>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353"/>
    <w:rsid w:val="00006426"/>
    <w:rsid w:val="00006F86"/>
    <w:rsid w:val="00010661"/>
    <w:rsid w:val="00011EA1"/>
    <w:rsid w:val="000129F1"/>
    <w:rsid w:val="00013AFC"/>
    <w:rsid w:val="0001743D"/>
    <w:rsid w:val="00017B13"/>
    <w:rsid w:val="00024C8C"/>
    <w:rsid w:val="00032AF7"/>
    <w:rsid w:val="00034449"/>
    <w:rsid w:val="00036DB4"/>
    <w:rsid w:val="00054D93"/>
    <w:rsid w:val="00063E15"/>
    <w:rsid w:val="00071C62"/>
    <w:rsid w:val="0007514A"/>
    <w:rsid w:val="00075209"/>
    <w:rsid w:val="000833AF"/>
    <w:rsid w:val="00086586"/>
    <w:rsid w:val="00086B5B"/>
    <w:rsid w:val="00090B27"/>
    <w:rsid w:val="00097EFA"/>
    <w:rsid w:val="000A2CD5"/>
    <w:rsid w:val="000B7B04"/>
    <w:rsid w:val="000B7B6D"/>
    <w:rsid w:val="000C4120"/>
    <w:rsid w:val="000C52A4"/>
    <w:rsid w:val="000D3B3E"/>
    <w:rsid w:val="000D43E5"/>
    <w:rsid w:val="000E3B19"/>
    <w:rsid w:val="000F26E7"/>
    <w:rsid w:val="000F66DD"/>
    <w:rsid w:val="00110B1E"/>
    <w:rsid w:val="00110BAB"/>
    <w:rsid w:val="001135BD"/>
    <w:rsid w:val="001433EE"/>
    <w:rsid w:val="001440ED"/>
    <w:rsid w:val="00144D0C"/>
    <w:rsid w:val="00152353"/>
    <w:rsid w:val="0016567E"/>
    <w:rsid w:val="0016654F"/>
    <w:rsid w:val="00180DF6"/>
    <w:rsid w:val="001846BC"/>
    <w:rsid w:val="001871FE"/>
    <w:rsid w:val="001A6F83"/>
    <w:rsid w:val="001A7B6E"/>
    <w:rsid w:val="001B6536"/>
    <w:rsid w:val="001C0EBC"/>
    <w:rsid w:val="001C322E"/>
    <w:rsid w:val="001C78F5"/>
    <w:rsid w:val="001D1537"/>
    <w:rsid w:val="001D3540"/>
    <w:rsid w:val="001D4E70"/>
    <w:rsid w:val="001E793C"/>
    <w:rsid w:val="001F116D"/>
    <w:rsid w:val="001F1BE9"/>
    <w:rsid w:val="001F4677"/>
    <w:rsid w:val="001F6925"/>
    <w:rsid w:val="001F7B41"/>
    <w:rsid w:val="002129C8"/>
    <w:rsid w:val="00225DEF"/>
    <w:rsid w:val="0023076A"/>
    <w:rsid w:val="00230C12"/>
    <w:rsid w:val="00231269"/>
    <w:rsid w:val="002509A6"/>
    <w:rsid w:val="002510ED"/>
    <w:rsid w:val="00252C95"/>
    <w:rsid w:val="00255B4E"/>
    <w:rsid w:val="002561D5"/>
    <w:rsid w:val="002607B8"/>
    <w:rsid w:val="00261F81"/>
    <w:rsid w:val="00262FCD"/>
    <w:rsid w:val="00270EE0"/>
    <w:rsid w:val="002727D8"/>
    <w:rsid w:val="00275B9F"/>
    <w:rsid w:val="00285C06"/>
    <w:rsid w:val="0029547B"/>
    <w:rsid w:val="002A1DA9"/>
    <w:rsid w:val="002B4EEA"/>
    <w:rsid w:val="002C135E"/>
    <w:rsid w:val="002C1968"/>
    <w:rsid w:val="002C214E"/>
    <w:rsid w:val="002C3498"/>
    <w:rsid w:val="002C5CDE"/>
    <w:rsid w:val="002C698C"/>
    <w:rsid w:val="002D071F"/>
    <w:rsid w:val="002E70C8"/>
    <w:rsid w:val="002E7EAE"/>
    <w:rsid w:val="002F2C0A"/>
    <w:rsid w:val="002F7FCA"/>
    <w:rsid w:val="00300162"/>
    <w:rsid w:val="0030064B"/>
    <w:rsid w:val="00301D07"/>
    <w:rsid w:val="003124E8"/>
    <w:rsid w:val="00315C3A"/>
    <w:rsid w:val="00324A97"/>
    <w:rsid w:val="00327CEC"/>
    <w:rsid w:val="00330848"/>
    <w:rsid w:val="00335CD6"/>
    <w:rsid w:val="00335E1A"/>
    <w:rsid w:val="00343BD5"/>
    <w:rsid w:val="003517C3"/>
    <w:rsid w:val="0035392F"/>
    <w:rsid w:val="00360EC4"/>
    <w:rsid w:val="003701A3"/>
    <w:rsid w:val="00380332"/>
    <w:rsid w:val="003878ED"/>
    <w:rsid w:val="003918AE"/>
    <w:rsid w:val="003950BA"/>
    <w:rsid w:val="0039536D"/>
    <w:rsid w:val="0039617B"/>
    <w:rsid w:val="00397332"/>
    <w:rsid w:val="0039752B"/>
    <w:rsid w:val="003A2CD7"/>
    <w:rsid w:val="003A364F"/>
    <w:rsid w:val="003A44CB"/>
    <w:rsid w:val="003A651A"/>
    <w:rsid w:val="003A7270"/>
    <w:rsid w:val="003B0127"/>
    <w:rsid w:val="003B2C5B"/>
    <w:rsid w:val="003B6A72"/>
    <w:rsid w:val="003C261B"/>
    <w:rsid w:val="003C3E55"/>
    <w:rsid w:val="003C55AD"/>
    <w:rsid w:val="003C594A"/>
    <w:rsid w:val="003C7A4B"/>
    <w:rsid w:val="003D228E"/>
    <w:rsid w:val="003D5E3A"/>
    <w:rsid w:val="003E1B53"/>
    <w:rsid w:val="003E1CD2"/>
    <w:rsid w:val="003E2368"/>
    <w:rsid w:val="003E4F25"/>
    <w:rsid w:val="003F41E4"/>
    <w:rsid w:val="003F4A24"/>
    <w:rsid w:val="003F62DE"/>
    <w:rsid w:val="004014BB"/>
    <w:rsid w:val="004031FE"/>
    <w:rsid w:val="004037F4"/>
    <w:rsid w:val="00411C02"/>
    <w:rsid w:val="0041527D"/>
    <w:rsid w:val="0043044C"/>
    <w:rsid w:val="00443D25"/>
    <w:rsid w:val="004462D0"/>
    <w:rsid w:val="00467833"/>
    <w:rsid w:val="00476F98"/>
    <w:rsid w:val="00477609"/>
    <w:rsid w:val="004818C3"/>
    <w:rsid w:val="00482777"/>
    <w:rsid w:val="004835B8"/>
    <w:rsid w:val="00487F48"/>
    <w:rsid w:val="00493A3C"/>
    <w:rsid w:val="0049647F"/>
    <w:rsid w:val="004A26EB"/>
    <w:rsid w:val="004B5625"/>
    <w:rsid w:val="004B6F16"/>
    <w:rsid w:val="004C249A"/>
    <w:rsid w:val="004C5723"/>
    <w:rsid w:val="004C6212"/>
    <w:rsid w:val="004C7FDD"/>
    <w:rsid w:val="004D4770"/>
    <w:rsid w:val="004D594B"/>
    <w:rsid w:val="004D7257"/>
    <w:rsid w:val="004E040E"/>
    <w:rsid w:val="004E0CA7"/>
    <w:rsid w:val="004E2FF7"/>
    <w:rsid w:val="004E6802"/>
    <w:rsid w:val="004F433F"/>
    <w:rsid w:val="004F434F"/>
    <w:rsid w:val="004F6830"/>
    <w:rsid w:val="004F7E90"/>
    <w:rsid w:val="00503756"/>
    <w:rsid w:val="0051336D"/>
    <w:rsid w:val="00520C8E"/>
    <w:rsid w:val="00520EC8"/>
    <w:rsid w:val="00521F8F"/>
    <w:rsid w:val="0052253E"/>
    <w:rsid w:val="005248CF"/>
    <w:rsid w:val="00526736"/>
    <w:rsid w:val="0052705F"/>
    <w:rsid w:val="005303C3"/>
    <w:rsid w:val="00530BFA"/>
    <w:rsid w:val="005444B0"/>
    <w:rsid w:val="00547813"/>
    <w:rsid w:val="0055373E"/>
    <w:rsid w:val="00553930"/>
    <w:rsid w:val="00556741"/>
    <w:rsid w:val="00561AD6"/>
    <w:rsid w:val="00563C44"/>
    <w:rsid w:val="005674F0"/>
    <w:rsid w:val="005722A2"/>
    <w:rsid w:val="00572839"/>
    <w:rsid w:val="00573024"/>
    <w:rsid w:val="00575810"/>
    <w:rsid w:val="005768BE"/>
    <w:rsid w:val="005829A4"/>
    <w:rsid w:val="005833E1"/>
    <w:rsid w:val="0058515E"/>
    <w:rsid w:val="00587477"/>
    <w:rsid w:val="00594179"/>
    <w:rsid w:val="005A3963"/>
    <w:rsid w:val="005A3CF7"/>
    <w:rsid w:val="005B23F5"/>
    <w:rsid w:val="005D318E"/>
    <w:rsid w:val="005D7164"/>
    <w:rsid w:val="005E36DD"/>
    <w:rsid w:val="005E52F3"/>
    <w:rsid w:val="005F4E74"/>
    <w:rsid w:val="00601701"/>
    <w:rsid w:val="00603DFC"/>
    <w:rsid w:val="00605B3E"/>
    <w:rsid w:val="00610C84"/>
    <w:rsid w:val="0061222D"/>
    <w:rsid w:val="0061279C"/>
    <w:rsid w:val="00613DE8"/>
    <w:rsid w:val="00620C41"/>
    <w:rsid w:val="006253EC"/>
    <w:rsid w:val="00626055"/>
    <w:rsid w:val="006414B2"/>
    <w:rsid w:val="00642B36"/>
    <w:rsid w:val="0065234D"/>
    <w:rsid w:val="00652E2B"/>
    <w:rsid w:val="0065431E"/>
    <w:rsid w:val="006554BC"/>
    <w:rsid w:val="00662187"/>
    <w:rsid w:val="00671A82"/>
    <w:rsid w:val="006747C4"/>
    <w:rsid w:val="006764A9"/>
    <w:rsid w:val="0069522B"/>
    <w:rsid w:val="00695C4A"/>
    <w:rsid w:val="006965FC"/>
    <w:rsid w:val="006A2063"/>
    <w:rsid w:val="006A3AB7"/>
    <w:rsid w:val="006A3D5A"/>
    <w:rsid w:val="006B4A0E"/>
    <w:rsid w:val="006B4B08"/>
    <w:rsid w:val="006C18C7"/>
    <w:rsid w:val="006C1E53"/>
    <w:rsid w:val="006C2684"/>
    <w:rsid w:val="006C5452"/>
    <w:rsid w:val="006D1559"/>
    <w:rsid w:val="006D3BFC"/>
    <w:rsid w:val="006D64A1"/>
    <w:rsid w:val="006E0F84"/>
    <w:rsid w:val="006F3328"/>
    <w:rsid w:val="006F6230"/>
    <w:rsid w:val="00700801"/>
    <w:rsid w:val="007039E3"/>
    <w:rsid w:val="00707128"/>
    <w:rsid w:val="007120A8"/>
    <w:rsid w:val="00723373"/>
    <w:rsid w:val="00723C73"/>
    <w:rsid w:val="007257D2"/>
    <w:rsid w:val="00726D8E"/>
    <w:rsid w:val="00727955"/>
    <w:rsid w:val="00731278"/>
    <w:rsid w:val="007328F8"/>
    <w:rsid w:val="00736450"/>
    <w:rsid w:val="00750802"/>
    <w:rsid w:val="00754014"/>
    <w:rsid w:val="0075617F"/>
    <w:rsid w:val="007567CF"/>
    <w:rsid w:val="00757405"/>
    <w:rsid w:val="0076634B"/>
    <w:rsid w:val="00766854"/>
    <w:rsid w:val="00775A2B"/>
    <w:rsid w:val="00775C6B"/>
    <w:rsid w:val="007764AB"/>
    <w:rsid w:val="007816CA"/>
    <w:rsid w:val="007834AF"/>
    <w:rsid w:val="0078530A"/>
    <w:rsid w:val="00786429"/>
    <w:rsid w:val="007966B9"/>
    <w:rsid w:val="00796B6F"/>
    <w:rsid w:val="007A2704"/>
    <w:rsid w:val="007A4407"/>
    <w:rsid w:val="007A4E6A"/>
    <w:rsid w:val="007B1009"/>
    <w:rsid w:val="007B6396"/>
    <w:rsid w:val="007B795F"/>
    <w:rsid w:val="007C7FF4"/>
    <w:rsid w:val="007D1B44"/>
    <w:rsid w:val="007D1F4E"/>
    <w:rsid w:val="007D238F"/>
    <w:rsid w:val="007D774D"/>
    <w:rsid w:val="007E7F03"/>
    <w:rsid w:val="007F0242"/>
    <w:rsid w:val="007F32E9"/>
    <w:rsid w:val="007F3E03"/>
    <w:rsid w:val="007F4AC7"/>
    <w:rsid w:val="007F5EB9"/>
    <w:rsid w:val="00801AAD"/>
    <w:rsid w:val="0080445E"/>
    <w:rsid w:val="00805A4A"/>
    <w:rsid w:val="0080619B"/>
    <w:rsid w:val="00814509"/>
    <w:rsid w:val="008255C8"/>
    <w:rsid w:val="00834D11"/>
    <w:rsid w:val="00855D34"/>
    <w:rsid w:val="008612BA"/>
    <w:rsid w:val="00861EF0"/>
    <w:rsid w:val="00866316"/>
    <w:rsid w:val="00873787"/>
    <w:rsid w:val="0088040E"/>
    <w:rsid w:val="00886729"/>
    <w:rsid w:val="008A2BBB"/>
    <w:rsid w:val="008B1778"/>
    <w:rsid w:val="008B21A4"/>
    <w:rsid w:val="008B73F3"/>
    <w:rsid w:val="008C0EC4"/>
    <w:rsid w:val="008C71F4"/>
    <w:rsid w:val="008D3511"/>
    <w:rsid w:val="008D56C6"/>
    <w:rsid w:val="008E01CD"/>
    <w:rsid w:val="008E3E08"/>
    <w:rsid w:val="008E5651"/>
    <w:rsid w:val="008E6339"/>
    <w:rsid w:val="0091271D"/>
    <w:rsid w:val="00913238"/>
    <w:rsid w:val="00913346"/>
    <w:rsid w:val="009368B9"/>
    <w:rsid w:val="00937B59"/>
    <w:rsid w:val="009418A9"/>
    <w:rsid w:val="00944FC9"/>
    <w:rsid w:val="009523EB"/>
    <w:rsid w:val="00954391"/>
    <w:rsid w:val="009564C1"/>
    <w:rsid w:val="00956733"/>
    <w:rsid w:val="00957457"/>
    <w:rsid w:val="00957559"/>
    <w:rsid w:val="009644D1"/>
    <w:rsid w:val="009666F2"/>
    <w:rsid w:val="00967B42"/>
    <w:rsid w:val="009708A5"/>
    <w:rsid w:val="00981F1A"/>
    <w:rsid w:val="00982D26"/>
    <w:rsid w:val="009853E7"/>
    <w:rsid w:val="0099522B"/>
    <w:rsid w:val="009962E5"/>
    <w:rsid w:val="009A272E"/>
    <w:rsid w:val="009A333F"/>
    <w:rsid w:val="009B4224"/>
    <w:rsid w:val="009B5CE6"/>
    <w:rsid w:val="009B64D1"/>
    <w:rsid w:val="009B7D6C"/>
    <w:rsid w:val="009C359E"/>
    <w:rsid w:val="009D2707"/>
    <w:rsid w:val="009E33EF"/>
    <w:rsid w:val="009E4E74"/>
    <w:rsid w:val="009F31EC"/>
    <w:rsid w:val="00A01C26"/>
    <w:rsid w:val="00A1501E"/>
    <w:rsid w:val="00A205AD"/>
    <w:rsid w:val="00A24F2F"/>
    <w:rsid w:val="00A263B5"/>
    <w:rsid w:val="00A40250"/>
    <w:rsid w:val="00A46C7F"/>
    <w:rsid w:val="00A5174E"/>
    <w:rsid w:val="00A519F3"/>
    <w:rsid w:val="00A52DEA"/>
    <w:rsid w:val="00A54EEB"/>
    <w:rsid w:val="00A63DB7"/>
    <w:rsid w:val="00A657C5"/>
    <w:rsid w:val="00A6625D"/>
    <w:rsid w:val="00A67DE7"/>
    <w:rsid w:val="00A76716"/>
    <w:rsid w:val="00A76732"/>
    <w:rsid w:val="00A86182"/>
    <w:rsid w:val="00A90D1A"/>
    <w:rsid w:val="00A90E52"/>
    <w:rsid w:val="00A921E6"/>
    <w:rsid w:val="00A94CBB"/>
    <w:rsid w:val="00A95B70"/>
    <w:rsid w:val="00A961E9"/>
    <w:rsid w:val="00AB3309"/>
    <w:rsid w:val="00AB3A9C"/>
    <w:rsid w:val="00AB4DF2"/>
    <w:rsid w:val="00AB76CD"/>
    <w:rsid w:val="00AC583A"/>
    <w:rsid w:val="00AC5D53"/>
    <w:rsid w:val="00AD2F60"/>
    <w:rsid w:val="00AE7735"/>
    <w:rsid w:val="00AF0310"/>
    <w:rsid w:val="00AF7B2B"/>
    <w:rsid w:val="00B1083F"/>
    <w:rsid w:val="00B1661B"/>
    <w:rsid w:val="00B21C06"/>
    <w:rsid w:val="00B2720A"/>
    <w:rsid w:val="00B27AC7"/>
    <w:rsid w:val="00B31978"/>
    <w:rsid w:val="00B319A8"/>
    <w:rsid w:val="00B3276C"/>
    <w:rsid w:val="00B36F8F"/>
    <w:rsid w:val="00B403E8"/>
    <w:rsid w:val="00B41550"/>
    <w:rsid w:val="00B44491"/>
    <w:rsid w:val="00B466AC"/>
    <w:rsid w:val="00B47051"/>
    <w:rsid w:val="00B50B83"/>
    <w:rsid w:val="00B521B1"/>
    <w:rsid w:val="00B534F9"/>
    <w:rsid w:val="00B54B61"/>
    <w:rsid w:val="00B60628"/>
    <w:rsid w:val="00B60EB2"/>
    <w:rsid w:val="00B65E78"/>
    <w:rsid w:val="00B66749"/>
    <w:rsid w:val="00B70C71"/>
    <w:rsid w:val="00B815C3"/>
    <w:rsid w:val="00B84188"/>
    <w:rsid w:val="00B84D8B"/>
    <w:rsid w:val="00B8749F"/>
    <w:rsid w:val="00B93BEA"/>
    <w:rsid w:val="00B94A62"/>
    <w:rsid w:val="00B94C5F"/>
    <w:rsid w:val="00B9508B"/>
    <w:rsid w:val="00B963AE"/>
    <w:rsid w:val="00BA3DBE"/>
    <w:rsid w:val="00BA5AE0"/>
    <w:rsid w:val="00BB7CB8"/>
    <w:rsid w:val="00BB7D5E"/>
    <w:rsid w:val="00BC450F"/>
    <w:rsid w:val="00BC5549"/>
    <w:rsid w:val="00BD1AC2"/>
    <w:rsid w:val="00BE68B5"/>
    <w:rsid w:val="00BF26D7"/>
    <w:rsid w:val="00BF4E09"/>
    <w:rsid w:val="00C025E0"/>
    <w:rsid w:val="00C036BB"/>
    <w:rsid w:val="00C12AB2"/>
    <w:rsid w:val="00C12ED4"/>
    <w:rsid w:val="00C13A03"/>
    <w:rsid w:val="00C141B5"/>
    <w:rsid w:val="00C14651"/>
    <w:rsid w:val="00C15026"/>
    <w:rsid w:val="00C15684"/>
    <w:rsid w:val="00C236CD"/>
    <w:rsid w:val="00C27459"/>
    <w:rsid w:val="00C32D0C"/>
    <w:rsid w:val="00C33196"/>
    <w:rsid w:val="00C33D09"/>
    <w:rsid w:val="00C34214"/>
    <w:rsid w:val="00C34F5D"/>
    <w:rsid w:val="00C35B0A"/>
    <w:rsid w:val="00C35BED"/>
    <w:rsid w:val="00C36FDB"/>
    <w:rsid w:val="00C44239"/>
    <w:rsid w:val="00C468F6"/>
    <w:rsid w:val="00C5301B"/>
    <w:rsid w:val="00C574D0"/>
    <w:rsid w:val="00C60227"/>
    <w:rsid w:val="00C64644"/>
    <w:rsid w:val="00C650B1"/>
    <w:rsid w:val="00C76FB8"/>
    <w:rsid w:val="00C83D14"/>
    <w:rsid w:val="00C85046"/>
    <w:rsid w:val="00C92673"/>
    <w:rsid w:val="00C927E0"/>
    <w:rsid w:val="00C9635E"/>
    <w:rsid w:val="00CA2E56"/>
    <w:rsid w:val="00CA2EAA"/>
    <w:rsid w:val="00CA3272"/>
    <w:rsid w:val="00CA716F"/>
    <w:rsid w:val="00CB0DC4"/>
    <w:rsid w:val="00CB30DA"/>
    <w:rsid w:val="00CB3773"/>
    <w:rsid w:val="00CB4286"/>
    <w:rsid w:val="00CB572E"/>
    <w:rsid w:val="00CB690D"/>
    <w:rsid w:val="00CB743A"/>
    <w:rsid w:val="00CC33EB"/>
    <w:rsid w:val="00CC510D"/>
    <w:rsid w:val="00CC62C9"/>
    <w:rsid w:val="00CC6C96"/>
    <w:rsid w:val="00CE00B8"/>
    <w:rsid w:val="00CE2F28"/>
    <w:rsid w:val="00D02462"/>
    <w:rsid w:val="00D07A55"/>
    <w:rsid w:val="00D13307"/>
    <w:rsid w:val="00D13EE1"/>
    <w:rsid w:val="00D153CA"/>
    <w:rsid w:val="00D17BDE"/>
    <w:rsid w:val="00D30582"/>
    <w:rsid w:val="00D30D99"/>
    <w:rsid w:val="00D33CB7"/>
    <w:rsid w:val="00D35487"/>
    <w:rsid w:val="00D4293A"/>
    <w:rsid w:val="00D56182"/>
    <w:rsid w:val="00D57D4C"/>
    <w:rsid w:val="00D612A2"/>
    <w:rsid w:val="00D63557"/>
    <w:rsid w:val="00D74644"/>
    <w:rsid w:val="00D756B1"/>
    <w:rsid w:val="00D80885"/>
    <w:rsid w:val="00D818BE"/>
    <w:rsid w:val="00DA102C"/>
    <w:rsid w:val="00DA1256"/>
    <w:rsid w:val="00DA1DB4"/>
    <w:rsid w:val="00DA362B"/>
    <w:rsid w:val="00DA3CBF"/>
    <w:rsid w:val="00DA590D"/>
    <w:rsid w:val="00DB15C2"/>
    <w:rsid w:val="00DB2226"/>
    <w:rsid w:val="00DB341A"/>
    <w:rsid w:val="00DB7F2C"/>
    <w:rsid w:val="00DC51A9"/>
    <w:rsid w:val="00DC5FFB"/>
    <w:rsid w:val="00DD0A2E"/>
    <w:rsid w:val="00DD0E4E"/>
    <w:rsid w:val="00DD1BA4"/>
    <w:rsid w:val="00DE310F"/>
    <w:rsid w:val="00DE34ED"/>
    <w:rsid w:val="00DE4FF6"/>
    <w:rsid w:val="00DE6436"/>
    <w:rsid w:val="00DF0326"/>
    <w:rsid w:val="00DF3668"/>
    <w:rsid w:val="00E0387D"/>
    <w:rsid w:val="00E1218B"/>
    <w:rsid w:val="00E12F95"/>
    <w:rsid w:val="00E134ED"/>
    <w:rsid w:val="00E143CD"/>
    <w:rsid w:val="00E15588"/>
    <w:rsid w:val="00E17969"/>
    <w:rsid w:val="00E17A08"/>
    <w:rsid w:val="00E332F3"/>
    <w:rsid w:val="00E3429C"/>
    <w:rsid w:val="00E37696"/>
    <w:rsid w:val="00E44826"/>
    <w:rsid w:val="00E50B88"/>
    <w:rsid w:val="00E52509"/>
    <w:rsid w:val="00E53225"/>
    <w:rsid w:val="00E55799"/>
    <w:rsid w:val="00E60969"/>
    <w:rsid w:val="00E61523"/>
    <w:rsid w:val="00E63BBE"/>
    <w:rsid w:val="00E66A4F"/>
    <w:rsid w:val="00E716B1"/>
    <w:rsid w:val="00E7367E"/>
    <w:rsid w:val="00E806DD"/>
    <w:rsid w:val="00E93999"/>
    <w:rsid w:val="00E97DA7"/>
    <w:rsid w:val="00EA1148"/>
    <w:rsid w:val="00EA6358"/>
    <w:rsid w:val="00EB245D"/>
    <w:rsid w:val="00EB66AF"/>
    <w:rsid w:val="00EC3E17"/>
    <w:rsid w:val="00EC6A54"/>
    <w:rsid w:val="00ED1005"/>
    <w:rsid w:val="00ED58B6"/>
    <w:rsid w:val="00ED63EA"/>
    <w:rsid w:val="00ED6945"/>
    <w:rsid w:val="00EF144F"/>
    <w:rsid w:val="00EF1F2C"/>
    <w:rsid w:val="00F06894"/>
    <w:rsid w:val="00F10256"/>
    <w:rsid w:val="00F13A13"/>
    <w:rsid w:val="00F146D1"/>
    <w:rsid w:val="00F24355"/>
    <w:rsid w:val="00F24EAF"/>
    <w:rsid w:val="00F25CE8"/>
    <w:rsid w:val="00F25CFD"/>
    <w:rsid w:val="00F305BD"/>
    <w:rsid w:val="00F3140A"/>
    <w:rsid w:val="00F32039"/>
    <w:rsid w:val="00F34DB0"/>
    <w:rsid w:val="00F40FF8"/>
    <w:rsid w:val="00F43E44"/>
    <w:rsid w:val="00F4616C"/>
    <w:rsid w:val="00F50859"/>
    <w:rsid w:val="00F57588"/>
    <w:rsid w:val="00F67F36"/>
    <w:rsid w:val="00F71815"/>
    <w:rsid w:val="00F71A9D"/>
    <w:rsid w:val="00F74C6A"/>
    <w:rsid w:val="00F81E7F"/>
    <w:rsid w:val="00F822B2"/>
    <w:rsid w:val="00F8474D"/>
    <w:rsid w:val="00F94F77"/>
    <w:rsid w:val="00F9577F"/>
    <w:rsid w:val="00FA3C79"/>
    <w:rsid w:val="00FA4EFD"/>
    <w:rsid w:val="00FA5646"/>
    <w:rsid w:val="00FA69DF"/>
    <w:rsid w:val="00FA796D"/>
    <w:rsid w:val="00FB1D44"/>
    <w:rsid w:val="00FC481A"/>
    <w:rsid w:val="00FD1C7F"/>
    <w:rsid w:val="00FD2CE1"/>
    <w:rsid w:val="00FD6663"/>
    <w:rsid w:val="00FE073B"/>
    <w:rsid w:val="00FE0DD7"/>
    <w:rsid w:val="00FF4106"/>
    <w:rsid w:val="00FF6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5D53"/>
    <w:rPr>
      <w:sz w:val="24"/>
      <w:szCs w:val="24"/>
    </w:rPr>
  </w:style>
  <w:style w:type="paragraph" w:styleId="2">
    <w:name w:val="heading 2"/>
    <w:basedOn w:val="a"/>
    <w:next w:val="a"/>
    <w:link w:val="20"/>
    <w:semiHidden/>
    <w:unhideWhenUsed/>
    <w:qFormat/>
    <w:rsid w:val="003E1B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qFormat/>
    <w:rsid w:val="00F8474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C5D53"/>
    <w:rPr>
      <w:color w:val="0000FF"/>
      <w:u w:val="single"/>
    </w:rPr>
  </w:style>
  <w:style w:type="paragraph" w:styleId="a4">
    <w:name w:val="Normal (Web)"/>
    <w:basedOn w:val="a"/>
    <w:uiPriority w:val="99"/>
    <w:rsid w:val="004031FE"/>
    <w:pPr>
      <w:spacing w:before="100" w:beforeAutospacing="1" w:after="100" w:afterAutospacing="1"/>
    </w:pPr>
  </w:style>
  <w:style w:type="character" w:styleId="a5">
    <w:name w:val="Strong"/>
    <w:uiPriority w:val="22"/>
    <w:qFormat/>
    <w:rsid w:val="004031FE"/>
    <w:rPr>
      <w:b/>
      <w:bCs/>
    </w:rPr>
  </w:style>
  <w:style w:type="character" w:styleId="a6">
    <w:name w:val="Emphasis"/>
    <w:uiPriority w:val="20"/>
    <w:qFormat/>
    <w:rsid w:val="004D7257"/>
    <w:rPr>
      <w:i/>
      <w:iCs/>
    </w:rPr>
  </w:style>
  <w:style w:type="paragraph" w:customStyle="1" w:styleId="c2">
    <w:name w:val="c2"/>
    <w:basedOn w:val="a"/>
    <w:rsid w:val="004D7257"/>
    <w:pPr>
      <w:spacing w:before="100" w:beforeAutospacing="1" w:after="100" w:afterAutospacing="1"/>
    </w:pPr>
  </w:style>
  <w:style w:type="character" w:customStyle="1" w:styleId="c5">
    <w:name w:val="c5"/>
    <w:basedOn w:val="a0"/>
    <w:rsid w:val="004D7257"/>
  </w:style>
  <w:style w:type="character" w:customStyle="1" w:styleId="apple-converted-space">
    <w:name w:val="apple-converted-space"/>
    <w:basedOn w:val="a0"/>
    <w:rsid w:val="0007514A"/>
  </w:style>
  <w:style w:type="character" w:customStyle="1" w:styleId="b-serp-urlitem">
    <w:name w:val="b-serp-url__item"/>
    <w:basedOn w:val="a0"/>
    <w:rsid w:val="00CA716F"/>
  </w:style>
  <w:style w:type="character" w:customStyle="1" w:styleId="b-serp-rubricsrubric">
    <w:name w:val="b-serp-rubrics__rubric"/>
    <w:basedOn w:val="a0"/>
    <w:rsid w:val="00CA716F"/>
  </w:style>
  <w:style w:type="character" w:customStyle="1" w:styleId="b-serp-contactsitemb-serp-contactsitemtypephone">
    <w:name w:val="b-serp-contacts__item b-serp-contacts__item_type_phone"/>
    <w:basedOn w:val="a0"/>
    <w:rsid w:val="00CA716F"/>
  </w:style>
  <w:style w:type="paragraph" w:customStyle="1" w:styleId="c2c15">
    <w:name w:val="c2 c15"/>
    <w:basedOn w:val="a"/>
    <w:rsid w:val="00C34F5D"/>
    <w:pPr>
      <w:spacing w:before="100" w:beforeAutospacing="1" w:after="100" w:afterAutospacing="1"/>
    </w:pPr>
  </w:style>
  <w:style w:type="character" w:customStyle="1" w:styleId="c5c9c11">
    <w:name w:val="c5 c9 c11"/>
    <w:basedOn w:val="a0"/>
    <w:rsid w:val="00C34F5D"/>
  </w:style>
  <w:style w:type="character" w:customStyle="1" w:styleId="c5c11">
    <w:name w:val="c5 c11"/>
    <w:basedOn w:val="a0"/>
    <w:rsid w:val="00C34F5D"/>
  </w:style>
  <w:style w:type="paragraph" w:styleId="a7">
    <w:name w:val="Balloon Text"/>
    <w:basedOn w:val="a"/>
    <w:link w:val="a8"/>
    <w:rsid w:val="00B21C06"/>
    <w:rPr>
      <w:rFonts w:ascii="Tahoma" w:hAnsi="Tahoma" w:cs="Tahoma"/>
      <w:sz w:val="16"/>
      <w:szCs w:val="16"/>
    </w:rPr>
  </w:style>
  <w:style w:type="character" w:customStyle="1" w:styleId="a8">
    <w:name w:val="Текст выноски Знак"/>
    <w:basedOn w:val="a0"/>
    <w:link w:val="a7"/>
    <w:rsid w:val="00B21C06"/>
    <w:rPr>
      <w:rFonts w:ascii="Tahoma" w:hAnsi="Tahoma" w:cs="Tahoma"/>
      <w:sz w:val="16"/>
      <w:szCs w:val="16"/>
    </w:rPr>
  </w:style>
  <w:style w:type="paragraph" w:customStyle="1" w:styleId="paragraph">
    <w:name w:val="paragraph"/>
    <w:basedOn w:val="a"/>
    <w:rsid w:val="000C4120"/>
    <w:pPr>
      <w:spacing w:before="100" w:beforeAutospacing="1" w:after="100" w:afterAutospacing="1"/>
    </w:pPr>
  </w:style>
  <w:style w:type="character" w:customStyle="1" w:styleId="20">
    <w:name w:val="Заголовок 2 Знак"/>
    <w:basedOn w:val="a0"/>
    <w:link w:val="2"/>
    <w:semiHidden/>
    <w:rsid w:val="003E1B53"/>
    <w:rPr>
      <w:rFonts w:asciiTheme="majorHAnsi" w:eastAsiaTheme="majorEastAsia" w:hAnsiTheme="majorHAnsi" w:cstheme="majorBidi"/>
      <w:b/>
      <w:bCs/>
      <w:color w:val="4F81BD" w:themeColor="accent1"/>
      <w:sz w:val="26"/>
      <w:szCs w:val="26"/>
    </w:rPr>
  </w:style>
  <w:style w:type="paragraph" w:styleId="a9">
    <w:name w:val="List Paragraph"/>
    <w:basedOn w:val="a"/>
    <w:uiPriority w:val="34"/>
    <w:qFormat/>
    <w:rsid w:val="00982D26"/>
    <w:pPr>
      <w:spacing w:after="200" w:line="276" w:lineRule="auto"/>
      <w:ind w:left="720"/>
      <w:contextualSpacing/>
    </w:pPr>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C5D53"/>
    <w:rPr>
      <w:sz w:val="24"/>
      <w:szCs w:val="24"/>
    </w:rPr>
  </w:style>
  <w:style w:type="paragraph" w:styleId="2">
    <w:name w:val="heading 2"/>
    <w:basedOn w:val="a"/>
    <w:next w:val="a"/>
    <w:link w:val="20"/>
    <w:semiHidden/>
    <w:unhideWhenUsed/>
    <w:qFormat/>
    <w:rsid w:val="003E1B5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qFormat/>
    <w:rsid w:val="00F8474D"/>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C5D53"/>
    <w:rPr>
      <w:color w:val="0000FF"/>
      <w:u w:val="single"/>
    </w:rPr>
  </w:style>
  <w:style w:type="paragraph" w:styleId="a4">
    <w:name w:val="Normal (Web)"/>
    <w:basedOn w:val="a"/>
    <w:uiPriority w:val="99"/>
    <w:rsid w:val="004031FE"/>
    <w:pPr>
      <w:spacing w:before="100" w:beforeAutospacing="1" w:after="100" w:afterAutospacing="1"/>
    </w:pPr>
  </w:style>
  <w:style w:type="character" w:styleId="a5">
    <w:name w:val="Strong"/>
    <w:uiPriority w:val="22"/>
    <w:qFormat/>
    <w:rsid w:val="004031FE"/>
    <w:rPr>
      <w:b/>
      <w:bCs/>
    </w:rPr>
  </w:style>
  <w:style w:type="character" w:styleId="a6">
    <w:name w:val="Emphasis"/>
    <w:uiPriority w:val="20"/>
    <w:qFormat/>
    <w:rsid w:val="004D7257"/>
    <w:rPr>
      <w:i/>
      <w:iCs/>
    </w:rPr>
  </w:style>
  <w:style w:type="paragraph" w:customStyle="1" w:styleId="c2">
    <w:name w:val="c2"/>
    <w:basedOn w:val="a"/>
    <w:rsid w:val="004D7257"/>
    <w:pPr>
      <w:spacing w:before="100" w:beforeAutospacing="1" w:after="100" w:afterAutospacing="1"/>
    </w:pPr>
  </w:style>
  <w:style w:type="character" w:customStyle="1" w:styleId="c5">
    <w:name w:val="c5"/>
    <w:basedOn w:val="a0"/>
    <w:rsid w:val="004D7257"/>
  </w:style>
  <w:style w:type="character" w:customStyle="1" w:styleId="apple-converted-space">
    <w:name w:val="apple-converted-space"/>
    <w:basedOn w:val="a0"/>
    <w:rsid w:val="0007514A"/>
  </w:style>
  <w:style w:type="character" w:customStyle="1" w:styleId="b-serp-urlitem">
    <w:name w:val="b-serp-url__item"/>
    <w:basedOn w:val="a0"/>
    <w:rsid w:val="00CA716F"/>
  </w:style>
  <w:style w:type="character" w:customStyle="1" w:styleId="b-serp-rubricsrubric">
    <w:name w:val="b-serp-rubrics__rubric"/>
    <w:basedOn w:val="a0"/>
    <w:rsid w:val="00CA716F"/>
  </w:style>
  <w:style w:type="character" w:customStyle="1" w:styleId="b-serp-contactsitemb-serp-contactsitemtypephone">
    <w:name w:val="b-serp-contacts__item b-serp-contacts__item_type_phone"/>
    <w:basedOn w:val="a0"/>
    <w:rsid w:val="00CA716F"/>
  </w:style>
  <w:style w:type="paragraph" w:customStyle="1" w:styleId="c2c15">
    <w:name w:val="c2 c15"/>
    <w:basedOn w:val="a"/>
    <w:rsid w:val="00C34F5D"/>
    <w:pPr>
      <w:spacing w:before="100" w:beforeAutospacing="1" w:after="100" w:afterAutospacing="1"/>
    </w:pPr>
  </w:style>
  <w:style w:type="character" w:customStyle="1" w:styleId="c5c9c11">
    <w:name w:val="c5 c9 c11"/>
    <w:basedOn w:val="a0"/>
    <w:rsid w:val="00C34F5D"/>
  </w:style>
  <w:style w:type="character" w:customStyle="1" w:styleId="c5c11">
    <w:name w:val="c5 c11"/>
    <w:basedOn w:val="a0"/>
    <w:rsid w:val="00C34F5D"/>
  </w:style>
  <w:style w:type="paragraph" w:styleId="a7">
    <w:name w:val="Balloon Text"/>
    <w:basedOn w:val="a"/>
    <w:link w:val="a8"/>
    <w:rsid w:val="00B21C06"/>
    <w:rPr>
      <w:rFonts w:ascii="Tahoma" w:hAnsi="Tahoma" w:cs="Tahoma"/>
      <w:sz w:val="16"/>
      <w:szCs w:val="16"/>
    </w:rPr>
  </w:style>
  <w:style w:type="character" w:customStyle="1" w:styleId="a8">
    <w:name w:val="Текст выноски Знак"/>
    <w:basedOn w:val="a0"/>
    <w:link w:val="a7"/>
    <w:rsid w:val="00B21C06"/>
    <w:rPr>
      <w:rFonts w:ascii="Tahoma" w:hAnsi="Tahoma" w:cs="Tahoma"/>
      <w:sz w:val="16"/>
      <w:szCs w:val="16"/>
    </w:rPr>
  </w:style>
  <w:style w:type="paragraph" w:customStyle="1" w:styleId="paragraph">
    <w:name w:val="paragraph"/>
    <w:basedOn w:val="a"/>
    <w:rsid w:val="000C4120"/>
    <w:pPr>
      <w:spacing w:before="100" w:beforeAutospacing="1" w:after="100" w:afterAutospacing="1"/>
    </w:pPr>
  </w:style>
  <w:style w:type="character" w:customStyle="1" w:styleId="20">
    <w:name w:val="Заголовок 2 Знак"/>
    <w:basedOn w:val="a0"/>
    <w:link w:val="2"/>
    <w:semiHidden/>
    <w:rsid w:val="003E1B53"/>
    <w:rPr>
      <w:rFonts w:asciiTheme="majorHAnsi" w:eastAsiaTheme="majorEastAsia" w:hAnsiTheme="majorHAnsi" w:cstheme="majorBidi"/>
      <w:b/>
      <w:bCs/>
      <w:color w:val="4F81BD" w:themeColor="accent1"/>
      <w:sz w:val="26"/>
      <w:szCs w:val="26"/>
    </w:rPr>
  </w:style>
  <w:style w:type="paragraph" w:styleId="a9">
    <w:name w:val="List Paragraph"/>
    <w:basedOn w:val="a"/>
    <w:uiPriority w:val="34"/>
    <w:qFormat/>
    <w:rsid w:val="00982D26"/>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779627">
      <w:bodyDiv w:val="1"/>
      <w:marLeft w:val="0"/>
      <w:marRight w:val="0"/>
      <w:marTop w:val="0"/>
      <w:marBottom w:val="0"/>
      <w:divBdr>
        <w:top w:val="none" w:sz="0" w:space="0" w:color="auto"/>
        <w:left w:val="none" w:sz="0" w:space="0" w:color="auto"/>
        <w:bottom w:val="none" w:sz="0" w:space="0" w:color="auto"/>
        <w:right w:val="none" w:sz="0" w:space="0" w:color="auto"/>
      </w:divBdr>
    </w:div>
    <w:div w:id="241645709">
      <w:bodyDiv w:val="1"/>
      <w:marLeft w:val="0"/>
      <w:marRight w:val="0"/>
      <w:marTop w:val="0"/>
      <w:marBottom w:val="0"/>
      <w:divBdr>
        <w:top w:val="none" w:sz="0" w:space="0" w:color="auto"/>
        <w:left w:val="none" w:sz="0" w:space="0" w:color="auto"/>
        <w:bottom w:val="none" w:sz="0" w:space="0" w:color="auto"/>
        <w:right w:val="none" w:sz="0" w:space="0" w:color="auto"/>
      </w:divBdr>
      <w:divsChild>
        <w:div w:id="190261172">
          <w:marLeft w:val="0"/>
          <w:marRight w:val="0"/>
          <w:marTop w:val="0"/>
          <w:marBottom w:val="0"/>
          <w:divBdr>
            <w:top w:val="none" w:sz="0" w:space="0" w:color="auto"/>
            <w:left w:val="none" w:sz="0" w:space="0" w:color="auto"/>
            <w:bottom w:val="none" w:sz="0" w:space="0" w:color="auto"/>
            <w:right w:val="none" w:sz="0" w:space="0" w:color="auto"/>
          </w:divBdr>
        </w:div>
        <w:div w:id="281766401">
          <w:marLeft w:val="0"/>
          <w:marRight w:val="0"/>
          <w:marTop w:val="0"/>
          <w:marBottom w:val="0"/>
          <w:divBdr>
            <w:top w:val="none" w:sz="0" w:space="0" w:color="auto"/>
            <w:left w:val="none" w:sz="0" w:space="0" w:color="auto"/>
            <w:bottom w:val="none" w:sz="0" w:space="0" w:color="auto"/>
            <w:right w:val="none" w:sz="0" w:space="0" w:color="auto"/>
          </w:divBdr>
          <w:divsChild>
            <w:div w:id="1142844297">
              <w:marLeft w:val="0"/>
              <w:marRight w:val="0"/>
              <w:marTop w:val="0"/>
              <w:marBottom w:val="0"/>
              <w:divBdr>
                <w:top w:val="none" w:sz="0" w:space="0" w:color="auto"/>
                <w:left w:val="none" w:sz="0" w:space="0" w:color="auto"/>
                <w:bottom w:val="none" w:sz="0" w:space="0" w:color="auto"/>
                <w:right w:val="none" w:sz="0" w:space="0" w:color="auto"/>
              </w:divBdr>
            </w:div>
          </w:divsChild>
        </w:div>
        <w:div w:id="659193318">
          <w:marLeft w:val="0"/>
          <w:marRight w:val="0"/>
          <w:marTop w:val="0"/>
          <w:marBottom w:val="0"/>
          <w:divBdr>
            <w:top w:val="none" w:sz="0" w:space="0" w:color="auto"/>
            <w:left w:val="none" w:sz="0" w:space="0" w:color="auto"/>
            <w:bottom w:val="none" w:sz="0" w:space="0" w:color="auto"/>
            <w:right w:val="none" w:sz="0" w:space="0" w:color="auto"/>
          </w:divBdr>
        </w:div>
        <w:div w:id="738596247">
          <w:marLeft w:val="0"/>
          <w:marRight w:val="0"/>
          <w:marTop w:val="0"/>
          <w:marBottom w:val="0"/>
          <w:divBdr>
            <w:top w:val="none" w:sz="0" w:space="0" w:color="auto"/>
            <w:left w:val="none" w:sz="0" w:space="0" w:color="auto"/>
            <w:bottom w:val="none" w:sz="0" w:space="0" w:color="auto"/>
            <w:right w:val="none" w:sz="0" w:space="0" w:color="auto"/>
          </w:divBdr>
          <w:divsChild>
            <w:div w:id="1056126290">
              <w:marLeft w:val="0"/>
              <w:marRight w:val="0"/>
              <w:marTop w:val="0"/>
              <w:marBottom w:val="0"/>
              <w:divBdr>
                <w:top w:val="none" w:sz="0" w:space="0" w:color="auto"/>
                <w:left w:val="none" w:sz="0" w:space="0" w:color="auto"/>
                <w:bottom w:val="none" w:sz="0" w:space="0" w:color="auto"/>
                <w:right w:val="none" w:sz="0" w:space="0" w:color="auto"/>
              </w:divBdr>
            </w:div>
          </w:divsChild>
        </w:div>
        <w:div w:id="1327829033">
          <w:marLeft w:val="0"/>
          <w:marRight w:val="0"/>
          <w:marTop w:val="0"/>
          <w:marBottom w:val="0"/>
          <w:divBdr>
            <w:top w:val="none" w:sz="0" w:space="0" w:color="auto"/>
            <w:left w:val="none" w:sz="0" w:space="0" w:color="auto"/>
            <w:bottom w:val="none" w:sz="0" w:space="0" w:color="auto"/>
            <w:right w:val="none" w:sz="0" w:space="0" w:color="auto"/>
          </w:divBdr>
        </w:div>
      </w:divsChild>
    </w:div>
    <w:div w:id="288825674">
      <w:bodyDiv w:val="1"/>
      <w:marLeft w:val="0"/>
      <w:marRight w:val="0"/>
      <w:marTop w:val="0"/>
      <w:marBottom w:val="0"/>
      <w:divBdr>
        <w:top w:val="none" w:sz="0" w:space="0" w:color="auto"/>
        <w:left w:val="none" w:sz="0" w:space="0" w:color="auto"/>
        <w:bottom w:val="none" w:sz="0" w:space="0" w:color="auto"/>
        <w:right w:val="none" w:sz="0" w:space="0" w:color="auto"/>
      </w:divBdr>
    </w:div>
    <w:div w:id="382338068">
      <w:bodyDiv w:val="1"/>
      <w:marLeft w:val="0"/>
      <w:marRight w:val="0"/>
      <w:marTop w:val="0"/>
      <w:marBottom w:val="0"/>
      <w:divBdr>
        <w:top w:val="none" w:sz="0" w:space="0" w:color="auto"/>
        <w:left w:val="none" w:sz="0" w:space="0" w:color="auto"/>
        <w:bottom w:val="none" w:sz="0" w:space="0" w:color="auto"/>
        <w:right w:val="none" w:sz="0" w:space="0" w:color="auto"/>
      </w:divBdr>
    </w:div>
    <w:div w:id="439224407">
      <w:bodyDiv w:val="1"/>
      <w:marLeft w:val="0"/>
      <w:marRight w:val="0"/>
      <w:marTop w:val="0"/>
      <w:marBottom w:val="0"/>
      <w:divBdr>
        <w:top w:val="none" w:sz="0" w:space="0" w:color="auto"/>
        <w:left w:val="none" w:sz="0" w:space="0" w:color="auto"/>
        <w:bottom w:val="none" w:sz="0" w:space="0" w:color="auto"/>
        <w:right w:val="none" w:sz="0" w:space="0" w:color="auto"/>
      </w:divBdr>
    </w:div>
    <w:div w:id="716508058">
      <w:bodyDiv w:val="1"/>
      <w:marLeft w:val="0"/>
      <w:marRight w:val="0"/>
      <w:marTop w:val="0"/>
      <w:marBottom w:val="0"/>
      <w:divBdr>
        <w:top w:val="none" w:sz="0" w:space="0" w:color="auto"/>
        <w:left w:val="none" w:sz="0" w:space="0" w:color="auto"/>
        <w:bottom w:val="none" w:sz="0" w:space="0" w:color="auto"/>
        <w:right w:val="none" w:sz="0" w:space="0" w:color="auto"/>
      </w:divBdr>
    </w:div>
    <w:div w:id="754784394">
      <w:bodyDiv w:val="1"/>
      <w:marLeft w:val="0"/>
      <w:marRight w:val="0"/>
      <w:marTop w:val="0"/>
      <w:marBottom w:val="0"/>
      <w:divBdr>
        <w:top w:val="none" w:sz="0" w:space="0" w:color="auto"/>
        <w:left w:val="none" w:sz="0" w:space="0" w:color="auto"/>
        <w:bottom w:val="none" w:sz="0" w:space="0" w:color="auto"/>
        <w:right w:val="none" w:sz="0" w:space="0" w:color="auto"/>
      </w:divBdr>
    </w:div>
    <w:div w:id="926186444">
      <w:bodyDiv w:val="1"/>
      <w:marLeft w:val="0"/>
      <w:marRight w:val="0"/>
      <w:marTop w:val="0"/>
      <w:marBottom w:val="0"/>
      <w:divBdr>
        <w:top w:val="none" w:sz="0" w:space="0" w:color="auto"/>
        <w:left w:val="none" w:sz="0" w:space="0" w:color="auto"/>
        <w:bottom w:val="none" w:sz="0" w:space="0" w:color="auto"/>
        <w:right w:val="none" w:sz="0" w:space="0" w:color="auto"/>
      </w:divBdr>
    </w:div>
    <w:div w:id="950671059">
      <w:bodyDiv w:val="1"/>
      <w:marLeft w:val="0"/>
      <w:marRight w:val="0"/>
      <w:marTop w:val="0"/>
      <w:marBottom w:val="0"/>
      <w:divBdr>
        <w:top w:val="none" w:sz="0" w:space="0" w:color="auto"/>
        <w:left w:val="none" w:sz="0" w:space="0" w:color="auto"/>
        <w:bottom w:val="none" w:sz="0" w:space="0" w:color="auto"/>
        <w:right w:val="none" w:sz="0" w:space="0" w:color="auto"/>
      </w:divBdr>
    </w:div>
    <w:div w:id="955021516">
      <w:bodyDiv w:val="1"/>
      <w:marLeft w:val="0"/>
      <w:marRight w:val="0"/>
      <w:marTop w:val="0"/>
      <w:marBottom w:val="0"/>
      <w:divBdr>
        <w:top w:val="none" w:sz="0" w:space="0" w:color="auto"/>
        <w:left w:val="none" w:sz="0" w:space="0" w:color="auto"/>
        <w:bottom w:val="none" w:sz="0" w:space="0" w:color="auto"/>
        <w:right w:val="none" w:sz="0" w:space="0" w:color="auto"/>
      </w:divBdr>
      <w:divsChild>
        <w:div w:id="2108184971">
          <w:marLeft w:val="0"/>
          <w:marRight w:val="0"/>
          <w:marTop w:val="0"/>
          <w:marBottom w:val="0"/>
          <w:divBdr>
            <w:top w:val="none" w:sz="0" w:space="0" w:color="auto"/>
            <w:left w:val="none" w:sz="0" w:space="0" w:color="auto"/>
            <w:bottom w:val="none" w:sz="0" w:space="0" w:color="auto"/>
            <w:right w:val="none" w:sz="0" w:space="0" w:color="auto"/>
          </w:divBdr>
          <w:divsChild>
            <w:div w:id="2104492559">
              <w:marLeft w:val="0"/>
              <w:marRight w:val="0"/>
              <w:marTop w:val="0"/>
              <w:marBottom w:val="0"/>
              <w:divBdr>
                <w:top w:val="none" w:sz="0" w:space="0" w:color="auto"/>
                <w:left w:val="none" w:sz="0" w:space="0" w:color="auto"/>
                <w:bottom w:val="none" w:sz="0" w:space="0" w:color="auto"/>
                <w:right w:val="none" w:sz="0" w:space="0" w:color="auto"/>
              </w:divBdr>
            </w:div>
          </w:divsChild>
        </w:div>
        <w:div w:id="94251805">
          <w:marLeft w:val="0"/>
          <w:marRight w:val="0"/>
          <w:marTop w:val="0"/>
          <w:marBottom w:val="0"/>
          <w:divBdr>
            <w:top w:val="none" w:sz="0" w:space="0" w:color="auto"/>
            <w:left w:val="none" w:sz="0" w:space="0" w:color="auto"/>
            <w:bottom w:val="none" w:sz="0" w:space="0" w:color="auto"/>
            <w:right w:val="none" w:sz="0" w:space="0" w:color="auto"/>
          </w:divBdr>
          <w:divsChild>
            <w:div w:id="1254971768">
              <w:marLeft w:val="0"/>
              <w:marRight w:val="0"/>
              <w:marTop w:val="0"/>
              <w:marBottom w:val="0"/>
              <w:divBdr>
                <w:top w:val="none" w:sz="0" w:space="0" w:color="auto"/>
                <w:left w:val="none" w:sz="0" w:space="0" w:color="auto"/>
                <w:bottom w:val="none" w:sz="0" w:space="0" w:color="auto"/>
                <w:right w:val="none" w:sz="0" w:space="0" w:color="auto"/>
              </w:divBdr>
            </w:div>
          </w:divsChild>
        </w:div>
        <w:div w:id="574169485">
          <w:marLeft w:val="0"/>
          <w:marRight w:val="0"/>
          <w:marTop w:val="0"/>
          <w:marBottom w:val="0"/>
          <w:divBdr>
            <w:top w:val="none" w:sz="0" w:space="0" w:color="auto"/>
            <w:left w:val="none" w:sz="0" w:space="0" w:color="auto"/>
            <w:bottom w:val="none" w:sz="0" w:space="0" w:color="auto"/>
            <w:right w:val="none" w:sz="0" w:space="0" w:color="auto"/>
          </w:divBdr>
          <w:divsChild>
            <w:div w:id="172576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103814">
      <w:bodyDiv w:val="1"/>
      <w:marLeft w:val="0"/>
      <w:marRight w:val="0"/>
      <w:marTop w:val="0"/>
      <w:marBottom w:val="0"/>
      <w:divBdr>
        <w:top w:val="none" w:sz="0" w:space="0" w:color="auto"/>
        <w:left w:val="none" w:sz="0" w:space="0" w:color="auto"/>
        <w:bottom w:val="none" w:sz="0" w:space="0" w:color="auto"/>
        <w:right w:val="none" w:sz="0" w:space="0" w:color="auto"/>
      </w:divBdr>
      <w:divsChild>
        <w:div w:id="1498575134">
          <w:marLeft w:val="576"/>
          <w:marRight w:val="0"/>
          <w:marTop w:val="120"/>
          <w:marBottom w:val="0"/>
          <w:divBdr>
            <w:top w:val="none" w:sz="0" w:space="0" w:color="auto"/>
            <w:left w:val="none" w:sz="0" w:space="0" w:color="auto"/>
            <w:bottom w:val="none" w:sz="0" w:space="0" w:color="auto"/>
            <w:right w:val="none" w:sz="0" w:space="0" w:color="auto"/>
          </w:divBdr>
        </w:div>
      </w:divsChild>
    </w:div>
    <w:div w:id="1099522647">
      <w:bodyDiv w:val="1"/>
      <w:marLeft w:val="0"/>
      <w:marRight w:val="0"/>
      <w:marTop w:val="0"/>
      <w:marBottom w:val="0"/>
      <w:divBdr>
        <w:top w:val="none" w:sz="0" w:space="0" w:color="auto"/>
        <w:left w:val="none" w:sz="0" w:space="0" w:color="auto"/>
        <w:bottom w:val="none" w:sz="0" w:space="0" w:color="auto"/>
        <w:right w:val="none" w:sz="0" w:space="0" w:color="auto"/>
      </w:divBdr>
    </w:div>
    <w:div w:id="1316028943">
      <w:bodyDiv w:val="1"/>
      <w:marLeft w:val="0"/>
      <w:marRight w:val="0"/>
      <w:marTop w:val="0"/>
      <w:marBottom w:val="0"/>
      <w:divBdr>
        <w:top w:val="none" w:sz="0" w:space="0" w:color="auto"/>
        <w:left w:val="none" w:sz="0" w:space="0" w:color="auto"/>
        <w:bottom w:val="none" w:sz="0" w:space="0" w:color="auto"/>
        <w:right w:val="none" w:sz="0" w:space="0" w:color="auto"/>
      </w:divBdr>
    </w:div>
    <w:div w:id="1514419378">
      <w:bodyDiv w:val="1"/>
      <w:marLeft w:val="0"/>
      <w:marRight w:val="0"/>
      <w:marTop w:val="0"/>
      <w:marBottom w:val="0"/>
      <w:divBdr>
        <w:top w:val="none" w:sz="0" w:space="0" w:color="auto"/>
        <w:left w:val="none" w:sz="0" w:space="0" w:color="auto"/>
        <w:bottom w:val="none" w:sz="0" w:space="0" w:color="auto"/>
        <w:right w:val="none" w:sz="0" w:space="0" w:color="auto"/>
      </w:divBdr>
    </w:div>
    <w:div w:id="1524587329">
      <w:bodyDiv w:val="1"/>
      <w:marLeft w:val="0"/>
      <w:marRight w:val="0"/>
      <w:marTop w:val="0"/>
      <w:marBottom w:val="0"/>
      <w:divBdr>
        <w:top w:val="none" w:sz="0" w:space="0" w:color="auto"/>
        <w:left w:val="none" w:sz="0" w:space="0" w:color="auto"/>
        <w:bottom w:val="none" w:sz="0" w:space="0" w:color="auto"/>
        <w:right w:val="none" w:sz="0" w:space="0" w:color="auto"/>
      </w:divBdr>
    </w:div>
    <w:div w:id="1600289637">
      <w:bodyDiv w:val="1"/>
      <w:marLeft w:val="0"/>
      <w:marRight w:val="0"/>
      <w:marTop w:val="0"/>
      <w:marBottom w:val="0"/>
      <w:divBdr>
        <w:top w:val="none" w:sz="0" w:space="0" w:color="auto"/>
        <w:left w:val="none" w:sz="0" w:space="0" w:color="auto"/>
        <w:bottom w:val="none" w:sz="0" w:space="0" w:color="auto"/>
        <w:right w:val="none" w:sz="0" w:space="0" w:color="auto"/>
      </w:divBdr>
    </w:div>
    <w:div w:id="1688600880">
      <w:bodyDiv w:val="1"/>
      <w:marLeft w:val="0"/>
      <w:marRight w:val="0"/>
      <w:marTop w:val="0"/>
      <w:marBottom w:val="0"/>
      <w:divBdr>
        <w:top w:val="none" w:sz="0" w:space="0" w:color="auto"/>
        <w:left w:val="none" w:sz="0" w:space="0" w:color="auto"/>
        <w:bottom w:val="none" w:sz="0" w:space="0" w:color="auto"/>
        <w:right w:val="none" w:sz="0" w:space="0" w:color="auto"/>
      </w:divBdr>
    </w:div>
    <w:div w:id="1888224461">
      <w:bodyDiv w:val="1"/>
      <w:marLeft w:val="0"/>
      <w:marRight w:val="0"/>
      <w:marTop w:val="0"/>
      <w:marBottom w:val="0"/>
      <w:divBdr>
        <w:top w:val="none" w:sz="0" w:space="0" w:color="auto"/>
        <w:left w:val="none" w:sz="0" w:space="0" w:color="auto"/>
        <w:bottom w:val="none" w:sz="0" w:space="0" w:color="auto"/>
        <w:right w:val="none" w:sz="0" w:space="0" w:color="auto"/>
      </w:divBdr>
      <w:divsChild>
        <w:div w:id="1262572313">
          <w:marLeft w:val="0"/>
          <w:marRight w:val="0"/>
          <w:marTop w:val="0"/>
          <w:marBottom w:val="0"/>
          <w:divBdr>
            <w:top w:val="none" w:sz="0" w:space="0" w:color="auto"/>
            <w:left w:val="none" w:sz="0" w:space="0" w:color="auto"/>
            <w:bottom w:val="none" w:sz="0" w:space="0" w:color="auto"/>
            <w:right w:val="none" w:sz="0" w:space="0" w:color="auto"/>
          </w:divBdr>
          <w:divsChild>
            <w:div w:id="470830788">
              <w:marLeft w:val="0"/>
              <w:marRight w:val="0"/>
              <w:marTop w:val="0"/>
              <w:marBottom w:val="0"/>
              <w:divBdr>
                <w:top w:val="none" w:sz="0" w:space="0" w:color="auto"/>
                <w:left w:val="none" w:sz="0" w:space="0" w:color="auto"/>
                <w:bottom w:val="none" w:sz="0" w:space="0" w:color="auto"/>
                <w:right w:val="none" w:sz="0" w:space="0" w:color="auto"/>
              </w:divBdr>
            </w:div>
            <w:div w:id="608195335">
              <w:marLeft w:val="0"/>
              <w:marRight w:val="0"/>
              <w:marTop w:val="0"/>
              <w:marBottom w:val="0"/>
              <w:divBdr>
                <w:top w:val="none" w:sz="0" w:space="0" w:color="auto"/>
                <w:left w:val="none" w:sz="0" w:space="0" w:color="auto"/>
                <w:bottom w:val="none" w:sz="0" w:space="0" w:color="auto"/>
                <w:right w:val="none" w:sz="0" w:space="0" w:color="auto"/>
              </w:divBdr>
            </w:div>
            <w:div w:id="712002633">
              <w:marLeft w:val="0"/>
              <w:marRight w:val="0"/>
              <w:marTop w:val="0"/>
              <w:marBottom w:val="0"/>
              <w:divBdr>
                <w:top w:val="none" w:sz="0" w:space="0" w:color="auto"/>
                <w:left w:val="none" w:sz="0" w:space="0" w:color="auto"/>
                <w:bottom w:val="none" w:sz="0" w:space="0" w:color="auto"/>
                <w:right w:val="none" w:sz="0" w:space="0" w:color="auto"/>
              </w:divBdr>
              <w:divsChild>
                <w:div w:id="1262375052">
                  <w:marLeft w:val="0"/>
                  <w:marRight w:val="0"/>
                  <w:marTop w:val="0"/>
                  <w:marBottom w:val="0"/>
                  <w:divBdr>
                    <w:top w:val="none" w:sz="0" w:space="0" w:color="auto"/>
                    <w:left w:val="none" w:sz="0" w:space="0" w:color="auto"/>
                    <w:bottom w:val="none" w:sz="0" w:space="0" w:color="auto"/>
                    <w:right w:val="none" w:sz="0" w:space="0" w:color="auto"/>
                  </w:divBdr>
                </w:div>
              </w:divsChild>
            </w:div>
            <w:div w:id="1557662898">
              <w:marLeft w:val="0"/>
              <w:marRight w:val="0"/>
              <w:marTop w:val="0"/>
              <w:marBottom w:val="0"/>
              <w:divBdr>
                <w:top w:val="none" w:sz="0" w:space="0" w:color="auto"/>
                <w:left w:val="none" w:sz="0" w:space="0" w:color="auto"/>
                <w:bottom w:val="none" w:sz="0" w:space="0" w:color="auto"/>
                <w:right w:val="none" w:sz="0" w:space="0" w:color="auto"/>
              </w:divBdr>
            </w:div>
            <w:div w:id="1935553832">
              <w:marLeft w:val="0"/>
              <w:marRight w:val="0"/>
              <w:marTop w:val="0"/>
              <w:marBottom w:val="0"/>
              <w:divBdr>
                <w:top w:val="none" w:sz="0" w:space="0" w:color="auto"/>
                <w:left w:val="none" w:sz="0" w:space="0" w:color="auto"/>
                <w:bottom w:val="none" w:sz="0" w:space="0" w:color="auto"/>
                <w:right w:val="none" w:sz="0" w:space="0" w:color="auto"/>
              </w:divBdr>
              <w:divsChild>
                <w:div w:id="128892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242919">
          <w:marLeft w:val="0"/>
          <w:marRight w:val="0"/>
          <w:marTop w:val="0"/>
          <w:marBottom w:val="0"/>
          <w:divBdr>
            <w:top w:val="none" w:sz="0" w:space="0" w:color="auto"/>
            <w:left w:val="none" w:sz="0" w:space="0" w:color="auto"/>
            <w:bottom w:val="none" w:sz="0" w:space="0" w:color="auto"/>
            <w:right w:val="none" w:sz="0" w:space="0" w:color="auto"/>
          </w:divBdr>
          <w:divsChild>
            <w:div w:id="240481373">
              <w:marLeft w:val="0"/>
              <w:marRight w:val="0"/>
              <w:marTop w:val="0"/>
              <w:marBottom w:val="0"/>
              <w:divBdr>
                <w:top w:val="none" w:sz="0" w:space="0" w:color="auto"/>
                <w:left w:val="none" w:sz="0" w:space="0" w:color="auto"/>
                <w:bottom w:val="none" w:sz="0" w:space="0" w:color="auto"/>
                <w:right w:val="none" w:sz="0" w:space="0" w:color="auto"/>
              </w:divBdr>
              <w:divsChild>
                <w:div w:id="1678456175">
                  <w:marLeft w:val="0"/>
                  <w:marRight w:val="0"/>
                  <w:marTop w:val="0"/>
                  <w:marBottom w:val="0"/>
                  <w:divBdr>
                    <w:top w:val="none" w:sz="0" w:space="0" w:color="auto"/>
                    <w:left w:val="none" w:sz="0" w:space="0" w:color="auto"/>
                    <w:bottom w:val="none" w:sz="0" w:space="0" w:color="auto"/>
                    <w:right w:val="none" w:sz="0" w:space="0" w:color="auto"/>
                  </w:divBdr>
                </w:div>
              </w:divsChild>
            </w:div>
            <w:div w:id="375814418">
              <w:marLeft w:val="0"/>
              <w:marRight w:val="0"/>
              <w:marTop w:val="0"/>
              <w:marBottom w:val="0"/>
              <w:divBdr>
                <w:top w:val="none" w:sz="0" w:space="0" w:color="auto"/>
                <w:left w:val="none" w:sz="0" w:space="0" w:color="auto"/>
                <w:bottom w:val="none" w:sz="0" w:space="0" w:color="auto"/>
                <w:right w:val="none" w:sz="0" w:space="0" w:color="auto"/>
              </w:divBdr>
            </w:div>
            <w:div w:id="1242256382">
              <w:marLeft w:val="0"/>
              <w:marRight w:val="0"/>
              <w:marTop w:val="0"/>
              <w:marBottom w:val="0"/>
              <w:divBdr>
                <w:top w:val="none" w:sz="0" w:space="0" w:color="auto"/>
                <w:left w:val="none" w:sz="0" w:space="0" w:color="auto"/>
                <w:bottom w:val="none" w:sz="0" w:space="0" w:color="auto"/>
                <w:right w:val="none" w:sz="0" w:space="0" w:color="auto"/>
              </w:divBdr>
            </w:div>
            <w:div w:id="1496144586">
              <w:marLeft w:val="0"/>
              <w:marRight w:val="0"/>
              <w:marTop w:val="0"/>
              <w:marBottom w:val="0"/>
              <w:divBdr>
                <w:top w:val="none" w:sz="0" w:space="0" w:color="auto"/>
                <w:left w:val="none" w:sz="0" w:space="0" w:color="auto"/>
                <w:bottom w:val="none" w:sz="0" w:space="0" w:color="auto"/>
                <w:right w:val="none" w:sz="0" w:space="0" w:color="auto"/>
              </w:divBdr>
            </w:div>
          </w:divsChild>
        </w:div>
        <w:div w:id="1298222210">
          <w:marLeft w:val="0"/>
          <w:marRight w:val="0"/>
          <w:marTop w:val="0"/>
          <w:marBottom w:val="0"/>
          <w:divBdr>
            <w:top w:val="none" w:sz="0" w:space="0" w:color="auto"/>
            <w:left w:val="none" w:sz="0" w:space="0" w:color="auto"/>
            <w:bottom w:val="none" w:sz="0" w:space="0" w:color="auto"/>
            <w:right w:val="none" w:sz="0" w:space="0" w:color="auto"/>
          </w:divBdr>
          <w:divsChild>
            <w:div w:id="421027220">
              <w:marLeft w:val="0"/>
              <w:marRight w:val="0"/>
              <w:marTop w:val="0"/>
              <w:marBottom w:val="0"/>
              <w:divBdr>
                <w:top w:val="none" w:sz="0" w:space="0" w:color="auto"/>
                <w:left w:val="none" w:sz="0" w:space="0" w:color="auto"/>
                <w:bottom w:val="none" w:sz="0" w:space="0" w:color="auto"/>
                <w:right w:val="none" w:sz="0" w:space="0" w:color="auto"/>
              </w:divBdr>
              <w:divsChild>
                <w:div w:id="1448813357">
                  <w:marLeft w:val="0"/>
                  <w:marRight w:val="0"/>
                  <w:marTop w:val="0"/>
                  <w:marBottom w:val="0"/>
                  <w:divBdr>
                    <w:top w:val="none" w:sz="0" w:space="0" w:color="auto"/>
                    <w:left w:val="none" w:sz="0" w:space="0" w:color="auto"/>
                    <w:bottom w:val="none" w:sz="0" w:space="0" w:color="auto"/>
                    <w:right w:val="none" w:sz="0" w:space="0" w:color="auto"/>
                  </w:divBdr>
                </w:div>
              </w:divsChild>
            </w:div>
            <w:div w:id="433863176">
              <w:marLeft w:val="0"/>
              <w:marRight w:val="0"/>
              <w:marTop w:val="0"/>
              <w:marBottom w:val="0"/>
              <w:divBdr>
                <w:top w:val="none" w:sz="0" w:space="0" w:color="auto"/>
                <w:left w:val="none" w:sz="0" w:space="0" w:color="auto"/>
                <w:bottom w:val="none" w:sz="0" w:space="0" w:color="auto"/>
                <w:right w:val="none" w:sz="0" w:space="0" w:color="auto"/>
              </w:divBdr>
            </w:div>
            <w:div w:id="450825793">
              <w:marLeft w:val="0"/>
              <w:marRight w:val="0"/>
              <w:marTop w:val="0"/>
              <w:marBottom w:val="0"/>
              <w:divBdr>
                <w:top w:val="none" w:sz="0" w:space="0" w:color="auto"/>
                <w:left w:val="none" w:sz="0" w:space="0" w:color="auto"/>
                <w:bottom w:val="none" w:sz="0" w:space="0" w:color="auto"/>
                <w:right w:val="none" w:sz="0" w:space="0" w:color="auto"/>
              </w:divBdr>
            </w:div>
            <w:div w:id="999769650">
              <w:marLeft w:val="0"/>
              <w:marRight w:val="0"/>
              <w:marTop w:val="0"/>
              <w:marBottom w:val="0"/>
              <w:divBdr>
                <w:top w:val="none" w:sz="0" w:space="0" w:color="auto"/>
                <w:left w:val="none" w:sz="0" w:space="0" w:color="auto"/>
                <w:bottom w:val="none" w:sz="0" w:space="0" w:color="auto"/>
                <w:right w:val="none" w:sz="0" w:space="0" w:color="auto"/>
              </w:divBdr>
            </w:div>
            <w:div w:id="1734544837">
              <w:marLeft w:val="0"/>
              <w:marRight w:val="0"/>
              <w:marTop w:val="0"/>
              <w:marBottom w:val="0"/>
              <w:divBdr>
                <w:top w:val="none" w:sz="0" w:space="0" w:color="auto"/>
                <w:left w:val="none" w:sz="0" w:space="0" w:color="auto"/>
                <w:bottom w:val="none" w:sz="0" w:space="0" w:color="auto"/>
                <w:right w:val="none" w:sz="0" w:space="0" w:color="auto"/>
              </w:divBdr>
            </w:div>
          </w:divsChild>
        </w:div>
        <w:div w:id="1356226957">
          <w:marLeft w:val="0"/>
          <w:marRight w:val="0"/>
          <w:marTop w:val="0"/>
          <w:marBottom w:val="0"/>
          <w:divBdr>
            <w:top w:val="none" w:sz="0" w:space="0" w:color="auto"/>
            <w:left w:val="none" w:sz="0" w:space="0" w:color="auto"/>
            <w:bottom w:val="none" w:sz="0" w:space="0" w:color="auto"/>
            <w:right w:val="none" w:sz="0" w:space="0" w:color="auto"/>
          </w:divBdr>
          <w:divsChild>
            <w:div w:id="727411267">
              <w:marLeft w:val="0"/>
              <w:marRight w:val="0"/>
              <w:marTop w:val="0"/>
              <w:marBottom w:val="0"/>
              <w:divBdr>
                <w:top w:val="none" w:sz="0" w:space="0" w:color="auto"/>
                <w:left w:val="none" w:sz="0" w:space="0" w:color="auto"/>
                <w:bottom w:val="none" w:sz="0" w:space="0" w:color="auto"/>
                <w:right w:val="none" w:sz="0" w:space="0" w:color="auto"/>
              </w:divBdr>
            </w:div>
            <w:div w:id="892422541">
              <w:marLeft w:val="0"/>
              <w:marRight w:val="0"/>
              <w:marTop w:val="0"/>
              <w:marBottom w:val="0"/>
              <w:divBdr>
                <w:top w:val="none" w:sz="0" w:space="0" w:color="auto"/>
                <w:left w:val="none" w:sz="0" w:space="0" w:color="auto"/>
                <w:bottom w:val="none" w:sz="0" w:space="0" w:color="auto"/>
                <w:right w:val="none" w:sz="0" w:space="0" w:color="auto"/>
              </w:divBdr>
            </w:div>
            <w:div w:id="1301108747">
              <w:marLeft w:val="0"/>
              <w:marRight w:val="0"/>
              <w:marTop w:val="0"/>
              <w:marBottom w:val="0"/>
              <w:divBdr>
                <w:top w:val="none" w:sz="0" w:space="0" w:color="auto"/>
                <w:left w:val="none" w:sz="0" w:space="0" w:color="auto"/>
                <w:bottom w:val="none" w:sz="0" w:space="0" w:color="auto"/>
                <w:right w:val="none" w:sz="0" w:space="0" w:color="auto"/>
              </w:divBdr>
            </w:div>
          </w:divsChild>
        </w:div>
        <w:div w:id="1363283191">
          <w:marLeft w:val="0"/>
          <w:marRight w:val="0"/>
          <w:marTop w:val="0"/>
          <w:marBottom w:val="0"/>
          <w:divBdr>
            <w:top w:val="none" w:sz="0" w:space="0" w:color="auto"/>
            <w:left w:val="none" w:sz="0" w:space="0" w:color="auto"/>
            <w:bottom w:val="none" w:sz="0" w:space="0" w:color="auto"/>
            <w:right w:val="none" w:sz="0" w:space="0" w:color="auto"/>
          </w:divBdr>
          <w:divsChild>
            <w:div w:id="447437659">
              <w:marLeft w:val="0"/>
              <w:marRight w:val="0"/>
              <w:marTop w:val="0"/>
              <w:marBottom w:val="0"/>
              <w:divBdr>
                <w:top w:val="none" w:sz="0" w:space="0" w:color="auto"/>
                <w:left w:val="none" w:sz="0" w:space="0" w:color="auto"/>
                <w:bottom w:val="none" w:sz="0" w:space="0" w:color="auto"/>
                <w:right w:val="none" w:sz="0" w:space="0" w:color="auto"/>
              </w:divBdr>
            </w:div>
            <w:div w:id="447552179">
              <w:marLeft w:val="0"/>
              <w:marRight w:val="0"/>
              <w:marTop w:val="0"/>
              <w:marBottom w:val="0"/>
              <w:divBdr>
                <w:top w:val="none" w:sz="0" w:space="0" w:color="auto"/>
                <w:left w:val="none" w:sz="0" w:space="0" w:color="auto"/>
                <w:bottom w:val="none" w:sz="0" w:space="0" w:color="auto"/>
                <w:right w:val="none" w:sz="0" w:space="0" w:color="auto"/>
              </w:divBdr>
            </w:div>
            <w:div w:id="1208034022">
              <w:marLeft w:val="0"/>
              <w:marRight w:val="0"/>
              <w:marTop w:val="0"/>
              <w:marBottom w:val="0"/>
              <w:divBdr>
                <w:top w:val="none" w:sz="0" w:space="0" w:color="auto"/>
                <w:left w:val="none" w:sz="0" w:space="0" w:color="auto"/>
                <w:bottom w:val="none" w:sz="0" w:space="0" w:color="auto"/>
                <w:right w:val="none" w:sz="0" w:space="0" w:color="auto"/>
              </w:divBdr>
              <w:divsChild>
                <w:div w:id="611209921">
                  <w:marLeft w:val="0"/>
                  <w:marRight w:val="0"/>
                  <w:marTop w:val="0"/>
                  <w:marBottom w:val="0"/>
                  <w:divBdr>
                    <w:top w:val="none" w:sz="0" w:space="0" w:color="auto"/>
                    <w:left w:val="none" w:sz="0" w:space="0" w:color="auto"/>
                    <w:bottom w:val="none" w:sz="0" w:space="0" w:color="auto"/>
                    <w:right w:val="none" w:sz="0" w:space="0" w:color="auto"/>
                  </w:divBdr>
                </w:div>
              </w:divsChild>
            </w:div>
            <w:div w:id="1266303807">
              <w:marLeft w:val="0"/>
              <w:marRight w:val="0"/>
              <w:marTop w:val="0"/>
              <w:marBottom w:val="0"/>
              <w:divBdr>
                <w:top w:val="none" w:sz="0" w:space="0" w:color="auto"/>
                <w:left w:val="none" w:sz="0" w:space="0" w:color="auto"/>
                <w:bottom w:val="none" w:sz="0" w:space="0" w:color="auto"/>
                <w:right w:val="none" w:sz="0" w:space="0" w:color="auto"/>
              </w:divBdr>
            </w:div>
            <w:div w:id="1761564566">
              <w:marLeft w:val="0"/>
              <w:marRight w:val="0"/>
              <w:marTop w:val="0"/>
              <w:marBottom w:val="0"/>
              <w:divBdr>
                <w:top w:val="none" w:sz="0" w:space="0" w:color="auto"/>
                <w:left w:val="none" w:sz="0" w:space="0" w:color="auto"/>
                <w:bottom w:val="none" w:sz="0" w:space="0" w:color="auto"/>
                <w:right w:val="none" w:sz="0" w:space="0" w:color="auto"/>
              </w:divBdr>
            </w:div>
            <w:div w:id="2126996668">
              <w:marLeft w:val="0"/>
              <w:marRight w:val="0"/>
              <w:marTop w:val="0"/>
              <w:marBottom w:val="0"/>
              <w:divBdr>
                <w:top w:val="none" w:sz="0" w:space="0" w:color="auto"/>
                <w:left w:val="none" w:sz="0" w:space="0" w:color="auto"/>
                <w:bottom w:val="none" w:sz="0" w:space="0" w:color="auto"/>
                <w:right w:val="none" w:sz="0" w:space="0" w:color="auto"/>
              </w:divBdr>
              <w:divsChild>
                <w:div w:id="173231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165951">
          <w:marLeft w:val="0"/>
          <w:marRight w:val="0"/>
          <w:marTop w:val="0"/>
          <w:marBottom w:val="0"/>
          <w:divBdr>
            <w:top w:val="none" w:sz="0" w:space="0" w:color="auto"/>
            <w:left w:val="none" w:sz="0" w:space="0" w:color="auto"/>
            <w:bottom w:val="none" w:sz="0" w:space="0" w:color="auto"/>
            <w:right w:val="none" w:sz="0" w:space="0" w:color="auto"/>
          </w:divBdr>
          <w:divsChild>
            <w:div w:id="1089428349">
              <w:marLeft w:val="0"/>
              <w:marRight w:val="0"/>
              <w:marTop w:val="0"/>
              <w:marBottom w:val="0"/>
              <w:divBdr>
                <w:top w:val="none" w:sz="0" w:space="0" w:color="auto"/>
                <w:left w:val="none" w:sz="0" w:space="0" w:color="auto"/>
                <w:bottom w:val="none" w:sz="0" w:space="0" w:color="auto"/>
                <w:right w:val="none" w:sz="0" w:space="0" w:color="auto"/>
              </w:divBdr>
            </w:div>
            <w:div w:id="1378510551">
              <w:marLeft w:val="0"/>
              <w:marRight w:val="0"/>
              <w:marTop w:val="0"/>
              <w:marBottom w:val="0"/>
              <w:divBdr>
                <w:top w:val="none" w:sz="0" w:space="0" w:color="auto"/>
                <w:left w:val="none" w:sz="0" w:space="0" w:color="auto"/>
                <w:bottom w:val="none" w:sz="0" w:space="0" w:color="auto"/>
                <w:right w:val="none" w:sz="0" w:space="0" w:color="auto"/>
              </w:divBdr>
              <w:divsChild>
                <w:div w:id="2139912756">
                  <w:marLeft w:val="0"/>
                  <w:marRight w:val="0"/>
                  <w:marTop w:val="0"/>
                  <w:marBottom w:val="0"/>
                  <w:divBdr>
                    <w:top w:val="none" w:sz="0" w:space="0" w:color="auto"/>
                    <w:left w:val="none" w:sz="0" w:space="0" w:color="auto"/>
                    <w:bottom w:val="none" w:sz="0" w:space="0" w:color="auto"/>
                    <w:right w:val="none" w:sz="0" w:space="0" w:color="auto"/>
                  </w:divBdr>
                </w:div>
              </w:divsChild>
            </w:div>
            <w:div w:id="1646427291">
              <w:marLeft w:val="0"/>
              <w:marRight w:val="0"/>
              <w:marTop w:val="0"/>
              <w:marBottom w:val="0"/>
              <w:divBdr>
                <w:top w:val="none" w:sz="0" w:space="0" w:color="auto"/>
                <w:left w:val="none" w:sz="0" w:space="0" w:color="auto"/>
                <w:bottom w:val="none" w:sz="0" w:space="0" w:color="auto"/>
                <w:right w:val="none" w:sz="0" w:space="0" w:color="auto"/>
              </w:divBdr>
            </w:div>
            <w:div w:id="2142569841">
              <w:marLeft w:val="0"/>
              <w:marRight w:val="0"/>
              <w:marTop w:val="0"/>
              <w:marBottom w:val="0"/>
              <w:divBdr>
                <w:top w:val="none" w:sz="0" w:space="0" w:color="auto"/>
                <w:left w:val="none" w:sz="0" w:space="0" w:color="auto"/>
                <w:bottom w:val="none" w:sz="0" w:space="0" w:color="auto"/>
                <w:right w:val="none" w:sz="0" w:space="0" w:color="auto"/>
              </w:divBdr>
            </w:div>
          </w:divsChild>
        </w:div>
        <w:div w:id="1715081014">
          <w:marLeft w:val="0"/>
          <w:marRight w:val="0"/>
          <w:marTop w:val="0"/>
          <w:marBottom w:val="0"/>
          <w:divBdr>
            <w:top w:val="none" w:sz="0" w:space="0" w:color="auto"/>
            <w:left w:val="none" w:sz="0" w:space="0" w:color="auto"/>
            <w:bottom w:val="none" w:sz="0" w:space="0" w:color="auto"/>
            <w:right w:val="none" w:sz="0" w:space="0" w:color="auto"/>
          </w:divBdr>
          <w:divsChild>
            <w:div w:id="144781245">
              <w:marLeft w:val="0"/>
              <w:marRight w:val="0"/>
              <w:marTop w:val="0"/>
              <w:marBottom w:val="0"/>
              <w:divBdr>
                <w:top w:val="none" w:sz="0" w:space="0" w:color="auto"/>
                <w:left w:val="none" w:sz="0" w:space="0" w:color="auto"/>
                <w:bottom w:val="none" w:sz="0" w:space="0" w:color="auto"/>
                <w:right w:val="none" w:sz="0" w:space="0" w:color="auto"/>
              </w:divBdr>
              <w:divsChild>
                <w:div w:id="77337074">
                  <w:marLeft w:val="0"/>
                  <w:marRight w:val="0"/>
                  <w:marTop w:val="0"/>
                  <w:marBottom w:val="0"/>
                  <w:divBdr>
                    <w:top w:val="none" w:sz="0" w:space="0" w:color="auto"/>
                    <w:left w:val="none" w:sz="0" w:space="0" w:color="auto"/>
                    <w:bottom w:val="none" w:sz="0" w:space="0" w:color="auto"/>
                    <w:right w:val="none" w:sz="0" w:space="0" w:color="auto"/>
                  </w:divBdr>
                </w:div>
              </w:divsChild>
            </w:div>
            <w:div w:id="454909461">
              <w:marLeft w:val="0"/>
              <w:marRight w:val="0"/>
              <w:marTop w:val="0"/>
              <w:marBottom w:val="0"/>
              <w:divBdr>
                <w:top w:val="none" w:sz="0" w:space="0" w:color="auto"/>
                <w:left w:val="none" w:sz="0" w:space="0" w:color="auto"/>
                <w:bottom w:val="none" w:sz="0" w:space="0" w:color="auto"/>
                <w:right w:val="none" w:sz="0" w:space="0" w:color="auto"/>
              </w:divBdr>
            </w:div>
            <w:div w:id="652375194">
              <w:marLeft w:val="0"/>
              <w:marRight w:val="0"/>
              <w:marTop w:val="0"/>
              <w:marBottom w:val="0"/>
              <w:divBdr>
                <w:top w:val="none" w:sz="0" w:space="0" w:color="auto"/>
                <w:left w:val="none" w:sz="0" w:space="0" w:color="auto"/>
                <w:bottom w:val="none" w:sz="0" w:space="0" w:color="auto"/>
                <w:right w:val="none" w:sz="0" w:space="0" w:color="auto"/>
              </w:divBdr>
              <w:divsChild>
                <w:div w:id="40180475">
                  <w:marLeft w:val="0"/>
                  <w:marRight w:val="0"/>
                  <w:marTop w:val="0"/>
                  <w:marBottom w:val="0"/>
                  <w:divBdr>
                    <w:top w:val="none" w:sz="0" w:space="0" w:color="auto"/>
                    <w:left w:val="none" w:sz="0" w:space="0" w:color="auto"/>
                    <w:bottom w:val="none" w:sz="0" w:space="0" w:color="auto"/>
                    <w:right w:val="none" w:sz="0" w:space="0" w:color="auto"/>
                  </w:divBdr>
                </w:div>
              </w:divsChild>
            </w:div>
            <w:div w:id="1148592149">
              <w:marLeft w:val="0"/>
              <w:marRight w:val="0"/>
              <w:marTop w:val="0"/>
              <w:marBottom w:val="0"/>
              <w:divBdr>
                <w:top w:val="none" w:sz="0" w:space="0" w:color="auto"/>
                <w:left w:val="none" w:sz="0" w:space="0" w:color="auto"/>
                <w:bottom w:val="none" w:sz="0" w:space="0" w:color="auto"/>
                <w:right w:val="none" w:sz="0" w:space="0" w:color="auto"/>
              </w:divBdr>
              <w:divsChild>
                <w:div w:id="1593123581">
                  <w:marLeft w:val="0"/>
                  <w:marRight w:val="0"/>
                  <w:marTop w:val="0"/>
                  <w:marBottom w:val="0"/>
                  <w:divBdr>
                    <w:top w:val="none" w:sz="0" w:space="0" w:color="auto"/>
                    <w:left w:val="none" w:sz="0" w:space="0" w:color="auto"/>
                    <w:bottom w:val="none" w:sz="0" w:space="0" w:color="auto"/>
                    <w:right w:val="none" w:sz="0" w:space="0" w:color="auto"/>
                  </w:divBdr>
                </w:div>
              </w:divsChild>
            </w:div>
            <w:div w:id="1205605533">
              <w:marLeft w:val="0"/>
              <w:marRight w:val="0"/>
              <w:marTop w:val="0"/>
              <w:marBottom w:val="0"/>
              <w:divBdr>
                <w:top w:val="none" w:sz="0" w:space="0" w:color="auto"/>
                <w:left w:val="none" w:sz="0" w:space="0" w:color="auto"/>
                <w:bottom w:val="none" w:sz="0" w:space="0" w:color="auto"/>
                <w:right w:val="none" w:sz="0" w:space="0" w:color="auto"/>
              </w:divBdr>
            </w:div>
            <w:div w:id="1785272582">
              <w:marLeft w:val="0"/>
              <w:marRight w:val="0"/>
              <w:marTop w:val="0"/>
              <w:marBottom w:val="0"/>
              <w:divBdr>
                <w:top w:val="none" w:sz="0" w:space="0" w:color="auto"/>
                <w:left w:val="none" w:sz="0" w:space="0" w:color="auto"/>
                <w:bottom w:val="none" w:sz="0" w:space="0" w:color="auto"/>
                <w:right w:val="none" w:sz="0" w:space="0" w:color="auto"/>
              </w:divBdr>
            </w:div>
            <w:div w:id="195921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83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www.wday.ru/stil-zhizny/kop/mojno-li-opredelit-chto-chelovek-kurit-samostoyatelno/"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F5984F-EC82-4946-A9D2-0F28186FA7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1044</Words>
  <Characters>5957</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Мария Сергеевна Гусева</cp:lastModifiedBy>
  <cp:revision>2</cp:revision>
  <cp:lastPrinted>2014-09-21T12:50:00Z</cp:lastPrinted>
  <dcterms:created xsi:type="dcterms:W3CDTF">2023-08-31T12:41:00Z</dcterms:created>
  <dcterms:modified xsi:type="dcterms:W3CDTF">2023-08-31T12:41:00Z</dcterms:modified>
</cp:coreProperties>
</file>