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B67D5" w:rsidRPr="00B77E82" w:rsidRDefault="00BB67D5" w:rsidP="00BB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B67D5" w:rsidRPr="00B77E82" w:rsidRDefault="00BB67D5" w:rsidP="00BB6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B67D5" w:rsidP="00BB67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Володарского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2681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BB67D5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BB67D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AB6434">
        <w:rPr>
          <w:color w:val="000000" w:themeColor="text1"/>
          <w:sz w:val="28"/>
          <w:szCs w:val="28"/>
        </w:rPr>
        <w:t>37:24:</w:t>
      </w:r>
      <w:r w:rsidRPr="00B77E82">
        <w:rPr>
          <w:sz w:val="28"/>
          <w:szCs w:val="28"/>
        </w:rPr>
        <w:t>0</w:t>
      </w:r>
      <w:r>
        <w:rPr>
          <w:sz w:val="28"/>
          <w:szCs w:val="28"/>
        </w:rPr>
        <w:t>40133</w:t>
      </w:r>
      <w:r w:rsidRPr="00B77E82">
        <w:rPr>
          <w:sz w:val="28"/>
          <w:szCs w:val="28"/>
        </w:rPr>
        <w:t>:</w:t>
      </w:r>
      <w:r>
        <w:rPr>
          <w:sz w:val="28"/>
          <w:szCs w:val="28"/>
        </w:rPr>
        <w:t>2681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52</w:t>
      </w:r>
      <w:r w:rsidRPr="00DE4D52">
        <w:rPr>
          <w:sz w:val="28"/>
          <w:szCs w:val="28"/>
        </w:rPr>
        <w:t xml:space="preserve"> кв. м, по адресу: Ивановская область, г</w:t>
      </w:r>
      <w:r>
        <w:rPr>
          <w:sz w:val="28"/>
          <w:szCs w:val="28"/>
        </w:rPr>
        <w:t>ород </w:t>
      </w:r>
      <w:r w:rsidRPr="00DE4D52">
        <w:rPr>
          <w:sz w:val="28"/>
          <w:szCs w:val="28"/>
        </w:rPr>
        <w:t xml:space="preserve">Иваново, </w:t>
      </w:r>
      <w:r w:rsidRPr="00AB6434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Володарского</w:t>
      </w:r>
      <w:r w:rsidRPr="00AB6434">
        <w:rPr>
          <w:sz w:val="28"/>
          <w:szCs w:val="28"/>
        </w:rPr>
        <w:t xml:space="preserve">, дом </w:t>
      </w:r>
      <w:r>
        <w:rPr>
          <w:sz w:val="28"/>
          <w:szCs w:val="28"/>
        </w:rPr>
        <w:t>3</w:t>
      </w:r>
      <w:r w:rsidRPr="00AB6434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17,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 xml:space="preserve">а Платонихина Ирина Рюриковна,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BB67D5">
        <w:rPr>
          <w:color w:val="000000" w:themeColor="text1"/>
          <w:sz w:val="28"/>
          <w:szCs w:val="28"/>
        </w:rPr>
        <w:t>Платонихиной Ирины Рюриковны на </w:t>
      </w:r>
      <w:r w:rsidR="00A745BB">
        <w:rPr>
          <w:color w:val="000000" w:themeColor="text1"/>
          <w:sz w:val="28"/>
          <w:szCs w:val="28"/>
        </w:rPr>
        <w:t>указанное в</w:t>
      </w:r>
      <w:r w:rsidR="00BB67D5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457B46">
        <w:rPr>
          <w:color w:val="000000"/>
          <w:sz w:val="28"/>
          <w:szCs w:val="28"/>
        </w:rPr>
        <w:t>0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BB67D5">
        <w:rPr>
          <w:color w:val="000000"/>
          <w:sz w:val="28"/>
          <w:szCs w:val="28"/>
        </w:rPr>
        <w:t>68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3CF9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76E9-1AE4-4D8B-87BE-49CB8D70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2025-02-13T13:37:00Z</dcterms:created>
  <dcterms:modified xsi:type="dcterms:W3CDTF">2025-02-13T13:37:00Z</dcterms:modified>
</cp:coreProperties>
</file>