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7103F6" w:rsidRPr="007103F6" w:rsidRDefault="007103F6" w:rsidP="0071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F6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7103F6" w:rsidRPr="007103F6" w:rsidRDefault="007103F6" w:rsidP="0071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F6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7103F6" w:rsidRPr="007103F6" w:rsidRDefault="007103F6" w:rsidP="007103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F6">
              <w:rPr>
                <w:rFonts w:ascii="Times New Roman" w:hAnsi="Times New Roman" w:cs="Times New Roman"/>
                <w:sz w:val="28"/>
                <w:szCs w:val="28"/>
              </w:rPr>
              <w:t>Ивановская область, город Иваново, проспе</w:t>
            </w:r>
            <w:proofErr w:type="gramStart"/>
            <w:r w:rsidRPr="007103F6">
              <w:rPr>
                <w:rFonts w:ascii="Times New Roman" w:hAnsi="Times New Roman" w:cs="Times New Roman"/>
                <w:sz w:val="28"/>
                <w:szCs w:val="28"/>
              </w:rPr>
              <w:t>кт Стр</w:t>
            </w:r>
            <w:proofErr w:type="gramEnd"/>
            <w:r w:rsidRPr="007103F6">
              <w:rPr>
                <w:rFonts w:ascii="Times New Roman" w:hAnsi="Times New Roman" w:cs="Times New Roman"/>
                <w:sz w:val="28"/>
                <w:szCs w:val="28"/>
              </w:rPr>
              <w:t xml:space="preserve">оителей, дом 60А, </w:t>
            </w:r>
          </w:p>
          <w:p w:rsidR="00D65A60" w:rsidRPr="00DE4D52" w:rsidRDefault="007103F6" w:rsidP="007103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3F6">
              <w:rPr>
                <w:rFonts w:ascii="Times New Roman" w:hAnsi="Times New Roman" w:cs="Times New Roman"/>
                <w:sz w:val="28"/>
                <w:szCs w:val="28"/>
              </w:rPr>
              <w:t>квартира 46 (кадастровый номер 37:24:010359:1307)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7103F6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D30331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</w:t>
      </w:r>
      <w:r w:rsidR="007103F6" w:rsidRPr="007103F6">
        <w:rPr>
          <w:color w:val="000000" w:themeColor="text1"/>
          <w:sz w:val="28"/>
          <w:szCs w:val="28"/>
        </w:rPr>
        <w:t>В отношении жилого помещения, квартиры с кадастровым номером 37:24:010359:1307, площадью 49.6 кв. м, по адресу: Ивановская область, город Иваново, проспект Строителей, дом 60А, квартира 46, в качестве его правообладателя, владеющего данным объектом недвижимости на праве собственности, выявлен Костерин Алексей Николаевич</w:t>
      </w:r>
      <w:r w:rsidR="00E95EC0"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 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__________________________________________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E978A7" w:rsidRDefault="00D30331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7103F6">
        <w:rPr>
          <w:color w:val="000000" w:themeColor="text1"/>
          <w:sz w:val="28"/>
          <w:szCs w:val="28"/>
        </w:rPr>
        <w:t>Костерина Алексея Николаевича</w:t>
      </w:r>
      <w:r w:rsidR="00A745BB">
        <w:rPr>
          <w:color w:val="000000" w:themeColor="text1"/>
          <w:sz w:val="28"/>
          <w:szCs w:val="28"/>
        </w:rPr>
        <w:t xml:space="preserve"> 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891735">
        <w:rPr>
          <w:color w:val="000000" w:themeColor="text1"/>
          <w:sz w:val="28"/>
          <w:szCs w:val="28"/>
        </w:rPr>
        <w:t xml:space="preserve"> _______________________________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7103F6" w:rsidRPr="007103F6">
        <w:rPr>
          <w:color w:val="000000"/>
          <w:sz w:val="28"/>
          <w:szCs w:val="28"/>
        </w:rPr>
        <w:t>28.01.2025 № 243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7103F6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7103F6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  <w:bookmarkStart w:id="0" w:name="_GoBack"/>
      <w:bookmarkEnd w:id="0"/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3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3F6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522E"/>
    <w:rsid w:val="00F26326"/>
    <w:rsid w:val="00F33643"/>
    <w:rsid w:val="00F36316"/>
    <w:rsid w:val="00F40B16"/>
    <w:rsid w:val="00F40B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51E99-4190-4BDC-8472-1BB5075B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4</cp:revision>
  <cp:lastPrinted>2024-01-31T07:19:00Z</cp:lastPrinted>
  <dcterms:created xsi:type="dcterms:W3CDTF">2024-12-03T11:49:00Z</dcterms:created>
  <dcterms:modified xsi:type="dcterms:W3CDTF">2025-02-03T06:33:00Z</dcterms:modified>
</cp:coreProperties>
</file>