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C2AAC" w:rsidRPr="00B77E82" w:rsidRDefault="004C2AAC" w:rsidP="004C2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4C2AAC" w:rsidRPr="00B77E82" w:rsidRDefault="004C2AAC" w:rsidP="004C2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4C2AAC" w:rsidRDefault="004C2AAC" w:rsidP="004C2A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4C2AAC" w:rsidP="004C2A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10148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522DC3">
        <w:rPr>
          <w:color w:val="000000"/>
          <w:sz w:val="28"/>
          <w:szCs w:val="28"/>
        </w:rPr>
        <w:t xml:space="preserve">части 1 </w:t>
      </w:r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516ADD" w:rsidRPr="00516ADD">
        <w:rPr>
          <w:sz w:val="28"/>
          <w:szCs w:val="28"/>
        </w:rPr>
        <w:t>37:24:010148:207, площадью 21.9 кв. м, по адресу: Ивановская область, город Иваново, улица Пролетарская, дом 22, квартира 72, в качестве его правообладателя, владеющего данным объектом недвижимости на праве собственности, выявлена Левина Анна Михайловна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5F464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D44238">
        <w:rPr>
          <w:color w:val="000000" w:themeColor="text1"/>
          <w:sz w:val="28"/>
          <w:szCs w:val="28"/>
        </w:rPr>
        <w:t xml:space="preserve">собственности </w:t>
      </w:r>
      <w:r w:rsidR="00516ADD">
        <w:rPr>
          <w:color w:val="000000" w:themeColor="text1"/>
          <w:sz w:val="28"/>
          <w:szCs w:val="28"/>
        </w:rPr>
        <w:t xml:space="preserve">Левиной Анны Михайловны </w:t>
      </w:r>
      <w:r w:rsidR="00373D5B" w:rsidRPr="00373D5B">
        <w:rPr>
          <w:color w:val="000000" w:themeColor="text1"/>
          <w:sz w:val="28"/>
          <w:szCs w:val="28"/>
        </w:rPr>
        <w:t>на</w:t>
      </w:r>
      <w:r w:rsidR="00516ADD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указанное в пункте 1 настоящего постановления жилое помещение подтверждается</w:t>
      </w:r>
      <w:r w:rsidR="003744B6">
        <w:rPr>
          <w:color w:val="000000" w:themeColor="text1"/>
          <w:sz w:val="28"/>
          <w:szCs w:val="28"/>
        </w:rPr>
        <w:t xml:space="preserve"> 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5041D">
        <w:rPr>
          <w:color w:val="000000"/>
          <w:sz w:val="28"/>
          <w:szCs w:val="28"/>
        </w:rPr>
        <w:t>2</w:t>
      </w:r>
      <w:r w:rsidR="00CD2AFF">
        <w:rPr>
          <w:color w:val="000000"/>
          <w:sz w:val="28"/>
          <w:szCs w:val="28"/>
        </w:rPr>
        <w:t>4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D44238">
        <w:rPr>
          <w:color w:val="000000"/>
          <w:sz w:val="28"/>
          <w:szCs w:val="28"/>
        </w:rPr>
        <w:t>5</w:t>
      </w:r>
      <w:r w:rsidR="004C4F5E">
        <w:rPr>
          <w:color w:val="000000"/>
          <w:sz w:val="28"/>
          <w:szCs w:val="28"/>
        </w:rPr>
        <w:t>9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</w:t>
      </w:r>
      <w:bookmarkStart w:id="0" w:name="_GoBack"/>
      <w:bookmarkEnd w:id="0"/>
      <w:r w:rsidR="00566AE0" w:rsidRPr="00DE4D52">
        <w:rPr>
          <w:color w:val="000000" w:themeColor="text1"/>
          <w:sz w:val="28"/>
          <w:szCs w:val="28"/>
        </w:rPr>
        <w:t>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0F0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5727B"/>
    <w:rsid w:val="003610FD"/>
    <w:rsid w:val="00361D20"/>
    <w:rsid w:val="003639BD"/>
    <w:rsid w:val="003661EC"/>
    <w:rsid w:val="00367F5A"/>
    <w:rsid w:val="00371510"/>
    <w:rsid w:val="00373D5B"/>
    <w:rsid w:val="003744B6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2AAC"/>
    <w:rsid w:val="004C4B30"/>
    <w:rsid w:val="004C4F5E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16ADD"/>
    <w:rsid w:val="00522DC3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65B7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464E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2080A"/>
    <w:rsid w:val="00730732"/>
    <w:rsid w:val="00736179"/>
    <w:rsid w:val="00736E2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211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2AFF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4238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041D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71AB-B40F-40C5-A3F1-5B7DA0F3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2025-04-07T10:45:00Z</dcterms:created>
  <dcterms:modified xsi:type="dcterms:W3CDTF">2025-04-07T10:45:00Z</dcterms:modified>
</cp:coreProperties>
</file>