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41486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270C8C">
              <w:rPr>
                <w:rFonts w:ascii="Times New Roman" w:hAnsi="Times New Roman" w:cs="Times New Roman"/>
                <w:sz w:val="28"/>
                <w:szCs w:val="28"/>
              </w:rPr>
              <w:t>микрорайон ДСК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270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41486" w:rsidP="00E535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270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55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102A9D">
              <w:rPr>
                <w:rFonts w:ascii="Times New Roman" w:hAnsi="Times New Roman"/>
                <w:sz w:val="28"/>
                <w:szCs w:val="28"/>
              </w:rPr>
              <w:t>37:24:</w:t>
            </w:r>
            <w:r w:rsidR="00270C8C">
              <w:rPr>
                <w:rFonts w:ascii="Times New Roman" w:hAnsi="Times New Roman"/>
                <w:sz w:val="28"/>
                <w:szCs w:val="28"/>
              </w:rPr>
              <w:t>010455:</w:t>
            </w:r>
            <w:r w:rsidR="00E5355F">
              <w:rPr>
                <w:rFonts w:ascii="Times New Roman" w:hAnsi="Times New Roman"/>
                <w:sz w:val="28"/>
                <w:szCs w:val="28"/>
              </w:rPr>
              <w:t>450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D55C41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5355F" w:rsidRDefault="00E5355F" w:rsidP="00E5355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102A9D">
        <w:rPr>
          <w:sz w:val="28"/>
          <w:szCs w:val="28"/>
        </w:rPr>
        <w:t>37:24:</w:t>
      </w:r>
      <w:r>
        <w:rPr>
          <w:sz w:val="28"/>
          <w:szCs w:val="28"/>
        </w:rPr>
        <w:t>010455:450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89.6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микрорайон ДСК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5</w:t>
      </w:r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157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5355F">
        <w:rPr>
          <w:color w:val="000000"/>
          <w:sz w:val="28"/>
          <w:szCs w:val="28"/>
        </w:rPr>
        <w:t>Чевтаева Тамара Леонидовна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5122C4">
        <w:rPr>
          <w:color w:val="000000" w:themeColor="text1"/>
          <w:sz w:val="28"/>
          <w:szCs w:val="28"/>
        </w:rPr>
        <w:t xml:space="preserve">Право собственности </w:t>
      </w:r>
      <w:bookmarkStart w:id="0" w:name="_GoBack"/>
      <w:bookmarkEnd w:id="0"/>
      <w:r w:rsidR="00E5355F">
        <w:rPr>
          <w:color w:val="000000"/>
          <w:sz w:val="28"/>
          <w:szCs w:val="28"/>
        </w:rPr>
        <w:t xml:space="preserve">Чевтаевой Тамары Леонидовны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</w:t>
      </w:r>
      <w:r w:rsidR="00E41486" w:rsidRPr="00DE4D52">
        <w:rPr>
          <w:color w:val="000000"/>
          <w:sz w:val="28"/>
          <w:szCs w:val="28"/>
        </w:rPr>
        <w:t>от</w:t>
      </w:r>
      <w:r w:rsidR="00D55C41">
        <w:rPr>
          <w:color w:val="000000"/>
          <w:sz w:val="28"/>
          <w:szCs w:val="28"/>
        </w:rPr>
        <w:t>  04.04</w:t>
      </w:r>
      <w:r w:rsidR="00E41486">
        <w:rPr>
          <w:color w:val="000000"/>
          <w:sz w:val="28"/>
          <w:szCs w:val="28"/>
        </w:rPr>
        <w:t>.2025</w:t>
      </w:r>
      <w:r w:rsidR="00E41486" w:rsidRPr="00DE4D52">
        <w:rPr>
          <w:color w:val="000000"/>
          <w:sz w:val="28"/>
          <w:szCs w:val="28"/>
        </w:rPr>
        <w:t xml:space="preserve"> №</w:t>
      </w:r>
      <w:r w:rsidR="00D55C41">
        <w:rPr>
          <w:color w:val="000000"/>
          <w:sz w:val="28"/>
          <w:szCs w:val="28"/>
        </w:rPr>
        <w:t xml:space="preserve"> 375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C7FC5"/>
    <w:rsid w:val="000D1039"/>
    <w:rsid w:val="000D29A1"/>
    <w:rsid w:val="000D4151"/>
    <w:rsid w:val="000D479C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0C8C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977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22C4"/>
    <w:rsid w:val="0051513D"/>
    <w:rsid w:val="00525493"/>
    <w:rsid w:val="005274BF"/>
    <w:rsid w:val="00530CD7"/>
    <w:rsid w:val="005407FE"/>
    <w:rsid w:val="005459FA"/>
    <w:rsid w:val="00545BAF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0457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B7885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1F61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258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5A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5C41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1486"/>
    <w:rsid w:val="00E422C2"/>
    <w:rsid w:val="00E46328"/>
    <w:rsid w:val="00E47461"/>
    <w:rsid w:val="00E5355F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F555-B30D-4A89-8415-5C928F0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35</cp:revision>
  <cp:lastPrinted>2024-01-31T07:19:00Z</cp:lastPrinted>
  <dcterms:created xsi:type="dcterms:W3CDTF">2025-01-31T08:38:00Z</dcterms:created>
  <dcterms:modified xsi:type="dcterms:W3CDTF">2025-04-15T05:53:00Z</dcterms:modified>
</cp:coreProperties>
</file>