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A2" w:rsidRDefault="008108A2">
      <w:pPr>
        <w:pStyle w:val="ConsPlusNormal"/>
        <w:outlineLvl w:val="0"/>
      </w:pPr>
    </w:p>
    <w:p w:rsidR="008108A2" w:rsidRDefault="008108A2">
      <w:pPr>
        <w:pStyle w:val="ConsPlusTitle"/>
        <w:jc w:val="center"/>
        <w:outlineLvl w:val="0"/>
      </w:pPr>
      <w:r>
        <w:t>АДМИНИСТРАЦИЯ ГОРОДА ИВАНОВА</w:t>
      </w:r>
    </w:p>
    <w:p w:rsidR="008108A2" w:rsidRDefault="008108A2">
      <w:pPr>
        <w:pStyle w:val="ConsPlusTitle"/>
        <w:jc w:val="center"/>
      </w:pPr>
    </w:p>
    <w:p w:rsidR="008108A2" w:rsidRDefault="008108A2">
      <w:pPr>
        <w:pStyle w:val="ConsPlusTitle"/>
        <w:jc w:val="center"/>
      </w:pPr>
      <w:r>
        <w:t>ПОСТАНОВЛЕНИЕ</w:t>
      </w:r>
    </w:p>
    <w:p w:rsidR="008108A2" w:rsidRDefault="008108A2">
      <w:pPr>
        <w:pStyle w:val="ConsPlusTitle"/>
        <w:jc w:val="center"/>
      </w:pPr>
      <w:r>
        <w:t xml:space="preserve">от 28 октября 2010 г. N </w:t>
      </w:r>
      <w:bookmarkStart w:id="0" w:name="_GoBack"/>
      <w:r>
        <w:t>2160</w:t>
      </w:r>
      <w:bookmarkEnd w:id="0"/>
    </w:p>
    <w:p w:rsidR="008108A2" w:rsidRDefault="008108A2">
      <w:pPr>
        <w:pStyle w:val="ConsPlusTitle"/>
        <w:jc w:val="center"/>
      </w:pPr>
    </w:p>
    <w:p w:rsidR="008108A2" w:rsidRDefault="008108A2">
      <w:pPr>
        <w:pStyle w:val="ConsPlusTitle"/>
        <w:jc w:val="center"/>
      </w:pPr>
      <w:r>
        <w:t>ОБ УТВЕРЖДЕНИИ АДМИНИСТРАТИВНОГО РЕГЛАМЕНТА ПРЕДОСТАВЛЕНИЯ</w:t>
      </w:r>
    </w:p>
    <w:p w:rsidR="008108A2" w:rsidRDefault="008108A2">
      <w:pPr>
        <w:pStyle w:val="ConsPlusTitle"/>
        <w:jc w:val="center"/>
      </w:pPr>
      <w:r>
        <w:t>МУНИЦИПАЛЬНОЙ УСЛУГИ "ПРЕДОСТАВЛЕНИЕ ИНФОРМАЦИИ О ВРЕМЕНИ</w:t>
      </w:r>
    </w:p>
    <w:p w:rsidR="008108A2" w:rsidRDefault="008108A2">
      <w:pPr>
        <w:pStyle w:val="ConsPlusTitle"/>
        <w:jc w:val="center"/>
      </w:pPr>
      <w:r>
        <w:t>И МЕСТЕ ПРОВЕДЕНИЯ КУЛЬТУРНО-МАССОВЫХ МЕРОПРИЯТИЙ,</w:t>
      </w:r>
    </w:p>
    <w:p w:rsidR="008108A2" w:rsidRDefault="008108A2">
      <w:pPr>
        <w:pStyle w:val="ConsPlusTitle"/>
        <w:jc w:val="center"/>
      </w:pPr>
      <w:r>
        <w:t>ПРОХОДЯЩИХ В МУНИЦИПАЛЬНЫХ УЧРЕЖДЕНИЯХ КУЛЬТУРЫ</w:t>
      </w:r>
    </w:p>
    <w:p w:rsidR="008108A2" w:rsidRDefault="008108A2">
      <w:pPr>
        <w:pStyle w:val="ConsPlusTitle"/>
        <w:jc w:val="center"/>
      </w:pPr>
      <w:r>
        <w:t>ГОРОДА ИВАНОВА"</w:t>
      </w:r>
    </w:p>
    <w:p w:rsidR="008108A2" w:rsidRDefault="008108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8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8A2" w:rsidRDefault="008108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8A2" w:rsidRDefault="008108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8A2" w:rsidRDefault="008108A2">
            <w:pPr>
              <w:pStyle w:val="ConsPlusNormal"/>
              <w:jc w:val="center"/>
            </w:pPr>
            <w:r>
              <w:rPr>
                <w:color w:val="392C69"/>
              </w:rPr>
              <w:t>Список изменяющих документов</w:t>
            </w:r>
          </w:p>
          <w:p w:rsidR="008108A2" w:rsidRDefault="008108A2">
            <w:pPr>
              <w:pStyle w:val="ConsPlusNormal"/>
              <w:jc w:val="center"/>
            </w:pPr>
            <w:r>
              <w:rPr>
                <w:color w:val="392C69"/>
              </w:rPr>
              <w:t xml:space="preserve">(в ред. Постановлений Администрации г. Иванова от 15.11.2010 </w:t>
            </w:r>
            <w:hyperlink r:id="rId4">
              <w:r>
                <w:rPr>
                  <w:color w:val="0000FF"/>
                </w:rPr>
                <w:t>N 2264</w:t>
              </w:r>
            </w:hyperlink>
            <w:r>
              <w:rPr>
                <w:color w:val="392C69"/>
              </w:rPr>
              <w:t>,</w:t>
            </w:r>
          </w:p>
          <w:p w:rsidR="008108A2" w:rsidRDefault="008108A2">
            <w:pPr>
              <w:pStyle w:val="ConsPlusNormal"/>
              <w:jc w:val="center"/>
            </w:pPr>
            <w:r>
              <w:rPr>
                <w:color w:val="392C69"/>
              </w:rPr>
              <w:t xml:space="preserve">от 16.10.2013 </w:t>
            </w:r>
            <w:hyperlink r:id="rId5">
              <w:r>
                <w:rPr>
                  <w:color w:val="0000FF"/>
                </w:rPr>
                <w:t>N 2206</w:t>
              </w:r>
            </w:hyperlink>
            <w:r>
              <w:rPr>
                <w:color w:val="392C69"/>
              </w:rPr>
              <w:t xml:space="preserve">, от 24.12.2013 </w:t>
            </w:r>
            <w:hyperlink r:id="rId6">
              <w:r>
                <w:rPr>
                  <w:color w:val="0000FF"/>
                </w:rPr>
                <w:t>N 2853</w:t>
              </w:r>
            </w:hyperlink>
            <w:r>
              <w:rPr>
                <w:color w:val="392C69"/>
              </w:rPr>
              <w:t xml:space="preserve">, от 22.06.2016 </w:t>
            </w:r>
            <w:hyperlink r:id="rId7">
              <w:r>
                <w:rPr>
                  <w:color w:val="0000FF"/>
                </w:rPr>
                <w:t>N 1166</w:t>
              </w:r>
            </w:hyperlink>
            <w:r>
              <w:rPr>
                <w:color w:val="392C69"/>
              </w:rPr>
              <w:t>,</w:t>
            </w:r>
          </w:p>
          <w:p w:rsidR="008108A2" w:rsidRDefault="008108A2">
            <w:pPr>
              <w:pStyle w:val="ConsPlusNormal"/>
              <w:jc w:val="center"/>
            </w:pPr>
            <w:r>
              <w:rPr>
                <w:color w:val="392C69"/>
              </w:rPr>
              <w:t xml:space="preserve">от 05.07.2016 </w:t>
            </w:r>
            <w:hyperlink r:id="rId8">
              <w:r>
                <w:rPr>
                  <w:color w:val="0000FF"/>
                </w:rPr>
                <w:t>N 1260</w:t>
              </w:r>
            </w:hyperlink>
            <w:r>
              <w:rPr>
                <w:color w:val="392C69"/>
              </w:rPr>
              <w:t xml:space="preserve">, от 03.08.2018 </w:t>
            </w:r>
            <w:hyperlink r:id="rId9">
              <w:r>
                <w:rPr>
                  <w:color w:val="0000FF"/>
                </w:rPr>
                <w:t>N 979</w:t>
              </w:r>
            </w:hyperlink>
            <w:r>
              <w:rPr>
                <w:color w:val="392C69"/>
              </w:rPr>
              <w:t xml:space="preserve">, от 30.10.2018 </w:t>
            </w:r>
            <w:hyperlink r:id="rId10">
              <w:r>
                <w:rPr>
                  <w:color w:val="0000FF"/>
                </w:rPr>
                <w:t>N 1391</w:t>
              </w:r>
            </w:hyperlink>
            <w:r>
              <w:rPr>
                <w:color w:val="392C69"/>
              </w:rPr>
              <w:t>,</w:t>
            </w:r>
          </w:p>
          <w:p w:rsidR="008108A2" w:rsidRDefault="008108A2">
            <w:pPr>
              <w:pStyle w:val="ConsPlusNormal"/>
              <w:jc w:val="center"/>
            </w:pPr>
            <w:r>
              <w:rPr>
                <w:color w:val="392C69"/>
              </w:rPr>
              <w:t xml:space="preserve">от 19.02.2019 </w:t>
            </w:r>
            <w:hyperlink r:id="rId11">
              <w:r>
                <w:rPr>
                  <w:color w:val="0000FF"/>
                </w:rPr>
                <w:t>N 202</w:t>
              </w:r>
            </w:hyperlink>
            <w:r>
              <w:rPr>
                <w:color w:val="392C69"/>
              </w:rPr>
              <w:t xml:space="preserve">, от 12.11.2019 </w:t>
            </w:r>
            <w:hyperlink r:id="rId12">
              <w:r>
                <w:rPr>
                  <w:color w:val="0000FF"/>
                </w:rPr>
                <w:t>N 1761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8A2" w:rsidRDefault="008108A2">
            <w:pPr>
              <w:pStyle w:val="ConsPlusNormal"/>
            </w:pPr>
          </w:p>
        </w:tc>
      </w:tr>
    </w:tbl>
    <w:p w:rsidR="008108A2" w:rsidRDefault="008108A2">
      <w:pPr>
        <w:pStyle w:val="ConsPlusNormal"/>
      </w:pPr>
    </w:p>
    <w:p w:rsidR="008108A2" w:rsidRDefault="008108A2">
      <w:pPr>
        <w:pStyle w:val="ConsPlusNormal"/>
        <w:ind w:firstLine="540"/>
        <w:jc w:val="both"/>
      </w:pPr>
      <w:r>
        <w:t xml:space="preserve">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5">
        <w:r>
          <w:rPr>
            <w:color w:val="0000FF"/>
          </w:rPr>
          <w:t>пунктом 20 части 1 статьи 50.1</w:t>
        </w:r>
      </w:hyperlink>
      <w:r>
        <w:t xml:space="preserve"> </w:t>
      </w:r>
      <w:hyperlink r:id="rId16">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8108A2" w:rsidRDefault="008108A2">
      <w:pPr>
        <w:pStyle w:val="ConsPlusNormal"/>
        <w:ind w:firstLine="540"/>
        <w:jc w:val="both"/>
      </w:pPr>
    </w:p>
    <w:p w:rsidR="008108A2" w:rsidRDefault="008108A2">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"Предоставление информации о времени и месте проведения культурно-массовых мероприятий, проходящих в муниципальных учреждениях культуры города Иванова" согласно </w:t>
      </w:r>
      <w:proofErr w:type="gramStart"/>
      <w:r>
        <w:t>приложению</w:t>
      </w:r>
      <w:proofErr w:type="gramEnd"/>
      <w:r>
        <w:t xml:space="preserve"> к настоящему постановлению.</w:t>
      </w:r>
    </w:p>
    <w:p w:rsidR="008108A2" w:rsidRDefault="008108A2">
      <w:pPr>
        <w:pStyle w:val="ConsPlusNormal"/>
        <w:ind w:firstLine="540"/>
        <w:jc w:val="both"/>
      </w:pPr>
    </w:p>
    <w:p w:rsidR="008108A2" w:rsidRDefault="008108A2">
      <w:pPr>
        <w:pStyle w:val="ConsPlusNormal"/>
        <w:ind w:firstLine="540"/>
        <w:jc w:val="both"/>
      </w:pPr>
      <w:r>
        <w:t>2. Настоящее постановление вступает в силу со дня официального опубликования.</w:t>
      </w:r>
    </w:p>
    <w:p w:rsidR="008108A2" w:rsidRDefault="008108A2">
      <w:pPr>
        <w:pStyle w:val="ConsPlusNormal"/>
        <w:ind w:firstLine="540"/>
        <w:jc w:val="both"/>
      </w:pPr>
    </w:p>
    <w:p w:rsidR="008108A2" w:rsidRDefault="008108A2">
      <w:pPr>
        <w:pStyle w:val="ConsPlusNormal"/>
        <w:ind w:firstLine="540"/>
        <w:jc w:val="both"/>
      </w:pPr>
      <w:r>
        <w:t>3. Опубликовать настоящее постановление в сборнике "Правовой вестник города Иванова".</w:t>
      </w:r>
    </w:p>
    <w:p w:rsidR="008108A2" w:rsidRDefault="008108A2">
      <w:pPr>
        <w:pStyle w:val="ConsPlusNormal"/>
        <w:ind w:firstLine="540"/>
        <w:jc w:val="both"/>
      </w:pPr>
    </w:p>
    <w:p w:rsidR="008108A2" w:rsidRDefault="008108A2">
      <w:pPr>
        <w:pStyle w:val="ConsPlusNormal"/>
        <w:ind w:firstLine="540"/>
        <w:jc w:val="both"/>
      </w:pPr>
      <w:r>
        <w:t xml:space="preserve">4. </w:t>
      </w:r>
      <w:proofErr w:type="spellStart"/>
      <w:r>
        <w:t>Контрoль</w:t>
      </w:r>
      <w:proofErr w:type="spellEnd"/>
      <w:r>
        <w:t xml:space="preserve"> за исполнением настоящего постановления возложить на заместителя главы Администрации города Иванова.</w:t>
      </w:r>
    </w:p>
    <w:p w:rsidR="008108A2" w:rsidRDefault="008108A2">
      <w:pPr>
        <w:pStyle w:val="ConsPlusNormal"/>
        <w:jc w:val="both"/>
      </w:pPr>
      <w:r>
        <w:t xml:space="preserve">(в ред. </w:t>
      </w:r>
      <w:hyperlink r:id="rId17">
        <w:r>
          <w:rPr>
            <w:color w:val="0000FF"/>
          </w:rPr>
          <w:t>Постановления</w:t>
        </w:r>
      </w:hyperlink>
      <w:r>
        <w:t xml:space="preserve"> Администрации г. Иванова от 15.11.2010 N 2264)</w:t>
      </w:r>
    </w:p>
    <w:p w:rsidR="008108A2" w:rsidRDefault="008108A2">
      <w:pPr>
        <w:pStyle w:val="ConsPlusNormal"/>
        <w:ind w:firstLine="540"/>
        <w:jc w:val="both"/>
      </w:pPr>
    </w:p>
    <w:p w:rsidR="008108A2" w:rsidRDefault="008108A2">
      <w:pPr>
        <w:pStyle w:val="ConsPlusNormal"/>
        <w:jc w:val="right"/>
      </w:pPr>
      <w:r>
        <w:t>Глава Администрации города Иванова</w:t>
      </w:r>
    </w:p>
    <w:p w:rsidR="008108A2" w:rsidRDefault="008108A2">
      <w:pPr>
        <w:pStyle w:val="ConsPlusNormal"/>
        <w:jc w:val="right"/>
      </w:pPr>
      <w:r>
        <w:t>А.С.КУЗЬМИЧЕВ</w:t>
      </w:r>
    </w:p>
    <w:p w:rsidR="008108A2" w:rsidRDefault="008108A2">
      <w:pPr>
        <w:pStyle w:val="ConsPlusNormal"/>
        <w:ind w:firstLine="540"/>
        <w:jc w:val="both"/>
      </w:pPr>
    </w:p>
    <w:p w:rsidR="008108A2" w:rsidRDefault="008108A2">
      <w:pPr>
        <w:pStyle w:val="ConsPlusNormal"/>
        <w:ind w:firstLine="540"/>
        <w:jc w:val="both"/>
      </w:pPr>
    </w:p>
    <w:p w:rsidR="008108A2" w:rsidRDefault="008108A2">
      <w:pPr>
        <w:pStyle w:val="ConsPlusNormal"/>
        <w:ind w:firstLine="540"/>
        <w:jc w:val="both"/>
      </w:pPr>
    </w:p>
    <w:p w:rsidR="008108A2" w:rsidRDefault="008108A2">
      <w:pPr>
        <w:pStyle w:val="ConsPlusNormal"/>
        <w:ind w:firstLine="540"/>
        <w:jc w:val="both"/>
      </w:pPr>
    </w:p>
    <w:p w:rsidR="008108A2" w:rsidRDefault="008108A2">
      <w:pPr>
        <w:pStyle w:val="ConsPlusNormal"/>
        <w:ind w:firstLine="540"/>
        <w:jc w:val="both"/>
      </w:pPr>
    </w:p>
    <w:p w:rsidR="008108A2" w:rsidRDefault="008108A2">
      <w:pPr>
        <w:pStyle w:val="ConsPlusNormal"/>
        <w:jc w:val="right"/>
        <w:outlineLvl w:val="0"/>
      </w:pPr>
      <w:r>
        <w:t>Утвержден</w:t>
      </w:r>
    </w:p>
    <w:p w:rsidR="008108A2" w:rsidRDefault="008108A2">
      <w:pPr>
        <w:pStyle w:val="ConsPlusNormal"/>
        <w:jc w:val="right"/>
      </w:pPr>
      <w:r>
        <w:t>постановлением</w:t>
      </w:r>
    </w:p>
    <w:p w:rsidR="008108A2" w:rsidRDefault="008108A2">
      <w:pPr>
        <w:pStyle w:val="ConsPlusNormal"/>
        <w:jc w:val="right"/>
      </w:pPr>
      <w:r>
        <w:t>Администрации</w:t>
      </w:r>
    </w:p>
    <w:p w:rsidR="008108A2" w:rsidRDefault="008108A2">
      <w:pPr>
        <w:pStyle w:val="ConsPlusNormal"/>
        <w:jc w:val="right"/>
      </w:pPr>
      <w:r>
        <w:t>города Иванова</w:t>
      </w:r>
    </w:p>
    <w:p w:rsidR="008108A2" w:rsidRDefault="008108A2">
      <w:pPr>
        <w:pStyle w:val="ConsPlusNormal"/>
        <w:jc w:val="right"/>
      </w:pPr>
      <w:r>
        <w:t>от 28.10.2010 N 2160</w:t>
      </w:r>
    </w:p>
    <w:p w:rsidR="008108A2" w:rsidRDefault="008108A2">
      <w:pPr>
        <w:pStyle w:val="ConsPlusNormal"/>
        <w:jc w:val="center"/>
      </w:pPr>
    </w:p>
    <w:p w:rsidR="008108A2" w:rsidRDefault="008108A2">
      <w:pPr>
        <w:pStyle w:val="ConsPlusTitle"/>
        <w:jc w:val="center"/>
      </w:pPr>
      <w:bookmarkStart w:id="1" w:name="P41"/>
      <w:bookmarkEnd w:id="1"/>
      <w:r>
        <w:lastRenderedPageBreak/>
        <w:t>АДМИНИСТРАТИВНЫЙ РЕГЛАМЕНТ</w:t>
      </w:r>
    </w:p>
    <w:p w:rsidR="008108A2" w:rsidRDefault="008108A2">
      <w:pPr>
        <w:pStyle w:val="ConsPlusTitle"/>
        <w:jc w:val="center"/>
      </w:pPr>
      <w:r>
        <w:t>ПРЕДОСТАВЛЕНИЯ МУНИЦИПАЛЬНОЙ УСЛУГИ "ПРЕДОСТАВЛЕНИЕ</w:t>
      </w:r>
    </w:p>
    <w:p w:rsidR="008108A2" w:rsidRDefault="008108A2">
      <w:pPr>
        <w:pStyle w:val="ConsPlusTitle"/>
        <w:jc w:val="center"/>
      </w:pPr>
      <w:r>
        <w:t>ИНФОРМАЦИИ О ВРЕМЕНИ И МЕСТЕ ПРОВЕДЕНИЯ КУЛЬТУРНО-МАССОВЫХ</w:t>
      </w:r>
    </w:p>
    <w:p w:rsidR="008108A2" w:rsidRDefault="008108A2">
      <w:pPr>
        <w:pStyle w:val="ConsPlusTitle"/>
        <w:jc w:val="center"/>
      </w:pPr>
      <w:r>
        <w:t>МЕРОПРИЯТИЙ, ПРОХОДЯЩИХ В МУНИЦИПАЛЬНЫХ УЧРЕЖДЕНИЯХ</w:t>
      </w:r>
    </w:p>
    <w:p w:rsidR="008108A2" w:rsidRDefault="008108A2">
      <w:pPr>
        <w:pStyle w:val="ConsPlusTitle"/>
        <w:jc w:val="center"/>
      </w:pPr>
      <w:r>
        <w:t>КУЛЬТУРЫ ГОРОДА ИВАНОВА"</w:t>
      </w:r>
    </w:p>
    <w:p w:rsidR="008108A2" w:rsidRDefault="008108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8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8A2" w:rsidRDefault="008108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8A2" w:rsidRDefault="008108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8A2" w:rsidRDefault="008108A2">
            <w:pPr>
              <w:pStyle w:val="ConsPlusNormal"/>
              <w:jc w:val="center"/>
            </w:pPr>
            <w:r>
              <w:rPr>
                <w:color w:val="392C69"/>
              </w:rPr>
              <w:t>Список изменяющих документов</w:t>
            </w:r>
          </w:p>
          <w:p w:rsidR="008108A2" w:rsidRDefault="008108A2">
            <w:pPr>
              <w:pStyle w:val="ConsPlusNormal"/>
              <w:jc w:val="center"/>
            </w:pPr>
            <w:r>
              <w:rPr>
                <w:color w:val="392C69"/>
              </w:rPr>
              <w:t xml:space="preserve">(в ред. Постановлений Администрации г. Иванова от 15.11.2010 </w:t>
            </w:r>
            <w:hyperlink r:id="rId18">
              <w:r>
                <w:rPr>
                  <w:color w:val="0000FF"/>
                </w:rPr>
                <w:t>N 2264</w:t>
              </w:r>
            </w:hyperlink>
            <w:r>
              <w:rPr>
                <w:color w:val="392C69"/>
              </w:rPr>
              <w:t>,</w:t>
            </w:r>
          </w:p>
          <w:p w:rsidR="008108A2" w:rsidRDefault="008108A2">
            <w:pPr>
              <w:pStyle w:val="ConsPlusNormal"/>
              <w:jc w:val="center"/>
            </w:pPr>
            <w:r>
              <w:rPr>
                <w:color w:val="392C69"/>
              </w:rPr>
              <w:t xml:space="preserve">от 16.10.2013 </w:t>
            </w:r>
            <w:hyperlink r:id="rId19">
              <w:r>
                <w:rPr>
                  <w:color w:val="0000FF"/>
                </w:rPr>
                <w:t>N 2206</w:t>
              </w:r>
            </w:hyperlink>
            <w:r>
              <w:rPr>
                <w:color w:val="392C69"/>
              </w:rPr>
              <w:t xml:space="preserve">, от 24.12.2013 </w:t>
            </w:r>
            <w:hyperlink r:id="rId20">
              <w:r>
                <w:rPr>
                  <w:color w:val="0000FF"/>
                </w:rPr>
                <w:t>N 2853</w:t>
              </w:r>
            </w:hyperlink>
            <w:r>
              <w:rPr>
                <w:color w:val="392C69"/>
              </w:rPr>
              <w:t xml:space="preserve">, от 22.06.2016 </w:t>
            </w:r>
            <w:hyperlink r:id="rId21">
              <w:r>
                <w:rPr>
                  <w:color w:val="0000FF"/>
                </w:rPr>
                <w:t>N 1166</w:t>
              </w:r>
            </w:hyperlink>
            <w:r>
              <w:rPr>
                <w:color w:val="392C69"/>
              </w:rPr>
              <w:t>,</w:t>
            </w:r>
          </w:p>
          <w:p w:rsidR="008108A2" w:rsidRDefault="008108A2">
            <w:pPr>
              <w:pStyle w:val="ConsPlusNormal"/>
              <w:jc w:val="center"/>
            </w:pPr>
            <w:r>
              <w:rPr>
                <w:color w:val="392C69"/>
              </w:rPr>
              <w:t xml:space="preserve">от 05.07.2016 </w:t>
            </w:r>
            <w:hyperlink r:id="rId22">
              <w:r>
                <w:rPr>
                  <w:color w:val="0000FF"/>
                </w:rPr>
                <w:t>N 1260</w:t>
              </w:r>
            </w:hyperlink>
            <w:r>
              <w:rPr>
                <w:color w:val="392C69"/>
              </w:rPr>
              <w:t xml:space="preserve">, от 03.08.2018 </w:t>
            </w:r>
            <w:hyperlink r:id="rId23">
              <w:r>
                <w:rPr>
                  <w:color w:val="0000FF"/>
                </w:rPr>
                <w:t>N 979</w:t>
              </w:r>
            </w:hyperlink>
            <w:r>
              <w:rPr>
                <w:color w:val="392C69"/>
              </w:rPr>
              <w:t xml:space="preserve">, от 30.10.2018 </w:t>
            </w:r>
            <w:hyperlink r:id="rId24">
              <w:r>
                <w:rPr>
                  <w:color w:val="0000FF"/>
                </w:rPr>
                <w:t>N 1391</w:t>
              </w:r>
            </w:hyperlink>
            <w:r>
              <w:rPr>
                <w:color w:val="392C69"/>
              </w:rPr>
              <w:t>,</w:t>
            </w:r>
          </w:p>
          <w:p w:rsidR="008108A2" w:rsidRDefault="008108A2">
            <w:pPr>
              <w:pStyle w:val="ConsPlusNormal"/>
              <w:jc w:val="center"/>
            </w:pPr>
            <w:r>
              <w:rPr>
                <w:color w:val="392C69"/>
              </w:rPr>
              <w:t xml:space="preserve">от 19.02.2019 </w:t>
            </w:r>
            <w:hyperlink r:id="rId25">
              <w:r>
                <w:rPr>
                  <w:color w:val="0000FF"/>
                </w:rPr>
                <w:t>N 202</w:t>
              </w:r>
            </w:hyperlink>
            <w:r>
              <w:rPr>
                <w:color w:val="392C69"/>
              </w:rPr>
              <w:t xml:space="preserve">, от 12.11.2019 </w:t>
            </w:r>
            <w:hyperlink r:id="rId26">
              <w:r>
                <w:rPr>
                  <w:color w:val="0000FF"/>
                </w:rPr>
                <w:t>N 1761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8A2" w:rsidRDefault="008108A2">
            <w:pPr>
              <w:pStyle w:val="ConsPlusNormal"/>
            </w:pPr>
          </w:p>
        </w:tc>
      </w:tr>
    </w:tbl>
    <w:p w:rsidR="008108A2" w:rsidRDefault="008108A2">
      <w:pPr>
        <w:pStyle w:val="ConsPlusNormal"/>
      </w:pPr>
    </w:p>
    <w:p w:rsidR="008108A2" w:rsidRDefault="008108A2">
      <w:pPr>
        <w:pStyle w:val="ConsPlusTitle"/>
        <w:jc w:val="center"/>
        <w:outlineLvl w:val="1"/>
      </w:pPr>
      <w:r>
        <w:t>1. Общие положения</w:t>
      </w:r>
    </w:p>
    <w:p w:rsidR="008108A2" w:rsidRDefault="008108A2">
      <w:pPr>
        <w:pStyle w:val="ConsPlusNormal"/>
        <w:ind w:firstLine="540"/>
        <w:jc w:val="both"/>
      </w:pPr>
    </w:p>
    <w:p w:rsidR="008108A2" w:rsidRDefault="008108A2">
      <w:pPr>
        <w:pStyle w:val="ConsPlusNormal"/>
        <w:ind w:firstLine="540"/>
        <w:jc w:val="both"/>
      </w:pPr>
      <w:r>
        <w:t>Административный регламент (далее - Регламент) предоставления муниципальной услуги "Предоставление информации о времени и месте проведения культурно-массовых мероприятий, проходящих в муниципальных учреждениях культуры города Иванова"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108A2" w:rsidRDefault="008108A2">
      <w:pPr>
        <w:pStyle w:val="ConsPlusNormal"/>
        <w:spacing w:before="220"/>
        <w:ind w:firstLine="540"/>
        <w:jc w:val="both"/>
      </w:pPr>
      <w:r>
        <w:t>Регламент определяет стандарт предоставления муниципальной услуги, порядок, сроки и последовательность административных процедур и административных действий при предоставлении информации о времени и месте проведения культурно-массовых мероприятий, проходящих в муниципальных учреждениях культуры города Иванова,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8108A2" w:rsidRDefault="008108A2">
      <w:pPr>
        <w:pStyle w:val="ConsPlusNormal"/>
        <w:ind w:firstLine="540"/>
        <w:jc w:val="both"/>
      </w:pPr>
    </w:p>
    <w:p w:rsidR="008108A2" w:rsidRDefault="008108A2">
      <w:pPr>
        <w:pStyle w:val="ConsPlusTitle"/>
        <w:jc w:val="center"/>
        <w:outlineLvl w:val="1"/>
      </w:pPr>
      <w:r>
        <w:t>2. Стандарт предоставления государственной</w:t>
      </w:r>
    </w:p>
    <w:p w:rsidR="008108A2" w:rsidRDefault="008108A2">
      <w:pPr>
        <w:pStyle w:val="ConsPlusTitle"/>
        <w:jc w:val="center"/>
      </w:pPr>
      <w:r>
        <w:t>и муниципальной услуги</w:t>
      </w:r>
    </w:p>
    <w:p w:rsidR="008108A2" w:rsidRDefault="008108A2">
      <w:pPr>
        <w:pStyle w:val="ConsPlusNormal"/>
        <w:ind w:firstLine="540"/>
        <w:jc w:val="both"/>
      </w:pPr>
    </w:p>
    <w:p w:rsidR="008108A2" w:rsidRDefault="008108A2">
      <w:pPr>
        <w:pStyle w:val="ConsPlusNormal"/>
        <w:ind w:firstLine="540"/>
        <w:jc w:val="both"/>
      </w:pPr>
      <w:r>
        <w:t>2.1. Наименование муниципальной услуги.</w:t>
      </w:r>
    </w:p>
    <w:p w:rsidR="008108A2" w:rsidRDefault="008108A2">
      <w:pPr>
        <w:pStyle w:val="ConsPlusNormal"/>
        <w:spacing w:before="220"/>
        <w:ind w:firstLine="540"/>
        <w:jc w:val="both"/>
      </w:pPr>
      <w:r>
        <w:t>Предоставление информации о времени и месте проведения культурно-массовых мероприятий, проходящих в муниципальных учреждениях культуры города Иванова.</w:t>
      </w:r>
    </w:p>
    <w:p w:rsidR="008108A2" w:rsidRDefault="008108A2">
      <w:pPr>
        <w:pStyle w:val="ConsPlusNormal"/>
        <w:spacing w:before="220"/>
        <w:ind w:firstLine="540"/>
        <w:jc w:val="both"/>
      </w:pPr>
      <w:r>
        <w:t>2.2. Наименование органа, предоставляющего муниципальную услугу.</w:t>
      </w:r>
    </w:p>
    <w:p w:rsidR="008108A2" w:rsidRDefault="008108A2">
      <w:pPr>
        <w:pStyle w:val="ConsPlusNormal"/>
        <w:spacing w:before="220"/>
        <w:ind w:firstLine="540"/>
        <w:jc w:val="both"/>
      </w:pPr>
      <w:r>
        <w:t>2.2.1. Муниципальная услуга предоставляется комитетом по культуре Администрации города Иванова.</w:t>
      </w:r>
    </w:p>
    <w:p w:rsidR="008108A2" w:rsidRDefault="008108A2">
      <w:pPr>
        <w:pStyle w:val="ConsPlusNormal"/>
        <w:spacing w:before="220"/>
        <w:ind w:firstLine="540"/>
        <w:jc w:val="both"/>
      </w:pPr>
      <w:r>
        <w:t>2.2.2. Место нахождения, контактные телефоны, режим работы комитета по культуре Администрации города Иванова:</w:t>
      </w:r>
    </w:p>
    <w:p w:rsidR="008108A2" w:rsidRDefault="008108A2">
      <w:pPr>
        <w:pStyle w:val="ConsPlusNormal"/>
        <w:spacing w:before="220"/>
        <w:ind w:firstLine="540"/>
        <w:jc w:val="both"/>
      </w:pPr>
      <w:r>
        <w:t>Фактический адрес: г. Иваново, пр. Шереметевский, д. 1, кабинет 241.</w:t>
      </w:r>
    </w:p>
    <w:p w:rsidR="008108A2" w:rsidRDefault="008108A2">
      <w:pPr>
        <w:pStyle w:val="ConsPlusNormal"/>
        <w:jc w:val="both"/>
      </w:pPr>
      <w:r>
        <w:t xml:space="preserve">(в ред. </w:t>
      </w:r>
      <w:hyperlink r:id="rId27">
        <w:r>
          <w:rPr>
            <w:color w:val="0000FF"/>
          </w:rPr>
          <w:t>Постановления</w:t>
        </w:r>
      </w:hyperlink>
      <w:r>
        <w:t xml:space="preserve"> Администрации г. Иванова от 22.06.2016 N 1166)</w:t>
      </w:r>
    </w:p>
    <w:p w:rsidR="008108A2" w:rsidRDefault="008108A2">
      <w:pPr>
        <w:pStyle w:val="ConsPlusNormal"/>
        <w:spacing w:before="220"/>
        <w:ind w:firstLine="540"/>
        <w:jc w:val="both"/>
      </w:pPr>
      <w:r>
        <w:t>Телефон: 59-46-21.</w:t>
      </w:r>
    </w:p>
    <w:p w:rsidR="008108A2" w:rsidRDefault="008108A2">
      <w:pPr>
        <w:pStyle w:val="ConsPlusNormal"/>
        <w:spacing w:before="220"/>
        <w:ind w:firstLine="540"/>
        <w:jc w:val="both"/>
      </w:pPr>
      <w:r>
        <w:t>График работы комитета по культуре Администрации города Иванова:</w:t>
      </w:r>
    </w:p>
    <w:p w:rsidR="008108A2" w:rsidRDefault="008108A2">
      <w:pPr>
        <w:pStyle w:val="ConsPlusNormal"/>
        <w:spacing w:before="220"/>
        <w:ind w:firstLine="540"/>
        <w:jc w:val="both"/>
      </w:pPr>
      <w:r>
        <w:t>понедельник - пятница 8.30 - 12.00, 12.45 - 17.15;</w:t>
      </w:r>
    </w:p>
    <w:p w:rsidR="008108A2" w:rsidRDefault="008108A2">
      <w:pPr>
        <w:pStyle w:val="ConsPlusNormal"/>
        <w:spacing w:before="220"/>
        <w:ind w:firstLine="540"/>
        <w:jc w:val="both"/>
      </w:pPr>
      <w:r>
        <w:t>суббота и воскресенье - выходные дни.</w:t>
      </w:r>
    </w:p>
    <w:p w:rsidR="008108A2" w:rsidRDefault="008108A2">
      <w:pPr>
        <w:pStyle w:val="ConsPlusNormal"/>
        <w:spacing w:before="220"/>
        <w:ind w:firstLine="540"/>
        <w:jc w:val="both"/>
      </w:pPr>
      <w:r>
        <w:lastRenderedPageBreak/>
        <w:t>2.2.3. Информация об установленных для личного приема граждан днях и часах, контактных телефонах, телефонах для справок размещается:</w:t>
      </w:r>
    </w:p>
    <w:p w:rsidR="008108A2" w:rsidRDefault="008108A2">
      <w:pPr>
        <w:pStyle w:val="ConsPlusNormal"/>
        <w:spacing w:before="220"/>
        <w:ind w:firstLine="540"/>
        <w:jc w:val="both"/>
      </w:pPr>
      <w:r>
        <w:t>на интернет-сайте Администрации города Иванова (www.ivgoradm.ru);</w:t>
      </w:r>
    </w:p>
    <w:p w:rsidR="008108A2" w:rsidRDefault="008108A2">
      <w:pPr>
        <w:pStyle w:val="ConsPlusNormal"/>
        <w:spacing w:before="220"/>
        <w:ind w:firstLine="540"/>
        <w:jc w:val="both"/>
      </w:pPr>
      <w:r>
        <w:t>на информационном стенде Администрации города Иванова.</w:t>
      </w:r>
    </w:p>
    <w:p w:rsidR="008108A2" w:rsidRDefault="008108A2">
      <w:pPr>
        <w:pStyle w:val="ConsPlusNormal"/>
        <w:spacing w:before="220"/>
        <w:ind w:firstLine="540"/>
        <w:jc w:val="both"/>
      </w:pPr>
      <w:r>
        <w:t>2.2.4. 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МФЦ). Место нахождения и почтовый адрес трех офисов МФЦ:</w:t>
      </w:r>
    </w:p>
    <w:p w:rsidR="008108A2" w:rsidRDefault="008108A2">
      <w:pPr>
        <w:pStyle w:val="ConsPlusNormal"/>
        <w:spacing w:before="220"/>
        <w:ind w:firstLine="540"/>
        <w:jc w:val="both"/>
      </w:pPr>
      <w:r>
        <w:t>- отдел приема и выдачи документов "Центральный": г. Иваново, ул. Советская, д. 25;</w:t>
      </w:r>
    </w:p>
    <w:p w:rsidR="008108A2" w:rsidRDefault="008108A2">
      <w:pPr>
        <w:pStyle w:val="ConsPlusNormal"/>
        <w:spacing w:before="220"/>
        <w:ind w:firstLine="540"/>
        <w:jc w:val="both"/>
      </w:pPr>
      <w:r>
        <w:t>- отдел приема и выдачи документов "Октябрьский": г. Иваново, пр. Ленина, д. 108;</w:t>
      </w:r>
    </w:p>
    <w:p w:rsidR="008108A2" w:rsidRDefault="008108A2">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 (далее - отделы МФЦ).</w:t>
      </w:r>
    </w:p>
    <w:p w:rsidR="008108A2" w:rsidRDefault="008108A2">
      <w:pPr>
        <w:pStyle w:val="ConsPlusNormal"/>
        <w:spacing w:before="220"/>
        <w:ind w:firstLine="540"/>
        <w:jc w:val="both"/>
      </w:pPr>
      <w:r>
        <w:t>График работы отделов МФЦ:</w:t>
      </w:r>
    </w:p>
    <w:p w:rsidR="008108A2" w:rsidRDefault="008108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783"/>
      </w:tblGrid>
      <w:tr w:rsidR="008108A2">
        <w:tc>
          <w:tcPr>
            <w:tcW w:w="2098" w:type="dxa"/>
            <w:tcBorders>
              <w:top w:val="nil"/>
              <w:left w:val="nil"/>
              <w:bottom w:val="nil"/>
              <w:right w:val="nil"/>
            </w:tcBorders>
          </w:tcPr>
          <w:p w:rsidR="008108A2" w:rsidRDefault="008108A2">
            <w:pPr>
              <w:pStyle w:val="ConsPlusNormal"/>
              <w:jc w:val="center"/>
            </w:pPr>
            <w:r>
              <w:t>День</w:t>
            </w:r>
          </w:p>
        </w:tc>
        <w:tc>
          <w:tcPr>
            <w:tcW w:w="5783" w:type="dxa"/>
            <w:tcBorders>
              <w:top w:val="nil"/>
              <w:left w:val="nil"/>
              <w:bottom w:val="nil"/>
              <w:right w:val="nil"/>
            </w:tcBorders>
          </w:tcPr>
          <w:p w:rsidR="008108A2" w:rsidRDefault="008108A2">
            <w:pPr>
              <w:pStyle w:val="ConsPlusNormal"/>
              <w:jc w:val="center"/>
            </w:pPr>
            <w:r>
              <w:t>Время</w:t>
            </w:r>
          </w:p>
        </w:tc>
      </w:tr>
      <w:tr w:rsidR="008108A2">
        <w:tc>
          <w:tcPr>
            <w:tcW w:w="2098" w:type="dxa"/>
            <w:tcBorders>
              <w:top w:val="nil"/>
              <w:left w:val="nil"/>
              <w:bottom w:val="nil"/>
              <w:right w:val="nil"/>
            </w:tcBorders>
          </w:tcPr>
          <w:p w:rsidR="008108A2" w:rsidRDefault="008108A2">
            <w:pPr>
              <w:pStyle w:val="ConsPlusNormal"/>
            </w:pPr>
            <w:r>
              <w:t>Понедельник</w:t>
            </w:r>
          </w:p>
          <w:p w:rsidR="008108A2" w:rsidRDefault="008108A2">
            <w:pPr>
              <w:pStyle w:val="ConsPlusNormal"/>
            </w:pPr>
            <w:r>
              <w:t>Вторник</w:t>
            </w:r>
          </w:p>
          <w:p w:rsidR="008108A2" w:rsidRDefault="008108A2">
            <w:pPr>
              <w:pStyle w:val="ConsPlusNormal"/>
            </w:pPr>
            <w:r>
              <w:t>Среда</w:t>
            </w:r>
          </w:p>
          <w:p w:rsidR="008108A2" w:rsidRDefault="008108A2">
            <w:pPr>
              <w:pStyle w:val="ConsPlusNormal"/>
            </w:pPr>
            <w:r>
              <w:t>Четверг</w:t>
            </w:r>
          </w:p>
          <w:p w:rsidR="008108A2" w:rsidRDefault="008108A2">
            <w:pPr>
              <w:pStyle w:val="ConsPlusNormal"/>
            </w:pPr>
            <w:r>
              <w:t>Пятница</w:t>
            </w:r>
          </w:p>
          <w:p w:rsidR="008108A2" w:rsidRDefault="008108A2">
            <w:pPr>
              <w:pStyle w:val="ConsPlusNormal"/>
            </w:pPr>
            <w:r>
              <w:t>Суббота</w:t>
            </w:r>
          </w:p>
          <w:p w:rsidR="008108A2" w:rsidRDefault="008108A2">
            <w:pPr>
              <w:pStyle w:val="ConsPlusNormal"/>
            </w:pPr>
            <w:r>
              <w:t>Воскресенье</w:t>
            </w:r>
          </w:p>
        </w:tc>
        <w:tc>
          <w:tcPr>
            <w:tcW w:w="5783" w:type="dxa"/>
            <w:tcBorders>
              <w:top w:val="nil"/>
              <w:left w:val="nil"/>
              <w:bottom w:val="nil"/>
              <w:right w:val="nil"/>
            </w:tcBorders>
          </w:tcPr>
          <w:p w:rsidR="008108A2" w:rsidRDefault="008108A2">
            <w:pPr>
              <w:pStyle w:val="ConsPlusNormal"/>
            </w:pPr>
            <w:r>
              <w:t>9:00 - 17:00</w:t>
            </w:r>
          </w:p>
          <w:p w:rsidR="008108A2" w:rsidRDefault="008108A2">
            <w:pPr>
              <w:pStyle w:val="ConsPlusNormal"/>
            </w:pPr>
            <w:r>
              <w:t>9:00 - 17:00</w:t>
            </w:r>
          </w:p>
          <w:p w:rsidR="008108A2" w:rsidRDefault="008108A2">
            <w:pPr>
              <w:pStyle w:val="ConsPlusNormal"/>
            </w:pPr>
            <w:r>
              <w:t>9:00 - 20:00</w:t>
            </w:r>
          </w:p>
          <w:p w:rsidR="008108A2" w:rsidRDefault="008108A2">
            <w:pPr>
              <w:pStyle w:val="ConsPlusNormal"/>
            </w:pPr>
            <w:r>
              <w:t>9:00 - 17:00</w:t>
            </w:r>
          </w:p>
          <w:p w:rsidR="008108A2" w:rsidRDefault="008108A2">
            <w:pPr>
              <w:pStyle w:val="ConsPlusNormal"/>
            </w:pPr>
            <w:r>
              <w:t>9:00 - 16:00</w:t>
            </w:r>
          </w:p>
          <w:p w:rsidR="008108A2" w:rsidRDefault="008108A2">
            <w:pPr>
              <w:pStyle w:val="ConsPlusNormal"/>
            </w:pPr>
            <w:r>
              <w:t>9:00 - 17:00 (работает только отдел "Центральный")</w:t>
            </w:r>
          </w:p>
          <w:p w:rsidR="008108A2" w:rsidRDefault="008108A2">
            <w:pPr>
              <w:pStyle w:val="ConsPlusNormal"/>
            </w:pPr>
            <w:r>
              <w:t>выходной день</w:t>
            </w:r>
          </w:p>
        </w:tc>
      </w:tr>
    </w:tbl>
    <w:p w:rsidR="008108A2" w:rsidRDefault="008108A2">
      <w:pPr>
        <w:pStyle w:val="ConsPlusNormal"/>
        <w:ind w:firstLine="540"/>
        <w:jc w:val="both"/>
      </w:pPr>
    </w:p>
    <w:p w:rsidR="008108A2" w:rsidRDefault="008108A2">
      <w:pPr>
        <w:pStyle w:val="ConsPlusNormal"/>
        <w:ind w:firstLine="540"/>
        <w:jc w:val="both"/>
      </w:pPr>
      <w:r>
        <w:t>Телефоны: 8 (4932) 30-03-20, 41-60-85;</w:t>
      </w:r>
    </w:p>
    <w:p w:rsidR="008108A2" w:rsidRDefault="008108A2">
      <w:pPr>
        <w:pStyle w:val="ConsPlusNormal"/>
        <w:spacing w:before="220"/>
        <w:ind w:firstLine="540"/>
        <w:jc w:val="both"/>
      </w:pPr>
      <w:r>
        <w:t>факс: 8 (4932) 41-60-85;</w:t>
      </w:r>
    </w:p>
    <w:p w:rsidR="008108A2" w:rsidRDefault="008108A2">
      <w:pPr>
        <w:pStyle w:val="ConsPlusNormal"/>
        <w:spacing w:before="220"/>
        <w:ind w:firstLine="540"/>
        <w:jc w:val="both"/>
      </w:pPr>
      <w:r>
        <w:t>почтовый адрес: 153000, г. Иваново, ул. Советская, д. 25,</w:t>
      </w:r>
    </w:p>
    <w:p w:rsidR="008108A2" w:rsidRDefault="008108A2">
      <w:pPr>
        <w:pStyle w:val="ConsPlusNormal"/>
        <w:spacing w:before="220"/>
        <w:ind w:firstLine="540"/>
        <w:jc w:val="both"/>
      </w:pPr>
      <w:r>
        <w:t>адрес электронной почты: curg@list.ru.</w:t>
      </w:r>
    </w:p>
    <w:p w:rsidR="008108A2" w:rsidRDefault="008108A2">
      <w:pPr>
        <w:pStyle w:val="ConsPlusNormal"/>
        <w:jc w:val="both"/>
      </w:pPr>
      <w:r>
        <w:t>(</w:t>
      </w:r>
      <w:proofErr w:type="spellStart"/>
      <w:r>
        <w:t>пп</w:t>
      </w:r>
      <w:proofErr w:type="spellEnd"/>
      <w:r>
        <w:t xml:space="preserve">. 2.2.4 введен </w:t>
      </w:r>
      <w:hyperlink r:id="rId28">
        <w:r>
          <w:rPr>
            <w:color w:val="0000FF"/>
          </w:rPr>
          <w:t>Постановлением</w:t>
        </w:r>
      </w:hyperlink>
      <w:r>
        <w:t xml:space="preserve"> Администрации г. Иванова от 05.07.2016 N 1260)</w:t>
      </w:r>
    </w:p>
    <w:p w:rsidR="008108A2" w:rsidRDefault="008108A2">
      <w:pPr>
        <w:pStyle w:val="ConsPlusNormal"/>
        <w:spacing w:before="220"/>
        <w:ind w:firstLine="540"/>
        <w:jc w:val="both"/>
      </w:pPr>
      <w:r>
        <w:t>2.3. Результат предоставления муниципальной услуги.</w:t>
      </w:r>
    </w:p>
    <w:p w:rsidR="008108A2" w:rsidRDefault="008108A2">
      <w:pPr>
        <w:pStyle w:val="ConsPlusNormal"/>
        <w:spacing w:before="220"/>
        <w:ind w:firstLine="540"/>
        <w:jc w:val="both"/>
      </w:pPr>
      <w:r>
        <w:t>Конечным результатом предоставления муниципальной услуги является получение информации о времени и месте проведения культурно-массовых мероприятий, проходящих в муниципальных учреждениях культуры города Иванова.</w:t>
      </w:r>
    </w:p>
    <w:p w:rsidR="008108A2" w:rsidRDefault="008108A2">
      <w:pPr>
        <w:pStyle w:val="ConsPlusNormal"/>
        <w:spacing w:before="220"/>
        <w:ind w:firstLine="540"/>
        <w:jc w:val="both"/>
      </w:pPr>
      <w:r>
        <w:t>2.4. Срок предоставления муниципальной услуги.</w:t>
      </w:r>
    </w:p>
    <w:p w:rsidR="008108A2" w:rsidRDefault="008108A2">
      <w:pPr>
        <w:pStyle w:val="ConsPlusNormal"/>
        <w:spacing w:before="220"/>
        <w:ind w:firstLine="540"/>
        <w:jc w:val="both"/>
      </w:pPr>
      <w:r>
        <w:t>Информация при индивидуальном письменном консультировании направляется заявителю в течение 10 рабочих дней со дня регистрации запроса.</w:t>
      </w:r>
    </w:p>
    <w:p w:rsidR="008108A2" w:rsidRDefault="008108A2">
      <w:pPr>
        <w:pStyle w:val="ConsPlusNormal"/>
        <w:jc w:val="both"/>
      </w:pPr>
      <w:r>
        <w:t xml:space="preserve">(п. 2.4 в ред. </w:t>
      </w:r>
      <w:hyperlink r:id="rId29">
        <w:r>
          <w:rPr>
            <w:color w:val="0000FF"/>
          </w:rPr>
          <w:t>Постановления</w:t>
        </w:r>
      </w:hyperlink>
      <w:r>
        <w:t xml:space="preserve"> Администрации г. Иванова от 24.12.2013 N 2853)</w:t>
      </w:r>
    </w:p>
    <w:p w:rsidR="008108A2" w:rsidRDefault="008108A2">
      <w:pPr>
        <w:pStyle w:val="ConsPlusNormal"/>
        <w:spacing w:before="220"/>
        <w:ind w:firstLine="540"/>
        <w:jc w:val="both"/>
      </w:pPr>
      <w:r>
        <w:t>2.5. Правовые основания для предоставления муниципальной услуги.</w:t>
      </w:r>
    </w:p>
    <w:p w:rsidR="008108A2" w:rsidRDefault="008108A2">
      <w:pPr>
        <w:pStyle w:val="ConsPlusNormal"/>
        <w:spacing w:before="220"/>
        <w:ind w:firstLine="540"/>
        <w:jc w:val="both"/>
      </w:pPr>
      <w:r>
        <w:t>Предоставление муниципальной услуги осуществляется в соответствии с:</w:t>
      </w:r>
    </w:p>
    <w:p w:rsidR="008108A2" w:rsidRDefault="008108A2">
      <w:pPr>
        <w:pStyle w:val="ConsPlusNormal"/>
        <w:spacing w:before="220"/>
        <w:ind w:firstLine="540"/>
        <w:jc w:val="both"/>
      </w:pPr>
      <w:r>
        <w:lastRenderedPageBreak/>
        <w:t xml:space="preserve">- </w:t>
      </w:r>
      <w:hyperlink r:id="rId30">
        <w:r>
          <w:rPr>
            <w:color w:val="0000FF"/>
          </w:rPr>
          <w:t>Конституцией</w:t>
        </w:r>
      </w:hyperlink>
      <w:r>
        <w:t xml:space="preserve"> Российской Федерации;</w:t>
      </w:r>
    </w:p>
    <w:p w:rsidR="008108A2" w:rsidRDefault="008108A2">
      <w:pPr>
        <w:pStyle w:val="ConsPlusNormal"/>
        <w:spacing w:before="220"/>
        <w:ind w:firstLine="540"/>
        <w:jc w:val="both"/>
      </w:pPr>
      <w:r>
        <w:t xml:space="preserve">- Федеральным </w:t>
      </w:r>
      <w:hyperlink r:id="rId31">
        <w:r>
          <w:rPr>
            <w:color w:val="0000FF"/>
          </w:rPr>
          <w:t>законом</w:t>
        </w:r>
      </w:hyperlink>
      <w:r>
        <w:t xml:space="preserve"> от 27.07.2006 N 149-ФЗ "Об информации, информационных технологиях и о защите информации";</w:t>
      </w:r>
    </w:p>
    <w:p w:rsidR="008108A2" w:rsidRDefault="008108A2">
      <w:pPr>
        <w:pStyle w:val="ConsPlusNormal"/>
        <w:spacing w:before="220"/>
        <w:ind w:firstLine="540"/>
        <w:jc w:val="both"/>
      </w:pPr>
      <w:r>
        <w:t xml:space="preserve">- </w:t>
      </w:r>
      <w:hyperlink r:id="rId32">
        <w:r>
          <w:rPr>
            <w:color w:val="0000FF"/>
          </w:rPr>
          <w:t>Распоряжением</w:t>
        </w:r>
      </w:hyperlink>
      <w: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8108A2" w:rsidRDefault="008108A2">
      <w:pPr>
        <w:pStyle w:val="ConsPlusNormal"/>
        <w:spacing w:before="220"/>
        <w:ind w:firstLine="540"/>
        <w:jc w:val="both"/>
      </w:pPr>
      <w:r>
        <w:t>- настоящим Регламентом.</w:t>
      </w:r>
    </w:p>
    <w:p w:rsidR="008108A2" w:rsidRDefault="008108A2">
      <w:pPr>
        <w:pStyle w:val="ConsPlusNormal"/>
        <w:jc w:val="both"/>
      </w:pPr>
      <w:r>
        <w:t xml:space="preserve">(п. 2.5 в ред. </w:t>
      </w:r>
      <w:hyperlink r:id="rId33">
        <w:r>
          <w:rPr>
            <w:color w:val="0000FF"/>
          </w:rPr>
          <w:t>Постановления</w:t>
        </w:r>
      </w:hyperlink>
      <w:r>
        <w:t xml:space="preserve"> Администрации г. Иванова от 16.10.2013 N 2206)</w:t>
      </w:r>
    </w:p>
    <w:p w:rsidR="008108A2" w:rsidRDefault="008108A2">
      <w:pPr>
        <w:pStyle w:val="ConsPlusNormal"/>
        <w:spacing w:before="220"/>
        <w:ind w:firstLine="540"/>
        <w:jc w:val="both"/>
      </w:pPr>
      <w:r>
        <w:t>2.6. Перечень документов, необходимых для получения муниципальной услуги.</w:t>
      </w:r>
    </w:p>
    <w:p w:rsidR="008108A2" w:rsidRDefault="008108A2">
      <w:pPr>
        <w:pStyle w:val="ConsPlusNormal"/>
        <w:spacing w:before="220"/>
        <w:ind w:firstLine="540"/>
        <w:jc w:val="both"/>
      </w:pPr>
      <w:r>
        <w:t>Для предоставления муниципальной услуги необходимо заявление от граждан или юридических лиц.</w:t>
      </w:r>
    </w:p>
    <w:p w:rsidR="008108A2" w:rsidRDefault="008108A2">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 приостановления предоставления муниципальной услуги или отказа в предоставлении муниципальной услуги.</w:t>
      </w:r>
    </w:p>
    <w:p w:rsidR="008108A2" w:rsidRDefault="008108A2">
      <w:pPr>
        <w:pStyle w:val="ConsPlusNormal"/>
        <w:spacing w:before="220"/>
        <w:ind w:firstLine="540"/>
        <w:jc w:val="both"/>
      </w:pPr>
      <w:r>
        <w:t>Основания для отказа в приеме документов, необходимых для предоставления муниципальной услуги, приостановления предоставления муниципальной услуги, отказа в предоставлении муниципальной услуги отсутствуют.</w:t>
      </w:r>
    </w:p>
    <w:p w:rsidR="008108A2" w:rsidRDefault="008108A2">
      <w:pPr>
        <w:pStyle w:val="ConsPlusNormal"/>
        <w:spacing w:before="220"/>
        <w:ind w:firstLine="540"/>
        <w:jc w:val="both"/>
      </w:pPr>
      <w:bookmarkStart w:id="2" w:name="P118"/>
      <w:bookmarkEnd w:id="2"/>
      <w:r>
        <w:t>2.7.1.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при этом должностное лицо комитета по культуре Администрации города Иванова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108A2" w:rsidRDefault="008108A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08A2" w:rsidRDefault="008108A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108A2" w:rsidRDefault="008108A2">
      <w:pPr>
        <w:pStyle w:val="ConsPlusNormal"/>
        <w:spacing w:before="220"/>
        <w:ind w:firstLine="540"/>
        <w:jc w:val="both"/>
      </w:pPr>
      <w:r>
        <w:t>в) истечение срока действия документов или изменение информации после первоначального отказа в предоставлении муниципальной услуги;</w:t>
      </w:r>
    </w:p>
    <w:p w:rsidR="008108A2" w:rsidRDefault="008108A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8108A2" w:rsidRDefault="008108A2">
      <w:pPr>
        <w:pStyle w:val="ConsPlusNormal"/>
        <w:jc w:val="both"/>
      </w:pPr>
      <w:r>
        <w:t>(</w:t>
      </w:r>
      <w:proofErr w:type="spellStart"/>
      <w:r>
        <w:t>пп</w:t>
      </w:r>
      <w:proofErr w:type="spellEnd"/>
      <w:r>
        <w:t xml:space="preserve">. 2.7.1 введен </w:t>
      </w:r>
      <w:hyperlink r:id="rId34">
        <w:r>
          <w:rPr>
            <w:color w:val="0000FF"/>
          </w:rPr>
          <w:t>Постановлением</w:t>
        </w:r>
      </w:hyperlink>
      <w:r>
        <w:t xml:space="preserve"> Администрации г. Иванова от 30.10.2018 N 1391)</w:t>
      </w:r>
    </w:p>
    <w:p w:rsidR="008108A2" w:rsidRDefault="008108A2">
      <w:pPr>
        <w:pStyle w:val="ConsPlusNormal"/>
        <w:jc w:val="both"/>
      </w:pPr>
      <w:r>
        <w:t xml:space="preserve">(п. 2.7 в ред. </w:t>
      </w:r>
      <w:hyperlink r:id="rId35">
        <w:r>
          <w:rPr>
            <w:color w:val="0000FF"/>
          </w:rPr>
          <w:t>Постановления</w:t>
        </w:r>
      </w:hyperlink>
      <w:r>
        <w:t xml:space="preserve"> Администрации г. Иванова от 03.08.2018 N 979)</w:t>
      </w:r>
    </w:p>
    <w:p w:rsidR="008108A2" w:rsidRDefault="008108A2">
      <w:pPr>
        <w:pStyle w:val="ConsPlusNormal"/>
        <w:spacing w:before="220"/>
        <w:ind w:firstLine="540"/>
        <w:jc w:val="both"/>
      </w:pPr>
      <w:r>
        <w:lastRenderedPageBreak/>
        <w:t>2.8. Оказание муниципальной услуги осуществляется бесплатно.</w:t>
      </w:r>
    </w:p>
    <w:p w:rsidR="008108A2" w:rsidRDefault="008108A2">
      <w:pPr>
        <w:pStyle w:val="ConsPlusNormal"/>
        <w:spacing w:before="220"/>
        <w:ind w:firstLine="540"/>
        <w:jc w:val="both"/>
      </w:pPr>
      <w:r>
        <w:t>2.8.1.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8108A2" w:rsidRDefault="008108A2">
      <w:pPr>
        <w:pStyle w:val="ConsPlusNormal"/>
        <w:jc w:val="both"/>
      </w:pPr>
      <w:r>
        <w:t xml:space="preserve">(п. 2.8.1 введен </w:t>
      </w:r>
      <w:hyperlink r:id="rId36">
        <w:r>
          <w:rPr>
            <w:color w:val="0000FF"/>
          </w:rPr>
          <w:t>Постановлением</w:t>
        </w:r>
      </w:hyperlink>
      <w:r>
        <w:t xml:space="preserve"> Администрации г. Иванова от 24.12.2013 N 2853)</w:t>
      </w:r>
    </w:p>
    <w:p w:rsidR="008108A2" w:rsidRDefault="008108A2">
      <w:pPr>
        <w:pStyle w:val="ConsPlusNormal"/>
        <w:spacing w:before="220"/>
        <w:ind w:firstLine="540"/>
        <w:jc w:val="both"/>
      </w:pPr>
      <w:r>
        <w:t>2.9. Срок регистрации запроса заявителя о предоставлении муниципальной услуги.</w:t>
      </w:r>
    </w:p>
    <w:p w:rsidR="008108A2" w:rsidRDefault="008108A2">
      <w:pPr>
        <w:pStyle w:val="ConsPlusNormal"/>
        <w:spacing w:before="220"/>
        <w:ind w:firstLine="540"/>
        <w:jc w:val="both"/>
      </w:pPr>
      <w:r>
        <w:t>Прием и регистрация письменных обращений осуществляется до 3 дней,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8108A2" w:rsidRDefault="008108A2">
      <w:pPr>
        <w:pStyle w:val="ConsPlusNormal"/>
        <w:spacing w:before="220"/>
        <w:ind w:firstLine="540"/>
        <w:jc w:val="both"/>
      </w:pPr>
      <w: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08A2" w:rsidRDefault="008108A2">
      <w:pPr>
        <w:pStyle w:val="ConsPlusNormal"/>
        <w:jc w:val="both"/>
      </w:pPr>
      <w:r>
        <w:t xml:space="preserve">(в ред. </w:t>
      </w:r>
      <w:hyperlink r:id="rId37">
        <w:r>
          <w:rPr>
            <w:color w:val="0000FF"/>
          </w:rPr>
          <w:t>Постановления</w:t>
        </w:r>
      </w:hyperlink>
      <w:r>
        <w:t xml:space="preserve"> Администрации г. Иванова от 22.06.2016 N 1166)</w:t>
      </w:r>
    </w:p>
    <w:p w:rsidR="008108A2" w:rsidRDefault="008108A2">
      <w:pPr>
        <w:pStyle w:val="ConsPlusNormal"/>
        <w:spacing w:before="220"/>
        <w:ind w:firstLine="540"/>
        <w:jc w:val="both"/>
      </w:pPr>
      <w:r>
        <w:t>2.10.1. Все помещения должны быть оборудованы противопожарной системой и средствами пожаротушения, системой охраны.</w:t>
      </w:r>
    </w:p>
    <w:p w:rsidR="008108A2" w:rsidRDefault="008108A2">
      <w:pPr>
        <w:pStyle w:val="ConsPlusNormal"/>
        <w:spacing w:before="220"/>
        <w:ind w:firstLine="540"/>
        <w:jc w:val="both"/>
      </w:pPr>
      <w:r>
        <w:t xml:space="preserve">2.10.2. Помещения, в которых предоставляется муниципальная услуга, должны соответствовать санитарно-эпидемиологическим </w:t>
      </w:r>
      <w:hyperlink r:id="rId38">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8108A2" w:rsidRDefault="008108A2">
      <w:pPr>
        <w:pStyle w:val="ConsPlusNormal"/>
        <w:spacing w:before="220"/>
        <w:ind w:firstLine="540"/>
        <w:jc w:val="both"/>
      </w:pPr>
      <w:r>
        <w:t>2.10.3. Рабочие места работников, осуществляющих рассмотрение заявлений граждан,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8108A2" w:rsidRDefault="008108A2">
      <w:pPr>
        <w:pStyle w:val="ConsPlusNormal"/>
        <w:spacing w:before="220"/>
        <w:ind w:firstLine="540"/>
        <w:jc w:val="both"/>
      </w:pPr>
      <w:r>
        <w:t>2.10.4. Зал ожидания должен быть оборудован местами для сидения граждан.</w:t>
      </w:r>
    </w:p>
    <w:p w:rsidR="008108A2" w:rsidRDefault="008108A2">
      <w:pPr>
        <w:pStyle w:val="ConsPlusNormal"/>
        <w:spacing w:before="220"/>
        <w:ind w:firstLine="540"/>
        <w:jc w:val="both"/>
      </w:pPr>
      <w:r>
        <w:t>2.10.5. 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8108A2" w:rsidRDefault="008108A2">
      <w:pPr>
        <w:pStyle w:val="ConsPlusNormal"/>
        <w:spacing w:before="220"/>
        <w:ind w:firstLine="540"/>
        <w:jc w:val="both"/>
      </w:pPr>
      <w:r>
        <w:t>2.10.6. На информационных стендах могут быть размещены образцы заявлений для предоставления муниципальной услуги, перечень необходимых документов.</w:t>
      </w:r>
    </w:p>
    <w:p w:rsidR="008108A2" w:rsidRDefault="008108A2">
      <w:pPr>
        <w:pStyle w:val="ConsPlusNormal"/>
        <w:spacing w:before="220"/>
        <w:ind w:firstLine="540"/>
        <w:jc w:val="both"/>
      </w:pPr>
      <w:r>
        <w:t>2.10.7. Инвалидам (включая инвалидов, использующих кресла-коляски и собак-проводников) обеспечиваются:</w:t>
      </w:r>
    </w:p>
    <w:p w:rsidR="008108A2" w:rsidRDefault="008108A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8108A2" w:rsidRDefault="008108A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108A2" w:rsidRDefault="008108A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8108A2" w:rsidRDefault="008108A2">
      <w:pPr>
        <w:pStyle w:val="ConsPlusNormal"/>
        <w:spacing w:before="220"/>
        <w:ind w:firstLine="540"/>
        <w:jc w:val="both"/>
      </w:pPr>
      <w: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108A2" w:rsidRDefault="008108A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08A2" w:rsidRDefault="008108A2">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8108A2" w:rsidRDefault="008108A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108A2" w:rsidRDefault="008108A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8108A2" w:rsidRDefault="008108A2">
      <w:pPr>
        <w:pStyle w:val="ConsPlusNormal"/>
        <w:jc w:val="both"/>
      </w:pPr>
      <w:r>
        <w:t>(</w:t>
      </w:r>
      <w:proofErr w:type="spellStart"/>
      <w:r>
        <w:t>пп</w:t>
      </w:r>
      <w:proofErr w:type="spellEnd"/>
      <w:r>
        <w:t xml:space="preserve">. 2.10.7 введен </w:t>
      </w:r>
      <w:hyperlink r:id="rId39">
        <w:r>
          <w:rPr>
            <w:color w:val="0000FF"/>
          </w:rPr>
          <w:t>Постановлением</w:t>
        </w:r>
      </w:hyperlink>
      <w:r>
        <w:t xml:space="preserve"> Администрации г. Иванова от 22.06.2016 N 1166)</w:t>
      </w:r>
    </w:p>
    <w:p w:rsidR="008108A2" w:rsidRDefault="008108A2">
      <w:pPr>
        <w:pStyle w:val="ConsPlusNormal"/>
        <w:spacing w:before="220"/>
        <w:ind w:firstLine="540"/>
        <w:jc w:val="both"/>
      </w:pPr>
      <w:r>
        <w:t>2.11. Для получения информации (или консультации) гражданин может использовать телефонную связь или электронную почту culture@ivgoradm.ru.</w:t>
      </w:r>
    </w:p>
    <w:p w:rsidR="008108A2" w:rsidRDefault="008108A2">
      <w:pPr>
        <w:pStyle w:val="ConsPlusNormal"/>
        <w:spacing w:before="220"/>
        <w:ind w:firstLine="540"/>
        <w:jc w:val="both"/>
      </w:pPr>
      <w:r>
        <w:t>2.12. Показатели доступности и качества муниципальной услуги.</w:t>
      </w:r>
    </w:p>
    <w:p w:rsidR="008108A2" w:rsidRDefault="008108A2">
      <w:pPr>
        <w:pStyle w:val="ConsPlusNormal"/>
        <w:spacing w:before="220"/>
        <w:ind w:firstLine="540"/>
        <w:jc w:val="both"/>
      </w:pPr>
      <w:r>
        <w:t>2.12.1. Информация о порядке оказания муниципальной услуги предоставляется комитетом по культуре Администрации города Иванова с использованием средств телефонной связи, электронного информирования, электронной техники.</w:t>
      </w:r>
    </w:p>
    <w:p w:rsidR="008108A2" w:rsidRDefault="008108A2">
      <w:pPr>
        <w:pStyle w:val="ConsPlusNormal"/>
        <w:spacing w:before="220"/>
        <w:ind w:firstLine="540"/>
        <w:jc w:val="both"/>
      </w:pPr>
      <w:r>
        <w:t>2.12.2. Информация по вопросам предоставления муниципальной услуги предоставляется должностными лицами комитета по культуре Администрации города Иванова:</w:t>
      </w:r>
    </w:p>
    <w:p w:rsidR="008108A2" w:rsidRDefault="008108A2">
      <w:pPr>
        <w:pStyle w:val="ConsPlusNormal"/>
        <w:spacing w:before="220"/>
        <w:ind w:firstLine="540"/>
        <w:jc w:val="both"/>
      </w:pPr>
      <w:r>
        <w:t>в личной беседе с исполнителем муниципальной услуги - даются устные разъяснения;</w:t>
      </w:r>
    </w:p>
    <w:p w:rsidR="008108A2" w:rsidRDefault="008108A2">
      <w:pPr>
        <w:pStyle w:val="ConsPlusNormal"/>
        <w:spacing w:before="220"/>
        <w:ind w:firstLine="540"/>
        <w:jc w:val="both"/>
      </w:pPr>
      <w:r>
        <w:t>по письменному обращению - направляется письменный ответ;</w:t>
      </w:r>
    </w:p>
    <w:p w:rsidR="008108A2" w:rsidRDefault="008108A2">
      <w:pPr>
        <w:pStyle w:val="ConsPlusNormal"/>
        <w:spacing w:before="220"/>
        <w:ind w:firstLine="540"/>
        <w:jc w:val="both"/>
      </w:pPr>
      <w:r>
        <w:t>по телефону - информация дается устно по телефону;</w:t>
      </w:r>
    </w:p>
    <w:p w:rsidR="008108A2" w:rsidRDefault="008108A2">
      <w:pPr>
        <w:pStyle w:val="ConsPlusNormal"/>
        <w:spacing w:before="220"/>
        <w:ind w:firstLine="540"/>
        <w:jc w:val="both"/>
      </w:pPr>
      <w:r>
        <w:t>посредством размещения на информационных стендах;</w:t>
      </w:r>
    </w:p>
    <w:p w:rsidR="008108A2" w:rsidRDefault="008108A2">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сети Интернет, например, на сайте Администрации города Иванова, публикации в средствах массовой информации).</w:t>
      </w:r>
    </w:p>
    <w:p w:rsidR="008108A2" w:rsidRDefault="008108A2">
      <w:pPr>
        <w:pStyle w:val="ConsPlusNormal"/>
        <w:spacing w:before="220"/>
        <w:ind w:firstLine="540"/>
        <w:jc w:val="both"/>
      </w:pPr>
      <w:r>
        <w:t>2.12.3. Публичное информирование граждан о порядке предоставления муниципальной услуги осуществляется посредством привлечения средств массовой информации, а также путем размещения информации на официальном сайте Администрации города Иванова в сети Интернет, на информационных стендах города, комитета по культуре Администрации города Иванова, а также на информационных стендах в муниципальных учреждениях культуры города Иванова.</w:t>
      </w:r>
    </w:p>
    <w:p w:rsidR="008108A2" w:rsidRDefault="008108A2">
      <w:pPr>
        <w:pStyle w:val="ConsPlusNormal"/>
        <w:spacing w:before="220"/>
        <w:ind w:firstLine="540"/>
        <w:jc w:val="both"/>
      </w:pPr>
      <w:r>
        <w:t>Информация, размещаемая на информационных стендах города, должна содержать информацию о времени и месте проведения культурно-массовых мероприятий, проходящих в учреждениях культуры города Иванова.</w:t>
      </w:r>
    </w:p>
    <w:p w:rsidR="008108A2" w:rsidRDefault="008108A2">
      <w:pPr>
        <w:pStyle w:val="ConsPlusNormal"/>
        <w:spacing w:before="220"/>
        <w:ind w:firstLine="540"/>
        <w:jc w:val="both"/>
      </w:pPr>
      <w:r>
        <w:t>На стендах комитета по культуре Администрации города Иванова размещается следующая обязательная информация:</w:t>
      </w:r>
    </w:p>
    <w:p w:rsidR="008108A2" w:rsidRDefault="008108A2">
      <w:pPr>
        <w:pStyle w:val="ConsPlusNormal"/>
        <w:spacing w:before="220"/>
        <w:ind w:firstLine="540"/>
        <w:jc w:val="both"/>
      </w:pPr>
      <w:r>
        <w:t>информация о времени и месте проведения культурно-массовых мероприятий, проходящих в муниципальных учреждениях культуры города Иванова;</w:t>
      </w:r>
    </w:p>
    <w:p w:rsidR="008108A2" w:rsidRDefault="008108A2">
      <w:pPr>
        <w:pStyle w:val="ConsPlusNormal"/>
        <w:spacing w:before="220"/>
        <w:ind w:firstLine="540"/>
        <w:jc w:val="both"/>
      </w:pPr>
      <w:r>
        <w:lastRenderedPageBreak/>
        <w:t>извлечения из нормативных правовых актов, содержащих нормы, регулирующие деятельность по предоставлению муниципальной услуги, извлечения из текста Регламента;</w:t>
      </w:r>
    </w:p>
    <w:p w:rsidR="008108A2" w:rsidRDefault="008108A2">
      <w:pPr>
        <w:pStyle w:val="ConsPlusNormal"/>
        <w:spacing w:before="220"/>
        <w:ind w:firstLine="540"/>
        <w:jc w:val="both"/>
      </w:pPr>
      <w:r>
        <w:t>образцы оформления документов, необходимых для предоставления муниципальной услуги, и требования к ним;</w:t>
      </w:r>
    </w:p>
    <w:p w:rsidR="008108A2" w:rsidRDefault="008108A2">
      <w:pPr>
        <w:pStyle w:val="ConsPlusNormal"/>
        <w:spacing w:before="220"/>
        <w:ind w:firstLine="540"/>
        <w:jc w:val="both"/>
      </w:pPr>
      <w:r>
        <w:t>основания для прекращения предоставления услуги;</w:t>
      </w:r>
    </w:p>
    <w:p w:rsidR="008108A2" w:rsidRDefault="008108A2">
      <w:pPr>
        <w:pStyle w:val="ConsPlusNormal"/>
        <w:spacing w:before="220"/>
        <w:ind w:firstLine="540"/>
        <w:jc w:val="both"/>
      </w:pPr>
      <w:r>
        <w:t>порядок информирования о ходе предоставления услуги;</w:t>
      </w:r>
    </w:p>
    <w:p w:rsidR="008108A2" w:rsidRDefault="008108A2">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8108A2" w:rsidRDefault="008108A2">
      <w:pPr>
        <w:pStyle w:val="ConsPlusNormal"/>
        <w:spacing w:before="220"/>
        <w:ind w:firstLine="540"/>
        <w:jc w:val="both"/>
      </w:pPr>
      <w:r>
        <w:t>режим работы комитета по культуре Администрации города Иванова, графики личного приема граждан уполномоченными должностными лицами;</w:t>
      </w:r>
    </w:p>
    <w:p w:rsidR="008108A2" w:rsidRDefault="008108A2">
      <w:pPr>
        <w:pStyle w:val="ConsPlusNormal"/>
        <w:spacing w:before="220"/>
        <w:ind w:firstLine="540"/>
        <w:jc w:val="both"/>
      </w:pPr>
      <w: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108A2" w:rsidRDefault="008108A2">
      <w:pPr>
        <w:pStyle w:val="ConsPlusNormal"/>
        <w:spacing w:before="220"/>
        <w:ind w:firstLine="540"/>
        <w:jc w:val="both"/>
      </w:pPr>
      <w:r>
        <w:t>адрес официального сайта Администрации города Иванова в сети Интернет;</w:t>
      </w:r>
    </w:p>
    <w:p w:rsidR="008108A2" w:rsidRDefault="008108A2">
      <w:pPr>
        <w:pStyle w:val="ConsPlusNormal"/>
        <w:spacing w:before="220"/>
        <w:ind w:firstLine="540"/>
        <w:jc w:val="both"/>
      </w:pPr>
      <w:r>
        <w:t>номера телефонов, факсов.</w:t>
      </w:r>
    </w:p>
    <w:p w:rsidR="008108A2" w:rsidRDefault="008108A2">
      <w:pPr>
        <w:pStyle w:val="ConsPlusNormal"/>
        <w:spacing w:before="220"/>
        <w:ind w:firstLine="540"/>
        <w:jc w:val="both"/>
      </w:pPr>
      <w:r>
        <w:t>При ответах на телефонные звонки и устные обращения должностные лица, ответственные за информирование, подробно и в вежливой (корректной) форме информируют и консультируют обратившихся по интересующим их вопросам в пределах своей компетенции.</w:t>
      </w:r>
    </w:p>
    <w:p w:rsidR="008108A2" w:rsidRDefault="008108A2">
      <w:pPr>
        <w:pStyle w:val="ConsPlusNormal"/>
        <w:spacing w:before="220"/>
        <w:ind w:firstLine="540"/>
        <w:jc w:val="both"/>
      </w:pPr>
      <w:r>
        <w:t>2.12.4.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8108A2" w:rsidRDefault="008108A2">
      <w:pPr>
        <w:pStyle w:val="ConsPlusNormal"/>
        <w:jc w:val="both"/>
      </w:pPr>
      <w:r>
        <w:t xml:space="preserve">(п. 2.12.4 в ред. </w:t>
      </w:r>
      <w:hyperlink r:id="rId40">
        <w:r>
          <w:rPr>
            <w:color w:val="0000FF"/>
          </w:rPr>
          <w:t>Постановления</w:t>
        </w:r>
      </w:hyperlink>
      <w:r>
        <w:t xml:space="preserve"> Администрации г. Иванова от 24.12.2013 N 2853)</w:t>
      </w:r>
    </w:p>
    <w:p w:rsidR="008108A2" w:rsidRDefault="008108A2">
      <w:pPr>
        <w:pStyle w:val="ConsPlusNormal"/>
        <w:spacing w:before="220"/>
        <w:ind w:firstLine="540"/>
        <w:jc w:val="both"/>
      </w:pPr>
      <w:r>
        <w:t>2.13. Иные требования, в том числе учитывающие особенности предоставления муниципальной услуги в многофункциональном центре.</w:t>
      </w:r>
    </w:p>
    <w:p w:rsidR="008108A2" w:rsidRDefault="008108A2">
      <w:pPr>
        <w:pStyle w:val="ConsPlusNormal"/>
        <w:spacing w:before="220"/>
        <w:ind w:firstLine="540"/>
        <w:jc w:val="both"/>
      </w:pPr>
      <w:r>
        <w:t>В целях организации предоставления муниципальной услуги в МФЦ осуществляются следующие полномочия:</w:t>
      </w:r>
    </w:p>
    <w:p w:rsidR="008108A2" w:rsidRDefault="008108A2">
      <w:pPr>
        <w:pStyle w:val="ConsPlusNormal"/>
        <w:spacing w:before="220"/>
        <w:ind w:firstLine="540"/>
        <w:jc w:val="both"/>
      </w:pPr>
      <w:r>
        <w:t>- консультирование заявителей по процедуре получения муниципальной услуги;</w:t>
      </w:r>
    </w:p>
    <w:p w:rsidR="008108A2" w:rsidRDefault="008108A2">
      <w:pPr>
        <w:pStyle w:val="ConsPlusNormal"/>
        <w:spacing w:before="220"/>
        <w:ind w:firstLine="540"/>
        <w:jc w:val="both"/>
      </w:pPr>
      <w:r>
        <w:t>- представление интересов заявителя при взаимодействии с комитетом по культуре Администрации города Иванова;</w:t>
      </w:r>
    </w:p>
    <w:p w:rsidR="008108A2" w:rsidRDefault="008108A2">
      <w:pPr>
        <w:pStyle w:val="ConsPlusNormal"/>
        <w:spacing w:before="220"/>
        <w:ind w:firstLine="540"/>
        <w:jc w:val="both"/>
      </w:pPr>
      <w:r>
        <w:t>- представление интересов комитета по культуре Администрации города Иванова при взаимодействии с заявителем;</w:t>
      </w:r>
    </w:p>
    <w:p w:rsidR="008108A2" w:rsidRDefault="008108A2">
      <w:pPr>
        <w:pStyle w:val="ConsPlusNormal"/>
        <w:spacing w:before="220"/>
        <w:ind w:firstLine="540"/>
        <w:jc w:val="both"/>
      </w:pPr>
      <w:r>
        <w:t>- прием и регистрация заявления;</w:t>
      </w:r>
    </w:p>
    <w:p w:rsidR="008108A2" w:rsidRDefault="008108A2">
      <w:pPr>
        <w:pStyle w:val="ConsPlusNormal"/>
        <w:spacing w:before="220"/>
        <w:ind w:firstLine="540"/>
        <w:jc w:val="both"/>
      </w:pPr>
      <w:r>
        <w:t>- выдача заявителю результата предоставления муниципальной услуги.</w:t>
      </w:r>
    </w:p>
    <w:p w:rsidR="008108A2" w:rsidRDefault="008108A2">
      <w:pPr>
        <w:pStyle w:val="ConsPlusNormal"/>
        <w:jc w:val="both"/>
      </w:pPr>
      <w:r>
        <w:t xml:space="preserve">(п. 2.13 введен </w:t>
      </w:r>
      <w:hyperlink r:id="rId41">
        <w:r>
          <w:rPr>
            <w:color w:val="0000FF"/>
          </w:rPr>
          <w:t>Постановлением</w:t>
        </w:r>
      </w:hyperlink>
      <w:r>
        <w:t xml:space="preserve"> Администрации г. Иванова от 05.07.2016 N 1260)</w:t>
      </w:r>
    </w:p>
    <w:p w:rsidR="008108A2" w:rsidRDefault="008108A2">
      <w:pPr>
        <w:pStyle w:val="ConsPlusNormal"/>
        <w:ind w:firstLine="540"/>
        <w:jc w:val="both"/>
      </w:pPr>
    </w:p>
    <w:p w:rsidR="008108A2" w:rsidRDefault="008108A2">
      <w:pPr>
        <w:pStyle w:val="ConsPlusTitle"/>
        <w:jc w:val="center"/>
        <w:outlineLvl w:val="1"/>
      </w:pPr>
      <w:r>
        <w:t>3. Состав, последовательность и сроки выполнения</w:t>
      </w:r>
    </w:p>
    <w:p w:rsidR="008108A2" w:rsidRDefault="008108A2">
      <w:pPr>
        <w:pStyle w:val="ConsPlusTitle"/>
        <w:jc w:val="center"/>
      </w:pPr>
      <w:r>
        <w:t>административных процедур, требования к порядку</w:t>
      </w:r>
    </w:p>
    <w:p w:rsidR="008108A2" w:rsidRDefault="008108A2">
      <w:pPr>
        <w:pStyle w:val="ConsPlusTitle"/>
        <w:jc w:val="center"/>
      </w:pPr>
      <w:r>
        <w:t>их выполнения</w:t>
      </w:r>
    </w:p>
    <w:p w:rsidR="008108A2" w:rsidRDefault="008108A2">
      <w:pPr>
        <w:pStyle w:val="ConsPlusNormal"/>
        <w:jc w:val="center"/>
      </w:pPr>
      <w:r>
        <w:t xml:space="preserve">(в ред. </w:t>
      </w:r>
      <w:hyperlink r:id="rId42">
        <w:r>
          <w:rPr>
            <w:color w:val="0000FF"/>
          </w:rPr>
          <w:t>Постановления</w:t>
        </w:r>
      </w:hyperlink>
      <w:r>
        <w:t xml:space="preserve"> Администрации г. Иванова</w:t>
      </w:r>
    </w:p>
    <w:p w:rsidR="008108A2" w:rsidRDefault="008108A2">
      <w:pPr>
        <w:pStyle w:val="ConsPlusNormal"/>
        <w:jc w:val="center"/>
      </w:pPr>
      <w:r>
        <w:lastRenderedPageBreak/>
        <w:t>от 05.07.2016 N 1260)</w:t>
      </w:r>
    </w:p>
    <w:p w:rsidR="008108A2" w:rsidRDefault="008108A2">
      <w:pPr>
        <w:pStyle w:val="ConsPlusNormal"/>
        <w:ind w:firstLine="540"/>
        <w:jc w:val="both"/>
      </w:pPr>
    </w:p>
    <w:p w:rsidR="008108A2" w:rsidRDefault="008108A2">
      <w:pPr>
        <w:pStyle w:val="ConsPlusNormal"/>
        <w:ind w:firstLine="540"/>
        <w:jc w:val="both"/>
      </w:pPr>
      <w:r>
        <w:t>3.1. Административные процедуры предоставления муниципальной услуги включают в себя:</w:t>
      </w:r>
    </w:p>
    <w:p w:rsidR="008108A2" w:rsidRDefault="008108A2">
      <w:pPr>
        <w:pStyle w:val="ConsPlusNormal"/>
        <w:spacing w:before="220"/>
        <w:ind w:firstLine="540"/>
        <w:jc w:val="both"/>
      </w:pPr>
      <w:r>
        <w:t>прием заявлений о предоставлении информации;</w:t>
      </w:r>
    </w:p>
    <w:p w:rsidR="008108A2" w:rsidRDefault="008108A2">
      <w:pPr>
        <w:pStyle w:val="ConsPlusNormal"/>
        <w:spacing w:before="220"/>
        <w:ind w:firstLine="540"/>
        <w:jc w:val="both"/>
      </w:pPr>
      <w:r>
        <w:t>регистрация заявок;</w:t>
      </w:r>
    </w:p>
    <w:p w:rsidR="008108A2" w:rsidRDefault="008108A2">
      <w:pPr>
        <w:pStyle w:val="ConsPlusNormal"/>
        <w:spacing w:before="220"/>
        <w:ind w:firstLine="540"/>
        <w:jc w:val="both"/>
      </w:pPr>
      <w:r>
        <w:t>подготовка ответа;</w:t>
      </w:r>
    </w:p>
    <w:p w:rsidR="008108A2" w:rsidRDefault="008108A2">
      <w:pPr>
        <w:pStyle w:val="ConsPlusNormal"/>
        <w:spacing w:before="220"/>
        <w:ind w:firstLine="540"/>
        <w:jc w:val="both"/>
      </w:pPr>
      <w:r>
        <w:t>устная информация по телефону или при личном обращении;</w:t>
      </w:r>
    </w:p>
    <w:p w:rsidR="008108A2" w:rsidRDefault="008108A2">
      <w:pPr>
        <w:pStyle w:val="ConsPlusNormal"/>
        <w:spacing w:before="220"/>
        <w:ind w:firstLine="540"/>
        <w:jc w:val="both"/>
      </w:pPr>
      <w:r>
        <w:t>предоставление информации по электронной почте culture@ivgoradm.ru;</w:t>
      </w:r>
    </w:p>
    <w:p w:rsidR="008108A2" w:rsidRDefault="008108A2">
      <w:pPr>
        <w:pStyle w:val="ConsPlusNormal"/>
        <w:spacing w:before="220"/>
        <w:ind w:firstLine="540"/>
        <w:jc w:val="both"/>
      </w:pPr>
      <w:r>
        <w:t>размещение информации на информационных стендах, в сети Интернет, на сайте Администрации города Иванова http://www.Ivgoradm.ru/, публикации в средствах массовой информации.</w:t>
      </w:r>
    </w:p>
    <w:p w:rsidR="008108A2" w:rsidRDefault="008108A2">
      <w:pPr>
        <w:pStyle w:val="ConsPlusNormal"/>
        <w:spacing w:before="220"/>
        <w:ind w:firstLine="540"/>
        <w:jc w:val="both"/>
      </w:pPr>
      <w:r>
        <w:t>При исполнении каждой административной процедуры должностные лица взаимодействуют со структурными подразделениями Администрации города Иванова и общественными организациями, расположенными на территории города Иванова.</w:t>
      </w:r>
    </w:p>
    <w:p w:rsidR="008108A2" w:rsidRDefault="008108A2">
      <w:pPr>
        <w:pStyle w:val="ConsPlusNormal"/>
        <w:spacing w:before="220"/>
        <w:ind w:firstLine="540"/>
        <w:jc w:val="both"/>
      </w:pPr>
      <w:r>
        <w:t>В процессе оказания муниципальной услуги должностные лица обеспечивают сохранность документов, полученных и подготавливаемых в процессе оказания муниципальной услуги, конфиденциальность содержащейся в таких документах информации.</w:t>
      </w:r>
    </w:p>
    <w:p w:rsidR="008108A2" w:rsidRDefault="008108A2">
      <w:pPr>
        <w:pStyle w:val="ConsPlusNormal"/>
        <w:spacing w:before="220"/>
        <w:ind w:firstLine="540"/>
        <w:jc w:val="both"/>
      </w:pPr>
      <w:r>
        <w:t>3.2. Прием заявлений о предоставлении муниципальной услуги специалистами МФЦ осуществляется в рабочие дни МФЦ.</w:t>
      </w:r>
    </w:p>
    <w:p w:rsidR="008108A2" w:rsidRDefault="008108A2">
      <w:pPr>
        <w:pStyle w:val="ConsPlusNormal"/>
        <w:spacing w:before="220"/>
        <w:ind w:firstLine="540"/>
        <w:jc w:val="both"/>
      </w:pPr>
      <w:r>
        <w:t>Сотрудники МФЦ, уполномоченные принимать заявления об оказании муниципальной услуги:</w:t>
      </w:r>
    </w:p>
    <w:p w:rsidR="008108A2" w:rsidRDefault="008108A2">
      <w:pPr>
        <w:pStyle w:val="ConsPlusNormal"/>
        <w:spacing w:before="220"/>
        <w:ind w:firstLine="540"/>
        <w:jc w:val="both"/>
      </w:pPr>
      <w:r>
        <w:t>- устанавливают предмет обращения;</w:t>
      </w:r>
    </w:p>
    <w:p w:rsidR="008108A2" w:rsidRDefault="008108A2">
      <w:pPr>
        <w:pStyle w:val="ConsPlusNormal"/>
        <w:spacing w:before="220"/>
        <w:ind w:firstLine="540"/>
        <w:jc w:val="both"/>
      </w:pPr>
      <w:r>
        <w:t>- дают устные консультации на поставленные вопросы;</w:t>
      </w:r>
    </w:p>
    <w:p w:rsidR="008108A2" w:rsidRDefault="008108A2">
      <w:pPr>
        <w:pStyle w:val="ConsPlusNormal"/>
        <w:spacing w:before="220"/>
        <w:ind w:firstLine="540"/>
        <w:jc w:val="both"/>
      </w:pPr>
      <w:r>
        <w:t>- проверяют правильность оформления заявления.</w:t>
      </w:r>
    </w:p>
    <w:p w:rsidR="008108A2" w:rsidRDefault="008108A2">
      <w:pPr>
        <w:pStyle w:val="ConsPlusNormal"/>
        <w:spacing w:before="220"/>
        <w:ind w:firstLine="540"/>
        <w:jc w:val="both"/>
      </w:pPr>
      <w:r>
        <w:t>Заявление о предоставлении муниципальной услуги, поданное в МФЦ до 15.00 рабочего дня комитета по культуре Администрации города Иванова, регистрируется днем подачи такого заявления, после 15.00 рабочего дня комитета по культуре Администрации города Иванова - в рабочий день комитета по культуре Администрации города Иванова, следующий за днем подачи такого заявления. Заявление, поданное в последний рабочий день комитета по культуре Администрации города Иванова перед выходным (праздничным) днем или в нерабочий день комитета по культуре Администрации города Иванова, регистрируется рабочим днем комитета по культуре Администрации города Иванова, следующим после выходного (праздничного) дня.</w:t>
      </w:r>
    </w:p>
    <w:p w:rsidR="008108A2" w:rsidRDefault="008108A2">
      <w:pPr>
        <w:pStyle w:val="ConsPlusNormal"/>
        <w:spacing w:before="220"/>
        <w:ind w:firstLine="540"/>
        <w:jc w:val="both"/>
      </w:pPr>
      <w:r>
        <w:t>Заявление о предоставлении муниципальной услуги, поступившее в МФЦ, передается для рассмотрения в комитет по культуре Администрации города Иванова на следующий рабочий день комитета по культуре Администрации города Иванова после регистрации такого заявления.</w:t>
      </w:r>
    </w:p>
    <w:p w:rsidR="008108A2" w:rsidRDefault="008108A2">
      <w:pPr>
        <w:pStyle w:val="ConsPlusNormal"/>
        <w:spacing w:before="220"/>
        <w:ind w:firstLine="540"/>
        <w:jc w:val="both"/>
      </w:pPr>
      <w:r>
        <w:t>При подаче заявления о предоставлении муниципальной услуги через МФЦ срок оказания муниципальной услуги исчисляется с момента передачи заявления из МФЦ в комитет по культуре Администрации города Иванова.</w:t>
      </w:r>
    </w:p>
    <w:p w:rsidR="008108A2" w:rsidRDefault="008108A2">
      <w:pPr>
        <w:pStyle w:val="ConsPlusNormal"/>
        <w:spacing w:before="220"/>
        <w:ind w:firstLine="540"/>
        <w:jc w:val="both"/>
      </w:pPr>
      <w:r>
        <w:t xml:space="preserve">В случае если заявление о предоставлении муниципальной услуги было подано через МФЦ, сотрудники комитета по культуре Администрации города Иванова в день оформления результата </w:t>
      </w:r>
      <w:r>
        <w:lastRenderedPageBreak/>
        <w:t>предоставления муниципальной услуги уведомляют заявителя и МФЦ о готовности результата муниципальной услуги.</w:t>
      </w:r>
    </w:p>
    <w:p w:rsidR="008108A2" w:rsidRDefault="008108A2">
      <w:pPr>
        <w:pStyle w:val="ConsPlusNormal"/>
        <w:spacing w:before="220"/>
        <w:ind w:firstLine="540"/>
        <w:jc w:val="both"/>
      </w:pPr>
      <w:r>
        <w:t>В случае если заявитель в течение месяца со дня изготовления результата оказания муниципальной услуги не получает его в МФЦ, документы передаются в комитет по культуре Администрации города Иванова на хранение.</w:t>
      </w:r>
    </w:p>
    <w:p w:rsidR="008108A2" w:rsidRDefault="008108A2">
      <w:pPr>
        <w:pStyle w:val="ConsPlusNormal"/>
        <w:ind w:firstLine="540"/>
        <w:jc w:val="both"/>
      </w:pPr>
    </w:p>
    <w:p w:rsidR="008108A2" w:rsidRDefault="008108A2">
      <w:pPr>
        <w:pStyle w:val="ConsPlusTitle"/>
        <w:jc w:val="center"/>
        <w:outlineLvl w:val="1"/>
      </w:pPr>
      <w:r>
        <w:t>4. Формы контроля за исполнением</w:t>
      </w:r>
    </w:p>
    <w:p w:rsidR="008108A2" w:rsidRDefault="008108A2">
      <w:pPr>
        <w:pStyle w:val="ConsPlusTitle"/>
        <w:jc w:val="center"/>
      </w:pPr>
      <w:r>
        <w:t>административного регламента</w:t>
      </w:r>
    </w:p>
    <w:p w:rsidR="008108A2" w:rsidRDefault="008108A2">
      <w:pPr>
        <w:pStyle w:val="ConsPlusNormal"/>
        <w:ind w:firstLine="540"/>
        <w:jc w:val="both"/>
      </w:pPr>
    </w:p>
    <w:p w:rsidR="008108A2" w:rsidRDefault="008108A2">
      <w:pPr>
        <w:pStyle w:val="ConsPlusNormal"/>
        <w:ind w:firstLine="540"/>
        <w:jc w:val="both"/>
      </w:pPr>
      <w:r>
        <w:t>4.1.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председателем комитета по культуре Администрации города Иванова, заместителем председателя комитета по культуре Администрации города Иванова.</w:t>
      </w:r>
    </w:p>
    <w:p w:rsidR="008108A2" w:rsidRDefault="008108A2">
      <w:pPr>
        <w:pStyle w:val="ConsPlusNormal"/>
        <w:spacing w:before="220"/>
        <w:ind w:firstLine="540"/>
        <w:jc w:val="both"/>
      </w:pPr>
      <w:r>
        <w:t>4.2.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8108A2" w:rsidRDefault="008108A2">
      <w:pPr>
        <w:pStyle w:val="ConsPlusNormal"/>
        <w:spacing w:before="220"/>
        <w:ind w:firstLine="540"/>
        <w:jc w:val="both"/>
      </w:pPr>
      <w:r>
        <w:t>4.3. По результатам проведенных проверок, в случае выявления нарушений прав потребителей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8108A2" w:rsidRDefault="008108A2">
      <w:pPr>
        <w:pStyle w:val="ConsPlusNormal"/>
        <w:ind w:firstLine="540"/>
        <w:jc w:val="both"/>
      </w:pPr>
    </w:p>
    <w:p w:rsidR="008108A2" w:rsidRDefault="008108A2">
      <w:pPr>
        <w:pStyle w:val="ConsPlusTitle"/>
        <w:jc w:val="center"/>
        <w:outlineLvl w:val="1"/>
      </w:pPr>
      <w:r>
        <w:t>5. Досудебное (внесудебное) обжалование заявителем</w:t>
      </w:r>
    </w:p>
    <w:p w:rsidR="008108A2" w:rsidRDefault="008108A2">
      <w:pPr>
        <w:pStyle w:val="ConsPlusTitle"/>
        <w:jc w:val="center"/>
      </w:pPr>
      <w:r>
        <w:t>решений и действий (бездействия) органа, предоставляющего</w:t>
      </w:r>
    </w:p>
    <w:p w:rsidR="008108A2" w:rsidRDefault="008108A2">
      <w:pPr>
        <w:pStyle w:val="ConsPlusTitle"/>
        <w:jc w:val="center"/>
      </w:pPr>
      <w:r>
        <w:t>муниципальную услугу, должностного лица органа,</w:t>
      </w:r>
    </w:p>
    <w:p w:rsidR="008108A2" w:rsidRDefault="008108A2">
      <w:pPr>
        <w:pStyle w:val="ConsPlusTitle"/>
        <w:jc w:val="center"/>
      </w:pPr>
      <w:r>
        <w:t>предоставляющего муниципальную услугу,</w:t>
      </w:r>
    </w:p>
    <w:p w:rsidR="008108A2" w:rsidRDefault="008108A2">
      <w:pPr>
        <w:pStyle w:val="ConsPlusTitle"/>
        <w:jc w:val="center"/>
      </w:pPr>
      <w:r>
        <w:t>муниципального служащего</w:t>
      </w:r>
    </w:p>
    <w:p w:rsidR="008108A2" w:rsidRDefault="008108A2">
      <w:pPr>
        <w:pStyle w:val="ConsPlusNormal"/>
        <w:jc w:val="center"/>
      </w:pPr>
      <w:r>
        <w:t xml:space="preserve">(в ред. </w:t>
      </w:r>
      <w:hyperlink r:id="rId43">
        <w:r>
          <w:rPr>
            <w:color w:val="0000FF"/>
          </w:rPr>
          <w:t>Постановления</w:t>
        </w:r>
      </w:hyperlink>
      <w:r>
        <w:t xml:space="preserve"> Администрации г. Иванова</w:t>
      </w:r>
    </w:p>
    <w:p w:rsidR="008108A2" w:rsidRDefault="008108A2">
      <w:pPr>
        <w:pStyle w:val="ConsPlusNormal"/>
        <w:jc w:val="center"/>
      </w:pPr>
      <w:r>
        <w:t>от 16.10.2013 N 2206)</w:t>
      </w:r>
    </w:p>
    <w:p w:rsidR="008108A2" w:rsidRDefault="008108A2">
      <w:pPr>
        <w:pStyle w:val="ConsPlusNormal"/>
        <w:ind w:firstLine="540"/>
        <w:jc w:val="both"/>
      </w:pPr>
    </w:p>
    <w:p w:rsidR="008108A2" w:rsidRDefault="008108A2">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8108A2" w:rsidRDefault="008108A2">
      <w:pPr>
        <w:pStyle w:val="ConsPlusNormal"/>
        <w:spacing w:before="220"/>
        <w:ind w:firstLine="540"/>
        <w:jc w:val="both"/>
      </w:pPr>
      <w:bookmarkStart w:id="3" w:name="P224"/>
      <w:bookmarkEnd w:id="3"/>
      <w:r>
        <w:t>5.2. Общие требования к порядку подачи и рассмотрения жалобы при предоставлении муниципальной услуги:</w:t>
      </w:r>
    </w:p>
    <w:p w:rsidR="008108A2" w:rsidRDefault="008108A2">
      <w:pPr>
        <w:pStyle w:val="ConsPlusNormal"/>
        <w:spacing w:before="220"/>
        <w:ind w:firstLine="540"/>
        <w:jc w:val="both"/>
      </w:pPr>
      <w:r>
        <w:t>1) Жалоба подается в письменной форме на бумажном носителе, в электронной форме в комитет по культуре Администрации города Иванова, МФЦ либо в Администрацию города Иванова - учредителю МФЦ (далее - учредитель МФЦ). Жалобы на решения и действия (бездействие) председателя комитета по культуре Администрации города Иванова подаются в Администрацию города Иванова либо рассматриваются непосредственно председателем комитета по культуре Администрации города Иванова.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8108A2" w:rsidRDefault="008108A2">
      <w:pPr>
        <w:pStyle w:val="ConsPlusNormal"/>
        <w:spacing w:before="220"/>
        <w:ind w:firstLine="540"/>
        <w:jc w:val="both"/>
      </w:pPr>
      <w:r>
        <w:t xml:space="preserve">2) Жалоба на решения и действия (бездействие) комитета по культуре Администрации города Иванова, должностного лица комитета по культуре Администрации города Иванова, муниципального служащего, председателя комитета по культуре Администрации города Иванова может быть направлена по почте, через МФЦ, с использованием информационно-телекоммуникационной сети "Интернет", на интернет-сайте Администрации города Иванова </w:t>
      </w:r>
      <w:r>
        <w:lastRenderedPageBreak/>
        <w:t>www.ivgoradm.ru, Единого портала государственных и муниципальных услуг по адресу: www.gosuslugi.ru и регионального портала государственных и муниципальных услуг по адресу: www.pgu.ivanovoobl.ru (далее по тексту - Порталы),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Порталов, а также может быть принята при личном приеме Заявителя.</w:t>
      </w:r>
    </w:p>
    <w:p w:rsidR="008108A2" w:rsidRDefault="008108A2">
      <w:pPr>
        <w:pStyle w:val="ConsPlusNormal"/>
        <w:jc w:val="both"/>
      </w:pPr>
      <w:r>
        <w:t>(</w:t>
      </w:r>
      <w:proofErr w:type="spellStart"/>
      <w:r>
        <w:t>пп</w:t>
      </w:r>
      <w:proofErr w:type="spellEnd"/>
      <w:r>
        <w:t xml:space="preserve">. 2 в ред. </w:t>
      </w:r>
      <w:hyperlink r:id="rId44">
        <w:r>
          <w:rPr>
            <w:color w:val="0000FF"/>
          </w:rPr>
          <w:t>Постановления</w:t>
        </w:r>
      </w:hyperlink>
      <w:r>
        <w:t xml:space="preserve"> Администрации г. Иванова от 12.11.2019 N 1761)</w:t>
      </w:r>
    </w:p>
    <w:p w:rsidR="008108A2" w:rsidRDefault="008108A2">
      <w:pPr>
        <w:pStyle w:val="ConsPlusNormal"/>
        <w:jc w:val="both"/>
      </w:pPr>
      <w:r>
        <w:t xml:space="preserve">(п. 5.2 в ред. </w:t>
      </w:r>
      <w:hyperlink r:id="rId45">
        <w:r>
          <w:rPr>
            <w:color w:val="0000FF"/>
          </w:rPr>
          <w:t>Постановления</w:t>
        </w:r>
      </w:hyperlink>
      <w:r>
        <w:t xml:space="preserve"> Администрации г. Иванова от 19.02.2019 N 202)</w:t>
      </w:r>
    </w:p>
    <w:p w:rsidR="008108A2" w:rsidRDefault="008108A2">
      <w:pPr>
        <w:pStyle w:val="ConsPlusNormal"/>
        <w:spacing w:before="220"/>
        <w:ind w:firstLine="540"/>
        <w:jc w:val="both"/>
      </w:pPr>
      <w:r>
        <w:t>5.3. Заявитель может обратиться с жалобой в том числе в следующих случаях:</w:t>
      </w:r>
    </w:p>
    <w:p w:rsidR="008108A2" w:rsidRDefault="008108A2">
      <w:pPr>
        <w:pStyle w:val="ConsPlusNormal"/>
        <w:jc w:val="both"/>
      </w:pPr>
      <w:r>
        <w:t xml:space="preserve">(в ред. </w:t>
      </w:r>
      <w:hyperlink r:id="rId46">
        <w:r>
          <w:rPr>
            <w:color w:val="0000FF"/>
          </w:rPr>
          <w:t>Постановления</w:t>
        </w:r>
      </w:hyperlink>
      <w:r>
        <w:t xml:space="preserve"> Администрации г. Иванова от 12.11.2019 N 1761)</w:t>
      </w:r>
    </w:p>
    <w:p w:rsidR="008108A2" w:rsidRDefault="008108A2">
      <w:pPr>
        <w:pStyle w:val="ConsPlusNormal"/>
        <w:spacing w:before="220"/>
        <w:ind w:firstLine="540"/>
        <w:jc w:val="both"/>
      </w:pPr>
      <w:r>
        <w:t>1) нарушение срока регистрации запроса заявителя о предоставлении муниципальной услуги;</w:t>
      </w:r>
    </w:p>
    <w:p w:rsidR="008108A2" w:rsidRDefault="008108A2">
      <w:pPr>
        <w:pStyle w:val="ConsPlusNormal"/>
        <w:spacing w:before="220"/>
        <w:ind w:firstLine="540"/>
        <w:jc w:val="both"/>
      </w:pPr>
      <w:r>
        <w:t>2) нарушение срока предоставления муниципальной услуги;</w:t>
      </w:r>
    </w:p>
    <w:p w:rsidR="008108A2" w:rsidRDefault="008108A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8108A2" w:rsidRDefault="008108A2">
      <w:pPr>
        <w:pStyle w:val="ConsPlusNormal"/>
        <w:jc w:val="both"/>
      </w:pPr>
      <w:r>
        <w:t>(</w:t>
      </w:r>
      <w:proofErr w:type="spellStart"/>
      <w:r>
        <w:t>пп</w:t>
      </w:r>
      <w:proofErr w:type="spellEnd"/>
      <w:r>
        <w:t xml:space="preserve">. 3 в ред. </w:t>
      </w:r>
      <w:hyperlink r:id="rId47">
        <w:r>
          <w:rPr>
            <w:color w:val="0000FF"/>
          </w:rPr>
          <w:t>Постановления</w:t>
        </w:r>
      </w:hyperlink>
      <w:r>
        <w:t xml:space="preserve"> Администрации г. Иванова от 12.11.2019 N 1761)</w:t>
      </w:r>
    </w:p>
    <w:p w:rsidR="008108A2" w:rsidRDefault="008108A2">
      <w:pPr>
        <w:pStyle w:val="ConsPlusNormal"/>
        <w:spacing w:before="220"/>
        <w:ind w:firstLine="540"/>
        <w:jc w:val="both"/>
      </w:pPr>
      <w: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8108A2" w:rsidRDefault="008108A2">
      <w:pPr>
        <w:pStyle w:val="ConsPlusNormal"/>
        <w:spacing w:before="220"/>
        <w:ind w:firstLine="540"/>
        <w:jc w:val="both"/>
      </w:pPr>
      <w: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8108A2" w:rsidRDefault="008108A2">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8108A2" w:rsidRDefault="008108A2">
      <w:pPr>
        <w:pStyle w:val="ConsPlusNormal"/>
        <w:spacing w:before="220"/>
        <w:ind w:firstLine="540"/>
        <w:jc w:val="both"/>
      </w:pPr>
      <w:r>
        <w:t>7) отказ комитета по культуре Администрации города Иванова, должностного лица комитета по культуре Администрации города Иванова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Срок исправления допущенных опечаток и ошибок в выданных документах не должен превышать пяти дней;</w:t>
      </w:r>
    </w:p>
    <w:p w:rsidR="008108A2" w:rsidRDefault="008108A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108A2" w:rsidRDefault="008108A2">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8108A2" w:rsidRDefault="008108A2">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w:anchor="P118">
        <w:r>
          <w:rPr>
            <w:color w:val="0000FF"/>
          </w:rPr>
          <w:t>подпунктом 2.7.1</w:t>
        </w:r>
      </w:hyperlink>
      <w:r>
        <w:t xml:space="preserve"> настоящего Регламента.</w:t>
      </w:r>
    </w:p>
    <w:p w:rsidR="008108A2" w:rsidRDefault="008108A2">
      <w:pPr>
        <w:pStyle w:val="ConsPlusNormal"/>
        <w:jc w:val="both"/>
      </w:pPr>
      <w:r>
        <w:t>(</w:t>
      </w:r>
      <w:proofErr w:type="spellStart"/>
      <w:r>
        <w:t>пп</w:t>
      </w:r>
      <w:proofErr w:type="spellEnd"/>
      <w:r>
        <w:t xml:space="preserve">. 10 введен </w:t>
      </w:r>
      <w:hyperlink r:id="rId48">
        <w:r>
          <w:rPr>
            <w:color w:val="0000FF"/>
          </w:rPr>
          <w:t>Постановлением</w:t>
        </w:r>
      </w:hyperlink>
      <w:r>
        <w:t xml:space="preserve"> Администрации г. Иванова от 30.10.2018 N 1391)</w:t>
      </w:r>
    </w:p>
    <w:p w:rsidR="008108A2" w:rsidRDefault="008108A2">
      <w:pPr>
        <w:pStyle w:val="ConsPlusNormal"/>
        <w:jc w:val="both"/>
      </w:pPr>
      <w:r>
        <w:t xml:space="preserve">(п. 5.3 в ред. </w:t>
      </w:r>
      <w:hyperlink r:id="rId49">
        <w:r>
          <w:rPr>
            <w:color w:val="0000FF"/>
          </w:rPr>
          <w:t>Постановления</w:t>
        </w:r>
      </w:hyperlink>
      <w:r>
        <w:t xml:space="preserve"> Администрации г. Иванова от 03.08.2018 N 979)</w:t>
      </w:r>
    </w:p>
    <w:p w:rsidR="008108A2" w:rsidRDefault="008108A2">
      <w:pPr>
        <w:pStyle w:val="ConsPlusNormal"/>
        <w:spacing w:before="220"/>
        <w:ind w:firstLine="540"/>
        <w:jc w:val="both"/>
      </w:pPr>
      <w:r>
        <w:lastRenderedPageBreak/>
        <w:t>5.4. Жалоба должна содержать:</w:t>
      </w:r>
    </w:p>
    <w:p w:rsidR="008108A2" w:rsidRDefault="008108A2">
      <w:pPr>
        <w:pStyle w:val="ConsPlusNormal"/>
        <w:spacing w:before="220"/>
        <w:ind w:firstLine="540"/>
        <w:jc w:val="both"/>
      </w:pPr>
      <w:r>
        <w:t>1) наименование комитета по культуре Администрации города Иванова, должностного лица комитета по культуре Администрации города Иванова либо муниципального служащего, МФЦ, его руководителя и (или) работника, решения и действия (бездействие) которых обжалуются;</w:t>
      </w:r>
    </w:p>
    <w:p w:rsidR="008108A2" w:rsidRDefault="008108A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8A2" w:rsidRDefault="008108A2">
      <w:pPr>
        <w:pStyle w:val="ConsPlusNormal"/>
        <w:spacing w:before="220"/>
        <w:ind w:firstLine="540"/>
        <w:jc w:val="both"/>
      </w:pPr>
      <w:r>
        <w:t>3) сведения об обжалуемых решениях и действиях (бездействии) комитета по культуре Администрации города Иванова, должностного лица комитета по культуре Администрации города Иванова либо муниципального служащего, МФЦ, работника МФЦ;</w:t>
      </w:r>
    </w:p>
    <w:p w:rsidR="008108A2" w:rsidRDefault="008108A2">
      <w:pPr>
        <w:pStyle w:val="ConsPlusNormal"/>
        <w:spacing w:before="220"/>
        <w:ind w:firstLine="540"/>
        <w:jc w:val="both"/>
      </w:pPr>
      <w:r>
        <w:t>4) доводы, на основании которых заявитель не согласен с решением и действием (бездействием) комитета по культуре Администрации города Иванова, должностного лица комитета по культуре Администрации города Иванова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108A2" w:rsidRDefault="008108A2">
      <w:pPr>
        <w:pStyle w:val="ConsPlusNormal"/>
        <w:spacing w:before="220"/>
        <w:ind w:firstLine="540"/>
        <w:jc w:val="both"/>
      </w:pPr>
      <w:r>
        <w:t>Жалоба, поступившая в комитет по культуре Администрации города Иванова, МФЦ, учредителю МФЦ либо в Администрацию города Иванова, подлежит рассмотрению в течение пятнадцати рабочих дней со дня ее регистрации, а в случае обжалования отказа комитета по культуре Администрации города Иванова,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08A2" w:rsidRDefault="008108A2">
      <w:pPr>
        <w:pStyle w:val="ConsPlusNormal"/>
        <w:jc w:val="both"/>
      </w:pPr>
      <w:r>
        <w:t xml:space="preserve">(п. 5.4 в ред. </w:t>
      </w:r>
      <w:hyperlink r:id="rId50">
        <w:r>
          <w:rPr>
            <w:color w:val="0000FF"/>
          </w:rPr>
          <w:t>Постановления</w:t>
        </w:r>
      </w:hyperlink>
      <w:r>
        <w:t xml:space="preserve"> Администрации г. Иванова от 19.02.2019 N 202)</w:t>
      </w:r>
    </w:p>
    <w:p w:rsidR="008108A2" w:rsidRDefault="008108A2">
      <w:pPr>
        <w:pStyle w:val="ConsPlusNormal"/>
        <w:spacing w:before="220"/>
        <w:ind w:firstLine="540"/>
        <w:jc w:val="both"/>
      </w:pPr>
      <w:bookmarkStart w:id="4" w:name="P251"/>
      <w:bookmarkEnd w:id="4"/>
      <w:r>
        <w:t>5.5. По результатам рассмотрения жалобы орган, предоставляющий муниципальную услугу, принимает одно из следующих решений:</w:t>
      </w:r>
    </w:p>
    <w:p w:rsidR="008108A2" w:rsidRDefault="008108A2">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8108A2" w:rsidRDefault="008108A2">
      <w:pPr>
        <w:pStyle w:val="ConsPlusNormal"/>
        <w:jc w:val="both"/>
      </w:pPr>
      <w:r>
        <w:t>(</w:t>
      </w:r>
      <w:proofErr w:type="spellStart"/>
      <w:r>
        <w:t>пп</w:t>
      </w:r>
      <w:proofErr w:type="spellEnd"/>
      <w:r>
        <w:t xml:space="preserve">. 1 в ред. </w:t>
      </w:r>
      <w:hyperlink r:id="rId51">
        <w:r>
          <w:rPr>
            <w:color w:val="0000FF"/>
          </w:rPr>
          <w:t>Постановления</w:t>
        </w:r>
      </w:hyperlink>
      <w:r>
        <w:t xml:space="preserve"> Администрации г. Иванова от 19.02.2019 N 202)</w:t>
      </w:r>
    </w:p>
    <w:p w:rsidR="008108A2" w:rsidRDefault="008108A2">
      <w:pPr>
        <w:pStyle w:val="ConsPlusNormal"/>
        <w:spacing w:before="220"/>
        <w:ind w:firstLine="540"/>
        <w:jc w:val="both"/>
      </w:pPr>
      <w:r>
        <w:t>2) в удовлетворении жалобы отказывает.</w:t>
      </w:r>
    </w:p>
    <w:p w:rsidR="008108A2" w:rsidRDefault="008108A2">
      <w:pPr>
        <w:pStyle w:val="ConsPlusNormal"/>
        <w:jc w:val="both"/>
      </w:pPr>
      <w:r>
        <w:t>(</w:t>
      </w:r>
      <w:proofErr w:type="spellStart"/>
      <w:r>
        <w:t>пп</w:t>
      </w:r>
      <w:proofErr w:type="spellEnd"/>
      <w:r>
        <w:t xml:space="preserve">. 2 в ред. </w:t>
      </w:r>
      <w:hyperlink r:id="rId52">
        <w:r>
          <w:rPr>
            <w:color w:val="0000FF"/>
          </w:rPr>
          <w:t>Постановления</w:t>
        </w:r>
      </w:hyperlink>
      <w:r>
        <w:t xml:space="preserve"> Администрации г. Иванова от 12.11.2019 N 1761)</w:t>
      </w:r>
    </w:p>
    <w:p w:rsidR="008108A2" w:rsidRDefault="008108A2">
      <w:pPr>
        <w:pStyle w:val="ConsPlusNormal"/>
        <w:spacing w:before="220"/>
        <w:ind w:firstLine="540"/>
        <w:jc w:val="both"/>
      </w:pPr>
      <w:r>
        <w:t xml:space="preserve">Не позднее дня, следующего за днем принятия решения, указанного в </w:t>
      </w:r>
      <w:hyperlink w:anchor="P251">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8A2" w:rsidRDefault="008108A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08A2" w:rsidRDefault="008108A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08A2" w:rsidRDefault="008108A2">
      <w:pPr>
        <w:pStyle w:val="ConsPlusNormal"/>
        <w:jc w:val="both"/>
      </w:pPr>
      <w:r>
        <w:lastRenderedPageBreak/>
        <w:t xml:space="preserve">(п. 5.5 в ред. </w:t>
      </w:r>
      <w:hyperlink r:id="rId53">
        <w:r>
          <w:rPr>
            <w:color w:val="0000FF"/>
          </w:rPr>
          <w:t>Постановления</w:t>
        </w:r>
      </w:hyperlink>
      <w:r>
        <w:t xml:space="preserve"> Администрации г. Иванова от 30.10.2018 N 1391)</w:t>
      </w:r>
    </w:p>
    <w:p w:rsidR="008108A2" w:rsidRDefault="008108A2">
      <w:pPr>
        <w:pStyle w:val="ConsPlusNormal"/>
        <w:spacing w:before="220"/>
        <w:ind w:firstLine="540"/>
        <w:jc w:val="both"/>
      </w:pPr>
      <w:r>
        <w:t xml:space="preserve">5.6.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24">
        <w:r>
          <w:rPr>
            <w:color w:val="0000FF"/>
          </w:rPr>
          <w:t>пункте 5.2</w:t>
        </w:r>
      </w:hyperlink>
      <w:r>
        <w:t xml:space="preserve"> настоящего Регламента, вправе оставить такую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8108A2" w:rsidRDefault="008108A2">
      <w:pPr>
        <w:pStyle w:val="ConsPlusNormal"/>
        <w:jc w:val="both"/>
      </w:pPr>
      <w:r>
        <w:t xml:space="preserve">(п. 5.6 введен </w:t>
      </w:r>
      <w:hyperlink r:id="rId54">
        <w:r>
          <w:rPr>
            <w:color w:val="0000FF"/>
          </w:rPr>
          <w:t>Постановлением</w:t>
        </w:r>
      </w:hyperlink>
      <w:r>
        <w:t xml:space="preserve"> Администрации г. Иванова от 30.10.2018 N 1391)</w:t>
      </w:r>
    </w:p>
    <w:p w:rsidR="008108A2" w:rsidRDefault="008108A2">
      <w:pPr>
        <w:pStyle w:val="ConsPlusNormal"/>
        <w:spacing w:before="220"/>
        <w:ind w:firstLine="540"/>
        <w:jc w:val="both"/>
      </w:pPr>
      <w:r>
        <w:t>5.7.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и почтовый адрес поддаются прочтению.</w:t>
      </w:r>
    </w:p>
    <w:p w:rsidR="008108A2" w:rsidRDefault="008108A2">
      <w:pPr>
        <w:pStyle w:val="ConsPlusNormal"/>
        <w:jc w:val="both"/>
      </w:pPr>
      <w:r>
        <w:t xml:space="preserve">(п. 5.7 введен </w:t>
      </w:r>
      <w:hyperlink r:id="rId55">
        <w:r>
          <w:rPr>
            <w:color w:val="0000FF"/>
          </w:rPr>
          <w:t>Постановлением</w:t>
        </w:r>
      </w:hyperlink>
      <w:r>
        <w:t xml:space="preserve"> Администрации г. Иванова от 30.10.2018 N 1391)</w:t>
      </w:r>
    </w:p>
    <w:p w:rsidR="008108A2" w:rsidRDefault="008108A2">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08A2" w:rsidRDefault="008108A2">
      <w:pPr>
        <w:pStyle w:val="ConsPlusNormal"/>
        <w:jc w:val="both"/>
      </w:pPr>
      <w:r>
        <w:t xml:space="preserve">(п. 5.8 введен </w:t>
      </w:r>
      <w:hyperlink r:id="rId56">
        <w:r>
          <w:rPr>
            <w:color w:val="0000FF"/>
          </w:rPr>
          <w:t>Постановлением</w:t>
        </w:r>
      </w:hyperlink>
      <w:r>
        <w:t xml:space="preserve"> Администрации г. Иванова от 30.10.2018 N 1391)</w:t>
      </w:r>
    </w:p>
    <w:p w:rsidR="008108A2" w:rsidRDefault="008108A2">
      <w:pPr>
        <w:pStyle w:val="ConsPlusNormal"/>
        <w:jc w:val="right"/>
      </w:pPr>
    </w:p>
    <w:p w:rsidR="008108A2" w:rsidRDefault="008108A2">
      <w:pPr>
        <w:pStyle w:val="ConsPlusNormal"/>
        <w:jc w:val="right"/>
      </w:pPr>
    </w:p>
    <w:p w:rsidR="008108A2" w:rsidRDefault="008108A2">
      <w:pPr>
        <w:pStyle w:val="ConsPlusNormal"/>
        <w:jc w:val="right"/>
      </w:pPr>
    </w:p>
    <w:p w:rsidR="00F110CB" w:rsidRDefault="00F110CB"/>
    <w:sectPr w:rsidR="00F110CB" w:rsidSect="008C4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A2"/>
    <w:rsid w:val="008108A2"/>
    <w:rsid w:val="00F1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1E96-F60C-4C09-9699-265BF502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8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08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08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7E728A89F0769E7E8851C94D45B24BD507B459127659AED5519E08F5E14375CCFFCCC6086FCB4BEA12DB2CFA044BA24B29935B54D2C874C3H7G" TargetMode="External"/><Relationship Id="rId18" Type="http://schemas.openxmlformats.org/officeDocument/2006/relationships/hyperlink" Target="consultantplus://offline/ref=857E728A89F0769E7E884FC45B29EE44D508E2551F7854FF8E0EC555A2E849228BB095844C62CB43EE198F78B50517E71C3A925E54D0CF6836EDD7C6H2G" TargetMode="External"/><Relationship Id="rId26" Type="http://schemas.openxmlformats.org/officeDocument/2006/relationships/hyperlink" Target="consultantplus://offline/ref=857E728A89F0769E7E884FC45B29EE44D508E2551A7551FD8807985FAAB145208CBFCA934B2BC742EE198F7DBB5A12F20D629E5D48CEC8712AEFD563CBHCG" TargetMode="External"/><Relationship Id="rId39" Type="http://schemas.openxmlformats.org/officeDocument/2006/relationships/hyperlink" Target="consultantplus://offline/ref=857E728A89F0769E7E884FC45B29EE44D508E2551A7154FF8B04985FAAB145208CBFCA934B2BC742EE198F7DB65A12F20D629E5D48CEC8712AEFD563CBHCG" TargetMode="External"/><Relationship Id="rId21" Type="http://schemas.openxmlformats.org/officeDocument/2006/relationships/hyperlink" Target="consultantplus://offline/ref=857E728A89F0769E7E884FC45B29EE44D508E2551A7154FF8B04985FAAB145208CBFCA934B2BC742EE198F7DBB5A12F20D629E5D48CEC8712AEFD563CBHCG" TargetMode="External"/><Relationship Id="rId34" Type="http://schemas.openxmlformats.org/officeDocument/2006/relationships/hyperlink" Target="consultantplus://offline/ref=857E728A89F0769E7E884FC45B29EE44D508E2551A7250F18E02985FAAB145208CBFCA934B2BC742EE198F7DB85A12F20D629E5D48CEC8712AEFD563CBHCG" TargetMode="External"/><Relationship Id="rId42" Type="http://schemas.openxmlformats.org/officeDocument/2006/relationships/hyperlink" Target="consultantplus://offline/ref=857E728A89F0769E7E884FC45B29EE44D508E2551A7155FA8804985FAAB145208CBFCA934B2BC742EE198F79BE5A12F20D629E5D48CEC8712AEFD563CBHCG" TargetMode="External"/><Relationship Id="rId47" Type="http://schemas.openxmlformats.org/officeDocument/2006/relationships/hyperlink" Target="consultantplus://offline/ref=857E728A89F0769E7E884FC45B29EE44D508E2551A7551FD8807985FAAB145208CBFCA934B2BC742EE198F7CBE5A12F20D629E5D48CEC8712AEFD563CBHCG" TargetMode="External"/><Relationship Id="rId50" Type="http://schemas.openxmlformats.org/officeDocument/2006/relationships/hyperlink" Target="consultantplus://offline/ref=857E728A89F0769E7E884FC45B29EE44D508E2551A7254FB8907985FAAB145208CBFCA934B2BC742EE198F7CBE5A12F20D629E5D48CEC8712AEFD563CBHCG" TargetMode="External"/><Relationship Id="rId55" Type="http://schemas.openxmlformats.org/officeDocument/2006/relationships/hyperlink" Target="consultantplus://offline/ref=857E728A89F0769E7E884FC45B29EE44D508E2551A7250F18E02985FAAB145208CBFCA934B2BC742EE198F7FB85A12F20D629E5D48CEC8712AEFD563CBHCG" TargetMode="External"/><Relationship Id="rId7" Type="http://schemas.openxmlformats.org/officeDocument/2006/relationships/hyperlink" Target="consultantplus://offline/ref=857E728A89F0769E7E884FC45B29EE44D508E2551A7154FF8B04985FAAB145208CBFCA934B2BC742EE198F7DBB5A12F20D629E5D48CEC8712AEFD563CBHCG" TargetMode="External"/><Relationship Id="rId12" Type="http://schemas.openxmlformats.org/officeDocument/2006/relationships/hyperlink" Target="consultantplus://offline/ref=857E728A89F0769E7E884FC45B29EE44D508E2551A7551FD8807985FAAB145208CBFCA934B2BC742EE198F7DBB5A12F20D629E5D48CEC8712AEFD563CBHCG" TargetMode="External"/><Relationship Id="rId17" Type="http://schemas.openxmlformats.org/officeDocument/2006/relationships/hyperlink" Target="consultantplus://offline/ref=857E728A89F0769E7E884FC45B29EE44D508E2551F7854FF8E0EC555A2E849228BB095844C62CB43EE198F74B50517E71C3A925E54D0CF6836EDD7C6H2G" TargetMode="External"/><Relationship Id="rId25" Type="http://schemas.openxmlformats.org/officeDocument/2006/relationships/hyperlink" Target="consultantplus://offline/ref=857E728A89F0769E7E884FC45B29EE44D508E2551A7254FB8907985FAAB145208CBFCA934B2BC742EE198F7DBB5A12F20D629E5D48CEC8712AEFD563CBHCG" TargetMode="External"/><Relationship Id="rId33" Type="http://schemas.openxmlformats.org/officeDocument/2006/relationships/hyperlink" Target="consultantplus://offline/ref=857E728A89F0769E7E884FC45B29EE44D508E2551C7752FB810EC555A2E849228BB095844C62CB43EE198E7CB50517E71C3A925E54D0CF6836EDD7C6H2G" TargetMode="External"/><Relationship Id="rId38" Type="http://schemas.openxmlformats.org/officeDocument/2006/relationships/hyperlink" Target="consultantplus://offline/ref=857E728A89F0769E7E8851C94D45B24BD303BF5B1B7059AED5519E08F5E14375CCFFCCC6086FCA42EC12DB2CFA044BA24B29935B54D2C874C3H7G" TargetMode="External"/><Relationship Id="rId46" Type="http://schemas.openxmlformats.org/officeDocument/2006/relationships/hyperlink" Target="consultantplus://offline/ref=857E728A89F0769E7E884FC45B29EE44D508E2551A7551FD8807985FAAB145208CBFCA934B2BC742EE198F7DB75A12F20D629E5D48CEC8712AEFD563CBHCG" TargetMode="External"/><Relationship Id="rId2" Type="http://schemas.openxmlformats.org/officeDocument/2006/relationships/settings" Target="settings.xml"/><Relationship Id="rId16" Type="http://schemas.openxmlformats.org/officeDocument/2006/relationships/hyperlink" Target="consultantplus://offline/ref=857E728A89F0769E7E884FC45B29EE44D508E2551A7650FF8B0C985FAAB145208CBFCA934B2BC742EE198E7BB95A12F20D629E5D48CEC8712AEFD563CBHCG" TargetMode="External"/><Relationship Id="rId20" Type="http://schemas.openxmlformats.org/officeDocument/2006/relationships/hyperlink" Target="consultantplus://offline/ref=857E728A89F0769E7E884FC45B29EE44D508E2551C7954FA8B0EC555A2E849228BB095844C62CB43EE198F78B50517E71C3A925E54D0CF6836EDD7C6H2G" TargetMode="External"/><Relationship Id="rId29" Type="http://schemas.openxmlformats.org/officeDocument/2006/relationships/hyperlink" Target="consultantplus://offline/ref=857E728A89F0769E7E884FC45B29EE44D508E2551C7954FA8B0EC555A2E849228BB095844C62CB43EE198F7BB50517E71C3A925E54D0CF6836EDD7C6H2G" TargetMode="External"/><Relationship Id="rId41" Type="http://schemas.openxmlformats.org/officeDocument/2006/relationships/hyperlink" Target="consultantplus://offline/ref=857E728A89F0769E7E884FC45B29EE44D508E2551A7155FA8804985FAAB145208CBFCA934B2BC742EE198F7EBC5A12F20D629E5D48CEC8712AEFD563CBHCG" TargetMode="External"/><Relationship Id="rId54" Type="http://schemas.openxmlformats.org/officeDocument/2006/relationships/hyperlink" Target="consultantplus://offline/ref=857E728A89F0769E7E884FC45B29EE44D508E2551A7250F18E02985FAAB145208CBFCA934B2BC742EE198F7FBA5A12F20D629E5D48CEC8712AEFD563CBHCG" TargetMode="External"/><Relationship Id="rId1" Type="http://schemas.openxmlformats.org/officeDocument/2006/relationships/styles" Target="styles.xml"/><Relationship Id="rId6" Type="http://schemas.openxmlformats.org/officeDocument/2006/relationships/hyperlink" Target="consultantplus://offline/ref=857E728A89F0769E7E884FC45B29EE44D508E2551C7954FA8B0EC555A2E849228BB095844C62CB43EE198F78B50517E71C3A925E54D0CF6836EDD7C6H2G" TargetMode="External"/><Relationship Id="rId11" Type="http://schemas.openxmlformats.org/officeDocument/2006/relationships/hyperlink" Target="consultantplus://offline/ref=857E728A89F0769E7E884FC45B29EE44D508E2551A7254FB8907985FAAB145208CBFCA934B2BC742EE198F7DBB5A12F20D629E5D48CEC8712AEFD563CBHCG" TargetMode="External"/><Relationship Id="rId24" Type="http://schemas.openxmlformats.org/officeDocument/2006/relationships/hyperlink" Target="consultantplus://offline/ref=857E728A89F0769E7E884FC45B29EE44D508E2551A7250F18E02985FAAB145208CBFCA934B2BC742EE198F7DBB5A12F20D629E5D48CEC8712AEFD563CBHCG" TargetMode="External"/><Relationship Id="rId32" Type="http://schemas.openxmlformats.org/officeDocument/2006/relationships/hyperlink" Target="consultantplus://offline/ref=857E728A89F0769E7E8851C94D45B24BD202BE5E127459AED5519E08F5E14375DEFF94CA096DD443E9078D7DBCC5H2G" TargetMode="External"/><Relationship Id="rId37" Type="http://schemas.openxmlformats.org/officeDocument/2006/relationships/hyperlink" Target="consultantplus://offline/ref=857E728A89F0769E7E884FC45B29EE44D508E2551A7154FF8B04985FAAB145208CBFCA934B2BC742EE198F7DB95A12F20D629E5D48CEC8712AEFD563CBHCG" TargetMode="External"/><Relationship Id="rId40" Type="http://schemas.openxmlformats.org/officeDocument/2006/relationships/hyperlink" Target="consultantplus://offline/ref=857E728A89F0769E7E884FC45B29EE44D508E2551C7954FA8B0EC555A2E849228BB095844C62CB43EE198E7CB50517E71C3A925E54D0CF6836EDD7C6H2G" TargetMode="External"/><Relationship Id="rId45" Type="http://schemas.openxmlformats.org/officeDocument/2006/relationships/hyperlink" Target="consultantplus://offline/ref=857E728A89F0769E7E884FC45B29EE44D508E2551A7254FB8907985FAAB145208CBFCA934B2BC742EE198F7DB85A12F20D629E5D48CEC8712AEFD563CBHCG" TargetMode="External"/><Relationship Id="rId53" Type="http://schemas.openxmlformats.org/officeDocument/2006/relationships/hyperlink" Target="consultantplus://offline/ref=857E728A89F0769E7E884FC45B29EE44D508E2551A7250F18E02985FAAB145208CBFCA934B2BC742EE198F7CB95A12F20D629E5D48CEC8712AEFD563CBHCG" TargetMode="External"/><Relationship Id="rId58" Type="http://schemas.openxmlformats.org/officeDocument/2006/relationships/theme" Target="theme/theme1.xml"/><Relationship Id="rId5" Type="http://schemas.openxmlformats.org/officeDocument/2006/relationships/hyperlink" Target="consultantplus://offline/ref=857E728A89F0769E7E884FC45B29EE44D508E2551C7752FB810EC555A2E849228BB095844C62CB43EE198F78B50517E71C3A925E54D0CF6836EDD7C6H2G" TargetMode="External"/><Relationship Id="rId15" Type="http://schemas.openxmlformats.org/officeDocument/2006/relationships/hyperlink" Target="consultantplus://offline/ref=857E728A89F0769E7E884FC45B29EE44D508E2551A7650FF8B0C985FAAB145208CBFCA934B2BC742EE188D7FBA5A12F20D629E5D48CEC8712AEFD563CBHCG" TargetMode="External"/><Relationship Id="rId23" Type="http://schemas.openxmlformats.org/officeDocument/2006/relationships/hyperlink" Target="consultantplus://offline/ref=857E728A89F0769E7E884FC45B29EE44D508E2551A7252FC8F02985FAAB145208CBFCA934B2BC742EE198F7DBB5A12F20D629E5D48CEC8712AEFD563CBHCG" TargetMode="External"/><Relationship Id="rId28" Type="http://schemas.openxmlformats.org/officeDocument/2006/relationships/hyperlink" Target="consultantplus://offline/ref=857E728A89F0769E7E884FC45B29EE44D508E2551A7155FA8804985FAAB145208CBFCA934B2BC742EE198F7DB85A12F20D629E5D48CEC8712AEFD563CBHCG" TargetMode="External"/><Relationship Id="rId36" Type="http://schemas.openxmlformats.org/officeDocument/2006/relationships/hyperlink" Target="consultantplus://offline/ref=857E728A89F0769E7E884FC45B29EE44D508E2551C7954FA8B0EC555A2E849228BB095844C62CB43EE198F74B50517E71C3A925E54D0CF6836EDD7C6H2G" TargetMode="External"/><Relationship Id="rId49" Type="http://schemas.openxmlformats.org/officeDocument/2006/relationships/hyperlink" Target="consultantplus://offline/ref=857E728A89F0769E7E884FC45B29EE44D508E2551A7252FC8F02985FAAB145208CBFCA934B2BC742EE198F7DB75A12F20D629E5D48CEC8712AEFD563CBHCG" TargetMode="External"/><Relationship Id="rId57" Type="http://schemas.openxmlformats.org/officeDocument/2006/relationships/fontTable" Target="fontTable.xml"/><Relationship Id="rId10" Type="http://schemas.openxmlformats.org/officeDocument/2006/relationships/hyperlink" Target="consultantplus://offline/ref=857E728A89F0769E7E884FC45B29EE44D508E2551A7250F18E02985FAAB145208CBFCA934B2BC742EE198F7DBB5A12F20D629E5D48CEC8712AEFD563CBHCG" TargetMode="External"/><Relationship Id="rId19" Type="http://schemas.openxmlformats.org/officeDocument/2006/relationships/hyperlink" Target="consultantplus://offline/ref=857E728A89F0769E7E884FC45B29EE44D508E2551C7752FB810EC555A2E849228BB095844C62CB43EE198F78B50517E71C3A925E54D0CF6836EDD7C6H2G" TargetMode="External"/><Relationship Id="rId31" Type="http://schemas.openxmlformats.org/officeDocument/2006/relationships/hyperlink" Target="consultantplus://offline/ref=857E728A89F0769E7E8851C94D45B24BD500BA501B7959AED5519E08F5E14375DEFF94CA096DD443E9078D7DBCC5H2G" TargetMode="External"/><Relationship Id="rId44" Type="http://schemas.openxmlformats.org/officeDocument/2006/relationships/hyperlink" Target="consultantplus://offline/ref=857E728A89F0769E7E884FC45B29EE44D508E2551A7551FD8807985FAAB145208CBFCA934B2BC742EE198F7DB95A12F20D629E5D48CEC8712AEFD563CBHCG" TargetMode="External"/><Relationship Id="rId52" Type="http://schemas.openxmlformats.org/officeDocument/2006/relationships/hyperlink" Target="consultantplus://offline/ref=857E728A89F0769E7E884FC45B29EE44D508E2551A7551FD8807985FAAB145208CBFCA934B2BC742EE198F7CBC5A12F20D629E5D48CEC8712AEFD563CBHCG" TargetMode="External"/><Relationship Id="rId4" Type="http://schemas.openxmlformats.org/officeDocument/2006/relationships/hyperlink" Target="consultantplus://offline/ref=857E728A89F0769E7E884FC45B29EE44D508E2551F7854FF8E0EC555A2E849228BB095844C62CB43EE198F78B50517E71C3A925E54D0CF6836EDD7C6H2G" TargetMode="External"/><Relationship Id="rId9" Type="http://schemas.openxmlformats.org/officeDocument/2006/relationships/hyperlink" Target="consultantplus://offline/ref=857E728A89F0769E7E884FC45B29EE44D508E2551A7252FC8F02985FAAB145208CBFCA934B2BC742EE198F7DBB5A12F20D629E5D48CEC8712AEFD563CBHCG" TargetMode="External"/><Relationship Id="rId14" Type="http://schemas.openxmlformats.org/officeDocument/2006/relationships/hyperlink" Target="consultantplus://offline/ref=857E728A89F0769E7E8851C94D45B24BD500BC5E187459AED5519E08F5E14375CCFFCCC6086FCA4AEA12DB2CFA044BA24B29935B54D2C874C3H7G" TargetMode="External"/><Relationship Id="rId22" Type="http://schemas.openxmlformats.org/officeDocument/2006/relationships/hyperlink" Target="consultantplus://offline/ref=857E728A89F0769E7E884FC45B29EE44D508E2551A7155FA8804985FAAB145208CBFCA934B2BC742EE198F7DBB5A12F20D629E5D48CEC8712AEFD563CBHCG" TargetMode="External"/><Relationship Id="rId27" Type="http://schemas.openxmlformats.org/officeDocument/2006/relationships/hyperlink" Target="consultantplus://offline/ref=857E728A89F0769E7E884FC45B29EE44D508E2551A7154FF8B04985FAAB145208CBFCA934B2BC742EE198F7DB85A12F20D629E5D48CEC8712AEFD563CBHCG" TargetMode="External"/><Relationship Id="rId30" Type="http://schemas.openxmlformats.org/officeDocument/2006/relationships/hyperlink" Target="consultantplus://offline/ref=857E728A89F0769E7E8851C94D45B24BD30BBB5D10270EAC8404900DFDB11965DAB6C0C5166FCD5DEC198DC7HEG" TargetMode="External"/><Relationship Id="rId35" Type="http://schemas.openxmlformats.org/officeDocument/2006/relationships/hyperlink" Target="consultantplus://offline/ref=857E728A89F0769E7E884FC45B29EE44D508E2551A7252FC8F02985FAAB145208CBFCA934B2BC742EE198F7DB85A12F20D629E5D48CEC8712AEFD563CBHCG" TargetMode="External"/><Relationship Id="rId43" Type="http://schemas.openxmlformats.org/officeDocument/2006/relationships/hyperlink" Target="consultantplus://offline/ref=857E728A89F0769E7E884FC45B29EE44D508E2551C7752FB810EC555A2E849228BB095844C62CB43EE198D7FB50517E71C3A925E54D0CF6836EDD7C6H2G" TargetMode="External"/><Relationship Id="rId48" Type="http://schemas.openxmlformats.org/officeDocument/2006/relationships/hyperlink" Target="consultantplus://offline/ref=857E728A89F0769E7E884FC45B29EE44D508E2551A7250F18E02985FAAB145208CBFCA934B2BC742EE198F7CBB5A12F20D629E5D48CEC8712AEFD563CBHCG" TargetMode="External"/><Relationship Id="rId56" Type="http://schemas.openxmlformats.org/officeDocument/2006/relationships/hyperlink" Target="consultantplus://offline/ref=857E728A89F0769E7E884FC45B29EE44D508E2551A7250F18E02985FAAB145208CBFCA934B2BC742EE198F7FB95A12F20D629E5D48CEC8712AEFD563CBHCG" TargetMode="External"/><Relationship Id="rId8" Type="http://schemas.openxmlformats.org/officeDocument/2006/relationships/hyperlink" Target="consultantplus://offline/ref=857E728A89F0769E7E884FC45B29EE44D508E2551A7155FA8804985FAAB145208CBFCA934B2BC742EE198F7DBB5A12F20D629E5D48CEC8712AEFD563CBHCG" TargetMode="External"/><Relationship Id="rId51" Type="http://schemas.openxmlformats.org/officeDocument/2006/relationships/hyperlink" Target="consultantplus://offline/ref=857E728A89F0769E7E884FC45B29EE44D508E2551A7254FB8907985FAAB145208CBFCA934B2BC742EE198F7CB95A12F20D629E5D48CEC8712AEFD563CBHC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6007</Words>
  <Characters>34242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2023-07-12T06:07:00Z</dcterms:created>
  <dcterms:modified xsi:type="dcterms:W3CDTF">2023-07-12T06:07:00Z</dcterms:modified>
</cp:coreProperties>
</file>