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A28" w:rsidRDefault="00D67A28">
      <w:pPr>
        <w:pStyle w:val="ConsPlusNormal"/>
        <w:outlineLvl w:val="0"/>
      </w:pPr>
    </w:p>
    <w:p w:rsidR="00D67A28" w:rsidRDefault="00D67A28">
      <w:pPr>
        <w:pStyle w:val="ConsPlusTitle"/>
        <w:jc w:val="center"/>
        <w:outlineLvl w:val="0"/>
      </w:pPr>
      <w:r>
        <w:t>АДМИНИСТРАЦИЯ ГОРОДА ИВАНОВА</w:t>
      </w:r>
    </w:p>
    <w:p w:rsidR="00D67A28" w:rsidRDefault="00D67A28">
      <w:pPr>
        <w:pStyle w:val="ConsPlusTitle"/>
        <w:jc w:val="center"/>
      </w:pPr>
    </w:p>
    <w:p w:rsidR="00D67A28" w:rsidRDefault="00D67A28">
      <w:pPr>
        <w:pStyle w:val="ConsPlusTitle"/>
        <w:jc w:val="center"/>
      </w:pPr>
      <w:r>
        <w:t>ПОСТАНОВЛЕНИЕ</w:t>
      </w:r>
    </w:p>
    <w:p w:rsidR="00D67A28" w:rsidRDefault="00D67A28">
      <w:pPr>
        <w:pStyle w:val="ConsPlusTitle"/>
        <w:jc w:val="center"/>
      </w:pPr>
      <w:r>
        <w:t xml:space="preserve">от 7 июня 2013 г. N </w:t>
      </w:r>
      <w:bookmarkStart w:id="0" w:name="_GoBack"/>
      <w:r>
        <w:t>1290</w:t>
      </w:r>
      <w:bookmarkEnd w:id="0"/>
    </w:p>
    <w:p w:rsidR="00D67A28" w:rsidRDefault="00D67A28">
      <w:pPr>
        <w:pStyle w:val="ConsPlusTitle"/>
        <w:jc w:val="center"/>
      </w:pPr>
    </w:p>
    <w:p w:rsidR="00D67A28" w:rsidRDefault="00D67A28">
      <w:pPr>
        <w:pStyle w:val="ConsPlusTitle"/>
        <w:jc w:val="center"/>
      </w:pPr>
      <w:r>
        <w:t>ОБ УТВЕРЖДЕНИИ АДМИНИСТРАТИВНОГО РЕГЛАМЕНТА ПРЕДОСТАВЛЕНИЯ</w:t>
      </w:r>
    </w:p>
    <w:p w:rsidR="00D67A28" w:rsidRDefault="00D67A28">
      <w:pPr>
        <w:pStyle w:val="ConsPlusTitle"/>
        <w:jc w:val="center"/>
      </w:pPr>
      <w:r>
        <w:t>МУНИЦИПАЛЬНОЙ УСЛУГИ "ПРЕДОСТАВЛЕНИЕ ДОСТУПА К ОЦИФРОВАННЫМ</w:t>
      </w:r>
    </w:p>
    <w:p w:rsidR="00D67A28" w:rsidRDefault="00D67A28">
      <w:pPr>
        <w:pStyle w:val="ConsPlusTitle"/>
        <w:jc w:val="center"/>
      </w:pPr>
      <w:r>
        <w:t>ИЗДАНИЯМ, ХРАНЯЩИМСЯ В БИБЛИОТЕКАХ, В ТОМ ЧИСЛЕ К ФОНДУ</w:t>
      </w:r>
    </w:p>
    <w:p w:rsidR="00D67A28" w:rsidRDefault="00D67A28">
      <w:pPr>
        <w:pStyle w:val="ConsPlusTitle"/>
        <w:jc w:val="center"/>
      </w:pPr>
      <w:r>
        <w:t>РЕДКИХ КНИГ, С УЧЕТОМ СОБЛЮДЕНИЯ ТРЕБОВАНИЙ ЗАКОНОДАТЕЛЬСТВА</w:t>
      </w:r>
    </w:p>
    <w:p w:rsidR="00D67A28" w:rsidRDefault="00D67A28">
      <w:pPr>
        <w:pStyle w:val="ConsPlusTitle"/>
        <w:jc w:val="center"/>
      </w:pPr>
      <w:r>
        <w:t>РОССИЙСКОЙ ФЕДЕРАЦИИ ОБ АВТОРСКИХ И СМЕЖНЫХ ПРАВАХ"</w:t>
      </w:r>
    </w:p>
    <w:p w:rsidR="00D67A28" w:rsidRDefault="00D67A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7A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7A28" w:rsidRDefault="00D67A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7A28" w:rsidRDefault="00D67A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7A28" w:rsidRDefault="00D67A28">
            <w:pPr>
              <w:pStyle w:val="ConsPlusNormal"/>
              <w:jc w:val="center"/>
            </w:pPr>
            <w:r>
              <w:rPr>
                <w:color w:val="392C69"/>
              </w:rPr>
              <w:t>Список изменяющих документов</w:t>
            </w:r>
          </w:p>
          <w:p w:rsidR="00D67A28" w:rsidRDefault="00D67A28">
            <w:pPr>
              <w:pStyle w:val="ConsPlusNormal"/>
              <w:jc w:val="center"/>
            </w:pPr>
            <w:r>
              <w:rPr>
                <w:color w:val="392C69"/>
              </w:rPr>
              <w:t xml:space="preserve">(в ред. Постановлений Администрации г. Иванова от 22.08.2013 </w:t>
            </w:r>
            <w:hyperlink r:id="rId4">
              <w:r>
                <w:rPr>
                  <w:color w:val="0000FF"/>
                </w:rPr>
                <w:t>N 1780</w:t>
              </w:r>
            </w:hyperlink>
            <w:r>
              <w:rPr>
                <w:color w:val="392C69"/>
              </w:rPr>
              <w:t>,</w:t>
            </w:r>
          </w:p>
          <w:p w:rsidR="00D67A28" w:rsidRDefault="00D67A28">
            <w:pPr>
              <w:pStyle w:val="ConsPlusNormal"/>
              <w:jc w:val="center"/>
            </w:pPr>
            <w:r>
              <w:rPr>
                <w:color w:val="392C69"/>
              </w:rPr>
              <w:t xml:space="preserve">от 21.10.2013 </w:t>
            </w:r>
            <w:hyperlink r:id="rId5">
              <w:r>
                <w:rPr>
                  <w:color w:val="0000FF"/>
                </w:rPr>
                <w:t>N 2229</w:t>
              </w:r>
            </w:hyperlink>
            <w:r>
              <w:rPr>
                <w:color w:val="392C69"/>
              </w:rPr>
              <w:t xml:space="preserve">, от 31.01.2014 </w:t>
            </w:r>
            <w:hyperlink r:id="rId6">
              <w:r>
                <w:rPr>
                  <w:color w:val="0000FF"/>
                </w:rPr>
                <w:t>N 201</w:t>
              </w:r>
            </w:hyperlink>
            <w:r>
              <w:rPr>
                <w:color w:val="392C69"/>
              </w:rPr>
              <w:t xml:space="preserve">, от 24.06.2016 </w:t>
            </w:r>
            <w:hyperlink r:id="rId7">
              <w:r>
                <w:rPr>
                  <w:color w:val="0000FF"/>
                </w:rPr>
                <w:t>N 1194</w:t>
              </w:r>
            </w:hyperlink>
            <w:r>
              <w:rPr>
                <w:color w:val="392C69"/>
              </w:rPr>
              <w:t>,</w:t>
            </w:r>
          </w:p>
          <w:p w:rsidR="00D67A28" w:rsidRDefault="00D67A28">
            <w:pPr>
              <w:pStyle w:val="ConsPlusNormal"/>
              <w:jc w:val="center"/>
            </w:pPr>
            <w:r>
              <w:rPr>
                <w:color w:val="392C69"/>
              </w:rPr>
              <w:t xml:space="preserve">от 03.08.2018 </w:t>
            </w:r>
            <w:hyperlink r:id="rId8">
              <w:r>
                <w:rPr>
                  <w:color w:val="0000FF"/>
                </w:rPr>
                <w:t>N 981</w:t>
              </w:r>
            </w:hyperlink>
            <w:r>
              <w:rPr>
                <w:color w:val="392C69"/>
              </w:rPr>
              <w:t xml:space="preserve">, от 06.11.2018 </w:t>
            </w:r>
            <w:hyperlink r:id="rId9">
              <w:r>
                <w:rPr>
                  <w:color w:val="0000FF"/>
                </w:rPr>
                <w:t>N 1430</w:t>
              </w:r>
            </w:hyperlink>
            <w:r>
              <w:rPr>
                <w:color w:val="392C69"/>
              </w:rPr>
              <w:t xml:space="preserve">, от 07.11.2019 </w:t>
            </w:r>
            <w:hyperlink r:id="rId10">
              <w:r>
                <w:rPr>
                  <w:color w:val="0000FF"/>
                </w:rPr>
                <w:t>N 1733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7A28" w:rsidRDefault="00D67A28">
            <w:pPr>
              <w:pStyle w:val="ConsPlusNormal"/>
            </w:pPr>
          </w:p>
        </w:tc>
      </w:tr>
    </w:tbl>
    <w:p w:rsidR="00D67A28" w:rsidRDefault="00D67A28">
      <w:pPr>
        <w:pStyle w:val="ConsPlusNormal"/>
        <w:jc w:val="center"/>
      </w:pPr>
    </w:p>
    <w:p w:rsidR="00D67A28" w:rsidRDefault="00D67A28">
      <w:pPr>
        <w:pStyle w:val="ConsPlusNormal"/>
        <w:ind w:firstLine="540"/>
        <w:jc w:val="both"/>
      </w:pPr>
      <w:r>
        <w:t xml:space="preserve">В соответствии с федеральными законами от 06.10.2003 </w:t>
      </w:r>
      <w:hyperlink r:id="rId11">
        <w:r>
          <w:rPr>
            <w:color w:val="0000FF"/>
          </w:rPr>
          <w:t>N 131-ФЗ</w:t>
        </w:r>
      </w:hyperlink>
      <w:r>
        <w:t xml:space="preserve"> "Об общих принципах организации местного самоуправления в Российской Федерации", от 27.07.2010 </w:t>
      </w:r>
      <w:hyperlink r:id="rId12">
        <w:r>
          <w:rPr>
            <w:color w:val="0000FF"/>
          </w:rPr>
          <w:t>N 210-ФЗ</w:t>
        </w:r>
      </w:hyperlink>
      <w:r>
        <w:t xml:space="preserve">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3">
        <w:r>
          <w:rPr>
            <w:color w:val="0000FF"/>
          </w:rPr>
          <w:t>пунктом 20 части 1 статьи 50.1</w:t>
        </w:r>
      </w:hyperlink>
      <w:r>
        <w:t xml:space="preserve"> </w:t>
      </w:r>
      <w:hyperlink r:id="rId14">
        <w:r>
          <w:rPr>
            <w:color w:val="0000FF"/>
          </w:rPr>
          <w:t>Устава</w:t>
        </w:r>
      </w:hyperlink>
      <w:r>
        <w:t xml:space="preserve"> города Иванова, в целях повышения качества и доступности предоставляемых муниципальных услуг Администрация города Иванова постановляет:</w:t>
      </w:r>
    </w:p>
    <w:p w:rsidR="00D67A28" w:rsidRDefault="00D67A28">
      <w:pPr>
        <w:pStyle w:val="ConsPlusNormal"/>
        <w:ind w:firstLine="540"/>
        <w:jc w:val="both"/>
      </w:pPr>
    </w:p>
    <w:p w:rsidR="00D67A28" w:rsidRDefault="00D67A28">
      <w:pPr>
        <w:pStyle w:val="ConsPlusNormal"/>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D67A28" w:rsidRDefault="00D67A28">
      <w:pPr>
        <w:pStyle w:val="ConsPlusNormal"/>
        <w:ind w:firstLine="540"/>
        <w:jc w:val="both"/>
      </w:pPr>
    </w:p>
    <w:p w:rsidR="00D67A28" w:rsidRDefault="00D67A28">
      <w:pPr>
        <w:pStyle w:val="ConsPlusNormal"/>
        <w:ind w:firstLine="540"/>
        <w:jc w:val="both"/>
      </w:pPr>
      <w:r>
        <w:t>2. Настоящее постановление вступает в силу со дня официального опубликования.</w:t>
      </w:r>
    </w:p>
    <w:p w:rsidR="00D67A28" w:rsidRDefault="00D67A28">
      <w:pPr>
        <w:pStyle w:val="ConsPlusNormal"/>
        <w:ind w:firstLine="540"/>
        <w:jc w:val="both"/>
      </w:pPr>
    </w:p>
    <w:p w:rsidR="00D67A28" w:rsidRDefault="00D67A28">
      <w:pPr>
        <w:pStyle w:val="ConsPlusNormal"/>
        <w:ind w:firstLine="540"/>
        <w:jc w:val="both"/>
      </w:pPr>
      <w:r>
        <w:t xml:space="preserve">3. Опубликовать </w:t>
      </w:r>
      <w:proofErr w:type="spellStart"/>
      <w:r>
        <w:t>настоящеe</w:t>
      </w:r>
      <w:proofErr w:type="spellEnd"/>
      <w:r>
        <w:t xml:space="preserve"> постановление в сборнике "Правовой вестник города Иванова".</w:t>
      </w:r>
    </w:p>
    <w:p w:rsidR="00D67A28" w:rsidRDefault="00D67A28">
      <w:pPr>
        <w:pStyle w:val="ConsPlusNormal"/>
        <w:ind w:firstLine="540"/>
        <w:jc w:val="both"/>
      </w:pPr>
    </w:p>
    <w:p w:rsidR="00D67A28" w:rsidRDefault="00D67A28">
      <w:pPr>
        <w:pStyle w:val="ConsPlusNormal"/>
        <w:jc w:val="right"/>
      </w:pPr>
      <w:r>
        <w:t>Глава Администрации города Иванова</w:t>
      </w:r>
    </w:p>
    <w:p w:rsidR="00D67A28" w:rsidRDefault="00D67A28">
      <w:pPr>
        <w:pStyle w:val="ConsPlusNormal"/>
        <w:jc w:val="right"/>
      </w:pPr>
      <w:r>
        <w:t>А.С.КУЗЬМИЧЕВ</w:t>
      </w:r>
    </w:p>
    <w:p w:rsidR="00D67A28" w:rsidRDefault="00D67A28">
      <w:pPr>
        <w:pStyle w:val="ConsPlusNormal"/>
        <w:ind w:firstLine="540"/>
        <w:jc w:val="both"/>
      </w:pPr>
    </w:p>
    <w:p w:rsidR="00D67A28" w:rsidRDefault="00D67A28">
      <w:pPr>
        <w:pStyle w:val="ConsPlusNormal"/>
        <w:ind w:firstLine="540"/>
        <w:jc w:val="both"/>
      </w:pPr>
    </w:p>
    <w:p w:rsidR="00D67A28" w:rsidRDefault="00D67A28">
      <w:pPr>
        <w:pStyle w:val="ConsPlusNormal"/>
        <w:ind w:firstLine="540"/>
        <w:jc w:val="both"/>
      </w:pPr>
    </w:p>
    <w:p w:rsidR="00D67A28" w:rsidRDefault="00D67A28">
      <w:pPr>
        <w:pStyle w:val="ConsPlusNormal"/>
        <w:ind w:firstLine="540"/>
        <w:jc w:val="both"/>
      </w:pPr>
    </w:p>
    <w:p w:rsidR="00D67A28" w:rsidRDefault="00D67A28">
      <w:pPr>
        <w:pStyle w:val="ConsPlusNormal"/>
        <w:ind w:firstLine="540"/>
        <w:jc w:val="both"/>
      </w:pPr>
    </w:p>
    <w:p w:rsidR="00D67A28" w:rsidRDefault="00D67A28">
      <w:pPr>
        <w:pStyle w:val="ConsPlusNormal"/>
        <w:jc w:val="right"/>
        <w:outlineLvl w:val="0"/>
      </w:pPr>
      <w:r>
        <w:t>Приложение</w:t>
      </w:r>
    </w:p>
    <w:p w:rsidR="00D67A28" w:rsidRDefault="00D67A28">
      <w:pPr>
        <w:pStyle w:val="ConsPlusNormal"/>
        <w:jc w:val="right"/>
      </w:pPr>
      <w:r>
        <w:t>к постановлению</w:t>
      </w:r>
    </w:p>
    <w:p w:rsidR="00D67A28" w:rsidRDefault="00D67A28">
      <w:pPr>
        <w:pStyle w:val="ConsPlusNormal"/>
        <w:jc w:val="right"/>
      </w:pPr>
      <w:r>
        <w:t>Администрации</w:t>
      </w:r>
    </w:p>
    <w:p w:rsidR="00D67A28" w:rsidRDefault="00D67A28">
      <w:pPr>
        <w:pStyle w:val="ConsPlusNormal"/>
        <w:jc w:val="right"/>
      </w:pPr>
      <w:r>
        <w:t>города Иванова</w:t>
      </w:r>
    </w:p>
    <w:p w:rsidR="00D67A28" w:rsidRDefault="00D67A28">
      <w:pPr>
        <w:pStyle w:val="ConsPlusNormal"/>
        <w:jc w:val="right"/>
      </w:pPr>
      <w:r>
        <w:t>от 07.06.2013 N 1290</w:t>
      </w:r>
    </w:p>
    <w:p w:rsidR="00D67A28" w:rsidRDefault="00D67A28">
      <w:pPr>
        <w:pStyle w:val="ConsPlusNormal"/>
        <w:jc w:val="center"/>
      </w:pPr>
    </w:p>
    <w:p w:rsidR="00D67A28" w:rsidRDefault="00D67A28">
      <w:pPr>
        <w:pStyle w:val="ConsPlusTitle"/>
        <w:jc w:val="center"/>
      </w:pPr>
      <w:bookmarkStart w:id="1" w:name="P37"/>
      <w:bookmarkEnd w:id="1"/>
      <w:r>
        <w:t>АДМИНИСТРАТИВНЫЙ РЕГЛАМЕНТ</w:t>
      </w:r>
    </w:p>
    <w:p w:rsidR="00D67A28" w:rsidRDefault="00D67A28">
      <w:pPr>
        <w:pStyle w:val="ConsPlusTitle"/>
        <w:jc w:val="center"/>
      </w:pPr>
      <w:r>
        <w:t>ПО ПРЕДОСТАВЛЕНИЮ МУНИЦИПАЛЬНОЙ УСЛУГИ "ПРЕДОСТАВЛЕНИЕ</w:t>
      </w:r>
    </w:p>
    <w:p w:rsidR="00D67A28" w:rsidRDefault="00D67A28">
      <w:pPr>
        <w:pStyle w:val="ConsPlusTitle"/>
        <w:jc w:val="center"/>
      </w:pPr>
      <w:r>
        <w:t>ДОСТУПА К ОЦИФРОВАННЫМ ИЗДАНИЯМ, ХРАНЯЩИМСЯ В БИБЛИОТЕКАХ,</w:t>
      </w:r>
    </w:p>
    <w:p w:rsidR="00D67A28" w:rsidRDefault="00D67A28">
      <w:pPr>
        <w:pStyle w:val="ConsPlusTitle"/>
        <w:jc w:val="center"/>
      </w:pPr>
      <w:r>
        <w:t>В ТОМ ЧИСЛЕ К ФОНДУ РЕДКИХ КНИГ, С УЧЕТОМ СОБЛЮДЕНИЯ</w:t>
      </w:r>
    </w:p>
    <w:p w:rsidR="00D67A28" w:rsidRDefault="00D67A28">
      <w:pPr>
        <w:pStyle w:val="ConsPlusTitle"/>
        <w:jc w:val="center"/>
      </w:pPr>
      <w:r>
        <w:t>ТРЕБОВАНИЙ ЗАКОНОДАТЕЛЬСТВА РОССИЙСКОЙ ФЕДЕРАЦИИ</w:t>
      </w:r>
    </w:p>
    <w:p w:rsidR="00D67A28" w:rsidRDefault="00D67A28">
      <w:pPr>
        <w:pStyle w:val="ConsPlusTitle"/>
        <w:jc w:val="center"/>
      </w:pPr>
      <w:r>
        <w:lastRenderedPageBreak/>
        <w:t>ОБ АВТОРСКИХ И СМЕЖНЫХ ПРАВАХ"</w:t>
      </w:r>
    </w:p>
    <w:p w:rsidR="00D67A28" w:rsidRDefault="00D67A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7A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7A28" w:rsidRDefault="00D67A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7A28" w:rsidRDefault="00D67A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7A28" w:rsidRDefault="00D67A28">
            <w:pPr>
              <w:pStyle w:val="ConsPlusNormal"/>
              <w:jc w:val="center"/>
            </w:pPr>
            <w:r>
              <w:rPr>
                <w:color w:val="392C69"/>
              </w:rPr>
              <w:t>Список изменяющих документов</w:t>
            </w:r>
          </w:p>
          <w:p w:rsidR="00D67A28" w:rsidRDefault="00D67A28">
            <w:pPr>
              <w:pStyle w:val="ConsPlusNormal"/>
              <w:jc w:val="center"/>
            </w:pPr>
            <w:r>
              <w:rPr>
                <w:color w:val="392C69"/>
              </w:rPr>
              <w:t xml:space="preserve">(в ред. Постановлений Администрации г. Иванова от 22.08.2013 </w:t>
            </w:r>
            <w:hyperlink r:id="rId15">
              <w:r>
                <w:rPr>
                  <w:color w:val="0000FF"/>
                </w:rPr>
                <w:t>N 1780</w:t>
              </w:r>
            </w:hyperlink>
            <w:r>
              <w:rPr>
                <w:color w:val="392C69"/>
              </w:rPr>
              <w:t>,</w:t>
            </w:r>
          </w:p>
          <w:p w:rsidR="00D67A28" w:rsidRDefault="00D67A28">
            <w:pPr>
              <w:pStyle w:val="ConsPlusNormal"/>
              <w:jc w:val="center"/>
            </w:pPr>
            <w:r>
              <w:rPr>
                <w:color w:val="392C69"/>
              </w:rPr>
              <w:t xml:space="preserve">от 21.10.2013 </w:t>
            </w:r>
            <w:hyperlink r:id="rId16">
              <w:r>
                <w:rPr>
                  <w:color w:val="0000FF"/>
                </w:rPr>
                <w:t>N 2229</w:t>
              </w:r>
            </w:hyperlink>
            <w:r>
              <w:rPr>
                <w:color w:val="392C69"/>
              </w:rPr>
              <w:t xml:space="preserve">, от 31.01.2014 </w:t>
            </w:r>
            <w:hyperlink r:id="rId17">
              <w:r>
                <w:rPr>
                  <w:color w:val="0000FF"/>
                </w:rPr>
                <w:t>N 201</w:t>
              </w:r>
            </w:hyperlink>
            <w:r>
              <w:rPr>
                <w:color w:val="392C69"/>
              </w:rPr>
              <w:t xml:space="preserve">, от 24.06.2016 </w:t>
            </w:r>
            <w:hyperlink r:id="rId18">
              <w:r>
                <w:rPr>
                  <w:color w:val="0000FF"/>
                </w:rPr>
                <w:t>N 1194</w:t>
              </w:r>
            </w:hyperlink>
            <w:r>
              <w:rPr>
                <w:color w:val="392C69"/>
              </w:rPr>
              <w:t>,</w:t>
            </w:r>
          </w:p>
          <w:p w:rsidR="00D67A28" w:rsidRDefault="00D67A28">
            <w:pPr>
              <w:pStyle w:val="ConsPlusNormal"/>
              <w:jc w:val="center"/>
            </w:pPr>
            <w:r>
              <w:rPr>
                <w:color w:val="392C69"/>
              </w:rPr>
              <w:t xml:space="preserve">от 03.08.2018 </w:t>
            </w:r>
            <w:hyperlink r:id="rId19">
              <w:r>
                <w:rPr>
                  <w:color w:val="0000FF"/>
                </w:rPr>
                <w:t>N 981</w:t>
              </w:r>
            </w:hyperlink>
            <w:r>
              <w:rPr>
                <w:color w:val="392C69"/>
              </w:rPr>
              <w:t xml:space="preserve">, от 06.11.2018 </w:t>
            </w:r>
            <w:hyperlink r:id="rId20">
              <w:r>
                <w:rPr>
                  <w:color w:val="0000FF"/>
                </w:rPr>
                <w:t>N 1430</w:t>
              </w:r>
            </w:hyperlink>
            <w:r>
              <w:rPr>
                <w:color w:val="392C69"/>
              </w:rPr>
              <w:t xml:space="preserve">, от 07.11.2019 </w:t>
            </w:r>
            <w:hyperlink r:id="rId21">
              <w:r>
                <w:rPr>
                  <w:color w:val="0000FF"/>
                </w:rPr>
                <w:t>N 1733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7A28" w:rsidRDefault="00D67A28">
            <w:pPr>
              <w:pStyle w:val="ConsPlusNormal"/>
            </w:pPr>
          </w:p>
        </w:tc>
      </w:tr>
    </w:tbl>
    <w:p w:rsidR="00D67A28" w:rsidRDefault="00D67A28">
      <w:pPr>
        <w:pStyle w:val="ConsPlusNormal"/>
        <w:jc w:val="center"/>
      </w:pPr>
    </w:p>
    <w:p w:rsidR="00D67A28" w:rsidRDefault="00D67A28">
      <w:pPr>
        <w:pStyle w:val="ConsPlusTitle"/>
        <w:jc w:val="center"/>
        <w:outlineLvl w:val="1"/>
      </w:pPr>
      <w:r>
        <w:t>1. ОБЩИЕ ПОЛОЖЕНИЯ</w:t>
      </w:r>
    </w:p>
    <w:p w:rsidR="00D67A28" w:rsidRDefault="00D67A28">
      <w:pPr>
        <w:pStyle w:val="ConsPlusNormal"/>
        <w:ind w:firstLine="540"/>
        <w:jc w:val="both"/>
      </w:pPr>
    </w:p>
    <w:p w:rsidR="00D67A28" w:rsidRDefault="00D67A28">
      <w:pPr>
        <w:pStyle w:val="ConsPlusNormal"/>
        <w:ind w:firstLine="540"/>
        <w:jc w:val="both"/>
      </w:pPr>
      <w:r>
        <w:t>1.1. Административный регламент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разработан в целях реализации прав граждан на библиотечное обслуживание и повышения качества предоставления доступа к оцифрованным изданиям, хранящимся в муниципальных библиотеках города Иванова, в том числе из фонда редких книг, с учетом соблюдения требований законодательства Российской Федерации об авторских и смежных правах, создания комфортных условий доступа пользователям к информационным ресурсам муниципальных библиотек.</w:t>
      </w:r>
    </w:p>
    <w:p w:rsidR="00D67A28" w:rsidRDefault="00D67A28">
      <w:pPr>
        <w:pStyle w:val="ConsPlusNormal"/>
        <w:spacing w:before="220"/>
        <w:ind w:firstLine="540"/>
        <w:jc w:val="both"/>
      </w:pPr>
      <w:r>
        <w:t>1.2. Получателями муниципальной услуги являются физические и юридические лица (далее - Заявители).</w:t>
      </w:r>
    </w:p>
    <w:p w:rsidR="00D67A28" w:rsidRDefault="00D67A28">
      <w:pPr>
        <w:pStyle w:val="ConsPlusNormal"/>
        <w:spacing w:before="220"/>
        <w:ind w:firstLine="540"/>
        <w:jc w:val="both"/>
      </w:pPr>
      <w:r>
        <w:t>1.3. В настоящем Регламенте используются следующие понятия:</w:t>
      </w:r>
    </w:p>
    <w:p w:rsidR="00D67A28" w:rsidRDefault="00D67A28">
      <w:pPr>
        <w:pStyle w:val="ConsPlusNormal"/>
        <w:spacing w:before="220"/>
        <w:ind w:firstLine="540"/>
        <w:jc w:val="both"/>
      </w:pPr>
      <w:r>
        <w:t>Электронное издание - электронный документ (группа электронных документов), прошедший редакционно-издательскую обработку, предназначенный для распространения в неизменном виде, имеющий выходные сведения.</w:t>
      </w:r>
    </w:p>
    <w:p w:rsidR="00D67A28" w:rsidRDefault="00D67A28">
      <w:pPr>
        <w:pStyle w:val="ConsPlusNormal"/>
        <w:spacing w:before="220"/>
        <w:ind w:firstLine="540"/>
        <w:jc w:val="both"/>
      </w:pPr>
      <w:r>
        <w:t>Оцифровка - измерение каких-либо величин и перевод полученных значений в цифровую форму.</w:t>
      </w:r>
    </w:p>
    <w:p w:rsidR="00D67A28" w:rsidRDefault="00D67A28">
      <w:pPr>
        <w:pStyle w:val="ConsPlusNormal"/>
        <w:spacing w:before="220"/>
        <w:ind w:firstLine="540"/>
        <w:jc w:val="both"/>
      </w:pPr>
      <w:r>
        <w:t>Редкая книга - 1) издание, сохранившееся в относительно малом количестве экземпляров и обладающее определенной ценностью; 2) экземпляр издания, обладающий неповторимыми приметами, отличающими его от остального тиража издания, - подносной, именной, раскрашенный от руки, снабженный автографом писателя, читательскими заметками, интересным в историческом или мемуарном отношении экслибрисом, особо переплетенный, имеющий дополнительные вложения и т.п.</w:t>
      </w:r>
    </w:p>
    <w:p w:rsidR="00D67A28" w:rsidRDefault="00D67A28">
      <w:pPr>
        <w:pStyle w:val="ConsPlusNormal"/>
        <w:spacing w:before="220"/>
        <w:ind w:firstLine="540"/>
        <w:jc w:val="both"/>
      </w:pPr>
      <w:r>
        <w:t>Срок действия исключительного права на произведение - исключительное право на произведение действует в течение всей жизни автора и семидесяти лет, считая с 1 января года, следующего за годом смерти автора. По истечении срока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D67A28" w:rsidRDefault="00D67A28">
      <w:pPr>
        <w:pStyle w:val="ConsPlusNormal"/>
        <w:spacing w:before="220"/>
        <w:ind w:firstLine="540"/>
        <w:jc w:val="both"/>
      </w:pPr>
      <w:r>
        <w:t>1.4. Предоставление муниципальной услуги получателям осуществляется:</w:t>
      </w:r>
    </w:p>
    <w:p w:rsidR="00D67A28" w:rsidRDefault="00D67A28">
      <w:pPr>
        <w:pStyle w:val="ConsPlusNormal"/>
        <w:spacing w:before="220"/>
        <w:ind w:firstLine="540"/>
        <w:jc w:val="both"/>
      </w:pPr>
      <w:r>
        <w:t>непосредственно в помещениях муниципальных библиотек;</w:t>
      </w:r>
    </w:p>
    <w:p w:rsidR="00D67A28" w:rsidRDefault="00D67A28">
      <w:pPr>
        <w:pStyle w:val="ConsPlusNormal"/>
        <w:spacing w:before="220"/>
        <w:ind w:firstLine="540"/>
        <w:jc w:val="both"/>
      </w:pPr>
      <w:r>
        <w:t>в режиме удаленного доступа по сети Интернет с использованием официального сайта муниципального бюджетного учреждения культуры "Централизованная библиотечная система города Иванова" (www.library-garelin.ivnet.ru);</w:t>
      </w:r>
    </w:p>
    <w:p w:rsidR="00D67A28" w:rsidRDefault="00D67A28">
      <w:pPr>
        <w:pStyle w:val="ConsPlusNormal"/>
        <w:spacing w:before="220"/>
        <w:ind w:firstLine="540"/>
        <w:jc w:val="both"/>
      </w:pPr>
      <w:r>
        <w:lastRenderedPageBreak/>
        <w:t>в режиме удаленного доступа по сети Интернет с использованием Единого портала государственных и муниципальных услуг (www.gosuslugi.ru).</w:t>
      </w:r>
    </w:p>
    <w:p w:rsidR="00D67A28" w:rsidRDefault="00D67A28">
      <w:pPr>
        <w:pStyle w:val="ConsPlusNormal"/>
        <w:spacing w:before="220"/>
        <w:ind w:firstLine="540"/>
        <w:jc w:val="both"/>
      </w:pPr>
      <w:r>
        <w:t>1.5. Порядок информирования о муниципальной услуге:</w:t>
      </w:r>
    </w:p>
    <w:p w:rsidR="00D67A28" w:rsidRDefault="00D67A28">
      <w:pPr>
        <w:pStyle w:val="ConsPlusNormal"/>
        <w:spacing w:before="220"/>
        <w:ind w:firstLine="540"/>
        <w:jc w:val="both"/>
      </w:pPr>
      <w:r>
        <w:t>1.5.1. Информация о муниципальной услуге размещается:</w:t>
      </w:r>
    </w:p>
    <w:p w:rsidR="00D67A28" w:rsidRDefault="00D67A28">
      <w:pPr>
        <w:pStyle w:val="ConsPlusNormal"/>
        <w:spacing w:before="220"/>
        <w:ind w:firstLine="540"/>
        <w:jc w:val="both"/>
      </w:pPr>
      <w:r>
        <w:t>непосредственно на информационных стендах в помещениях муниципальных библиотек;</w:t>
      </w:r>
    </w:p>
    <w:p w:rsidR="00D67A28" w:rsidRDefault="00D67A28">
      <w:pPr>
        <w:pStyle w:val="ConsPlusNormal"/>
        <w:spacing w:before="220"/>
        <w:ind w:firstLine="540"/>
        <w:jc w:val="both"/>
      </w:pPr>
      <w:r>
        <w:t>в информационно-телекоммуникационной сети Интернет;</w:t>
      </w:r>
    </w:p>
    <w:p w:rsidR="00D67A28" w:rsidRDefault="00D67A28">
      <w:pPr>
        <w:pStyle w:val="ConsPlusNormal"/>
        <w:spacing w:before="220"/>
        <w:ind w:firstLine="540"/>
        <w:jc w:val="both"/>
      </w:pPr>
      <w:r>
        <w:t>на официальном сайте муниципального бюджетного учреждения культуры "Централизованная библиотечная система города Иванова" (www.library-garelin.ivnet.ru);</w:t>
      </w:r>
    </w:p>
    <w:p w:rsidR="00D67A28" w:rsidRDefault="00D67A28">
      <w:pPr>
        <w:pStyle w:val="ConsPlusNormal"/>
        <w:spacing w:before="220"/>
        <w:ind w:firstLine="540"/>
        <w:jc w:val="both"/>
      </w:pPr>
      <w:r>
        <w:t>на официальном сайте Администрации города Иванова (www.ivgoradm.ru);</w:t>
      </w:r>
    </w:p>
    <w:p w:rsidR="00D67A28" w:rsidRDefault="00D67A28">
      <w:pPr>
        <w:pStyle w:val="ConsPlusNormal"/>
        <w:spacing w:before="220"/>
        <w:ind w:firstLine="540"/>
        <w:jc w:val="both"/>
      </w:pPr>
      <w:r>
        <w:t>на региональном портале государственных и муниципальных услуг по адресу: http://www.pgu.ivanovoobl.ru.</w:t>
      </w:r>
    </w:p>
    <w:p w:rsidR="00D67A28" w:rsidRDefault="00D67A28">
      <w:pPr>
        <w:pStyle w:val="ConsPlusNormal"/>
        <w:jc w:val="both"/>
      </w:pPr>
      <w:r>
        <w:t xml:space="preserve">(в ред. </w:t>
      </w:r>
      <w:hyperlink r:id="rId22">
        <w:r>
          <w:rPr>
            <w:color w:val="0000FF"/>
          </w:rPr>
          <w:t>Постановления</w:t>
        </w:r>
      </w:hyperlink>
      <w:r>
        <w:t xml:space="preserve"> Администрации г. Иванова от 31.01.2014 N 201)</w:t>
      </w:r>
    </w:p>
    <w:p w:rsidR="00D67A28" w:rsidRDefault="00D67A28">
      <w:pPr>
        <w:pStyle w:val="ConsPlusNormal"/>
        <w:spacing w:before="220"/>
        <w:ind w:firstLine="540"/>
        <w:jc w:val="both"/>
      </w:pPr>
      <w:r>
        <w:t>Информация о предоставляемой муниципальной услуге также может доводиться до получателей муниципальной услуги посредством телефонной связи, электронной почты, средств массовой информации, с помощью информационных материалов (плакаты, буклеты, листовки, памятки), размещаемых в помещениях муниципальных библиотек, при личном обращении.</w:t>
      </w:r>
    </w:p>
    <w:p w:rsidR="00D67A28" w:rsidRDefault="00D67A28">
      <w:pPr>
        <w:pStyle w:val="ConsPlusNormal"/>
        <w:spacing w:before="220"/>
        <w:ind w:firstLine="540"/>
        <w:jc w:val="both"/>
      </w:pPr>
      <w:r>
        <w:t>1.5.2. Информирование по процедуре предоставления муниципальной услуги осуществляется специалистами муниципальных библиотек в устной либо письменной форме при личном обращении граждан или уполномоченных представителей организации, на основании устного обращения по телефону или письменного обращения в свободной форме по электронной почте и почтовой связи.</w:t>
      </w:r>
    </w:p>
    <w:p w:rsidR="00D67A28" w:rsidRDefault="00D67A28">
      <w:pPr>
        <w:pStyle w:val="ConsPlusNormal"/>
        <w:spacing w:before="220"/>
        <w:ind w:firstLine="540"/>
        <w:jc w:val="both"/>
      </w:pPr>
      <w:r>
        <w:t>1.5.3. Письменные обращения получателей муниципальной услуги о порядке предоставления муниципальной услуги рассматриваются в срок, не превышающий 30 дней со дня регистрации обращения. В исключительных случаях срок рассмотрения обращения может быть продлен, но не более чем на 30 дней, с обязательным уведомлением о продлении срока рассмотрения обращения гражданина.</w:t>
      </w:r>
    </w:p>
    <w:p w:rsidR="00D67A28" w:rsidRDefault="00D67A28">
      <w:pPr>
        <w:pStyle w:val="ConsPlusNormal"/>
        <w:spacing w:before="220"/>
        <w:ind w:firstLine="540"/>
        <w:jc w:val="both"/>
      </w:pPr>
      <w:r>
        <w:t>Ответ на письменное обращение направляется посредством почтовой связи в адрес получателя муниципальной услуги.</w:t>
      </w:r>
    </w:p>
    <w:p w:rsidR="00D67A28" w:rsidRDefault="00D67A28">
      <w:pPr>
        <w:pStyle w:val="ConsPlusNormal"/>
        <w:spacing w:before="220"/>
        <w:ind w:firstLine="540"/>
        <w:jc w:val="both"/>
      </w:pPr>
      <w:r>
        <w:t>1.5.4. Информирование о процедуре предоставления муниципальной услуги по телефону осуществляется в рабочие дни в соответствии с режимом работы муниципальных библиотек, указанным в приложении к настоящему Регламенту. Разговор не должен продолжаться более 3-х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67A28" w:rsidRDefault="00D67A28">
      <w:pPr>
        <w:pStyle w:val="ConsPlusNormal"/>
        <w:spacing w:before="220"/>
        <w:ind w:firstLine="540"/>
        <w:jc w:val="both"/>
      </w:pPr>
      <w:r>
        <w:t xml:space="preserve">1.5.5. Электронные обращения Заявителей принимаются через официальный адрес электронной почты муниципального бюджетного учреждения культуры "Централизованная библиотечная система города Иванова", указанный в </w:t>
      </w:r>
      <w:hyperlink w:anchor="P268">
        <w:r>
          <w:rPr>
            <w:color w:val="0000FF"/>
          </w:rPr>
          <w:t>приложении</w:t>
        </w:r>
      </w:hyperlink>
      <w:r>
        <w:t xml:space="preserve"> к настоящему Регламенту. Ответ на электронное обращение дается специалистом муниципальной библиотеки, ответственным за </w:t>
      </w:r>
      <w:r>
        <w:lastRenderedPageBreak/>
        <w:t>предоставление муниципальной услуги, в срок до 3-х дней.</w:t>
      </w:r>
    </w:p>
    <w:p w:rsidR="00D67A28" w:rsidRDefault="00D67A28">
      <w:pPr>
        <w:pStyle w:val="ConsPlusNormal"/>
        <w:ind w:firstLine="540"/>
        <w:jc w:val="both"/>
      </w:pPr>
    </w:p>
    <w:p w:rsidR="00D67A28" w:rsidRDefault="00D67A28">
      <w:pPr>
        <w:pStyle w:val="ConsPlusTitle"/>
        <w:jc w:val="center"/>
        <w:outlineLvl w:val="1"/>
      </w:pPr>
      <w:r>
        <w:t>2. СТАНДАРТ ПРЕДОСТАВЛЕНИЯ МУНИЦИПАЛЬНОЙ УСЛУГИ</w:t>
      </w:r>
    </w:p>
    <w:p w:rsidR="00D67A28" w:rsidRDefault="00D67A28">
      <w:pPr>
        <w:pStyle w:val="ConsPlusNormal"/>
        <w:ind w:firstLine="540"/>
        <w:jc w:val="both"/>
      </w:pPr>
    </w:p>
    <w:p w:rsidR="00D67A28" w:rsidRDefault="00D67A28">
      <w:pPr>
        <w:pStyle w:val="ConsPlusNormal"/>
        <w:ind w:firstLine="540"/>
        <w:jc w:val="both"/>
      </w:pPr>
      <w:r>
        <w:t>2.1. Наименование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(далее - муниципальная услуга).</w:t>
      </w:r>
    </w:p>
    <w:p w:rsidR="00D67A28" w:rsidRDefault="00D67A28">
      <w:pPr>
        <w:pStyle w:val="ConsPlusNormal"/>
        <w:spacing w:before="220"/>
        <w:ind w:firstLine="540"/>
        <w:jc w:val="both"/>
      </w:pPr>
      <w:r>
        <w:t xml:space="preserve">2.2. Наименование органа, предоставляющего муниципальную услугу: муниципальное бюджетное учреждение культуры "Централизованная библиотечная система города Иванова" (далее - МБУК ЦБС) в лице своих подразделений: библиотек-филиалов и Центральной городской библиотеки им. Я.П. </w:t>
      </w:r>
      <w:proofErr w:type="spellStart"/>
      <w:r>
        <w:t>Гарелина</w:t>
      </w:r>
      <w:proofErr w:type="spellEnd"/>
      <w:r>
        <w:t xml:space="preserve"> (далее - Библиотеки, ЦГБ им. Я.П. </w:t>
      </w:r>
      <w:proofErr w:type="spellStart"/>
      <w:r>
        <w:t>Гарелина</w:t>
      </w:r>
      <w:proofErr w:type="spellEnd"/>
      <w:r>
        <w:t>).</w:t>
      </w:r>
    </w:p>
    <w:p w:rsidR="00D67A28" w:rsidRDefault="00D67A28">
      <w:pPr>
        <w:pStyle w:val="ConsPlusNormal"/>
        <w:spacing w:before="220"/>
        <w:ind w:firstLine="540"/>
        <w:jc w:val="both"/>
      </w:pPr>
      <w:r>
        <w:t xml:space="preserve">Информация о почтовых адресах, номерах телефонов, адресах электронной почты и режиме работы Библиотек указана в </w:t>
      </w:r>
      <w:hyperlink w:anchor="P268">
        <w:r>
          <w:rPr>
            <w:color w:val="0000FF"/>
          </w:rPr>
          <w:t>приложении</w:t>
        </w:r>
      </w:hyperlink>
      <w:r>
        <w:t xml:space="preserve"> к настоящему Регламенту.</w:t>
      </w:r>
    </w:p>
    <w:p w:rsidR="00D67A28" w:rsidRDefault="00D67A28">
      <w:pPr>
        <w:pStyle w:val="ConsPlusNormal"/>
        <w:spacing w:before="220"/>
        <w:ind w:firstLine="540"/>
        <w:jc w:val="both"/>
      </w:pPr>
      <w:r>
        <w:t>Контроль за оказанием муниципальной услуги осуществляет комитет по культуре Администрации города Иванова (далее - Комитет).</w:t>
      </w:r>
    </w:p>
    <w:p w:rsidR="00D67A28" w:rsidRDefault="00D67A28">
      <w:pPr>
        <w:pStyle w:val="ConsPlusNormal"/>
        <w:spacing w:before="220"/>
        <w:ind w:firstLine="540"/>
        <w:jc w:val="both"/>
      </w:pPr>
      <w:r>
        <w:t>Адрес: г. Иваново, Шереметевский пр., д. 1, кабинет 241.</w:t>
      </w:r>
    </w:p>
    <w:p w:rsidR="00D67A28" w:rsidRDefault="00D67A28">
      <w:pPr>
        <w:pStyle w:val="ConsPlusNormal"/>
        <w:spacing w:before="220"/>
        <w:ind w:firstLine="540"/>
        <w:jc w:val="both"/>
      </w:pPr>
      <w:r>
        <w:t>Телефон: 59-46-21.</w:t>
      </w:r>
    </w:p>
    <w:p w:rsidR="00D67A28" w:rsidRDefault="00D67A28">
      <w:pPr>
        <w:pStyle w:val="ConsPlusNormal"/>
        <w:spacing w:before="220"/>
        <w:ind w:firstLine="540"/>
        <w:jc w:val="both"/>
      </w:pPr>
      <w:r>
        <w:t>График работы: понедельник - пятница, с 8.30 до 12.00, с 12.45 до 17.15;</w:t>
      </w:r>
    </w:p>
    <w:p w:rsidR="00D67A28" w:rsidRDefault="00D67A28">
      <w:pPr>
        <w:pStyle w:val="ConsPlusNormal"/>
        <w:spacing w:before="220"/>
        <w:ind w:firstLine="540"/>
        <w:jc w:val="both"/>
      </w:pPr>
      <w:r>
        <w:t>суббота и воскресенье - выходные дни.</w:t>
      </w:r>
    </w:p>
    <w:p w:rsidR="00D67A28" w:rsidRDefault="00D67A28">
      <w:pPr>
        <w:pStyle w:val="ConsPlusNormal"/>
        <w:spacing w:before="220"/>
        <w:ind w:firstLine="540"/>
        <w:jc w:val="both"/>
      </w:pPr>
      <w:r>
        <w:t>2.3. Результат предоставления муниципальной услуги: получение доступа к оцифрованным изданиям, хранящимся в муниципальных библиотеках, в том числе из фонда редких книг, с учетом соблюдения требований законодательства Российской Федерации об авторских и смежных правах.</w:t>
      </w:r>
    </w:p>
    <w:p w:rsidR="00D67A28" w:rsidRDefault="00D67A28">
      <w:pPr>
        <w:pStyle w:val="ConsPlusNormal"/>
        <w:spacing w:before="220"/>
        <w:ind w:firstLine="540"/>
        <w:jc w:val="both"/>
      </w:pPr>
      <w:r>
        <w:t>2.4. Срок предоставления муниципальной услуги: предоставление доступа к оцифрованным изданиям осуществляется в течение 10 минут с момента обращения получателя муниципальной услуги при наличии свободных автоматизированных рабочих мест.</w:t>
      </w:r>
    </w:p>
    <w:p w:rsidR="00D67A28" w:rsidRDefault="00D67A28">
      <w:pPr>
        <w:pStyle w:val="ConsPlusNormal"/>
        <w:spacing w:before="220"/>
        <w:ind w:firstLine="540"/>
        <w:jc w:val="both"/>
      </w:pPr>
      <w:r>
        <w:t>Предоставление доступа к оцифрованным изданиям, хранящимся в Библиотеках, в том числе из фонда редких книг, с учетом соблюдения требований законодательства Российской Федерации об авторских и смежных правах по сети Интернет с использованием официального сайта МБУК ЦБС (www.library-garelin.ivnet.ru), Единого портала государственных и муниципальных услуг (www.gosuslugi.ru) производится в сроки, зависящие от скорости Интернета на оборудовании получателя услуги, которые могут варьироваться в зависимости от загруженности серверного оборудования и оперативной памяти при пользовании библиотечными компьютерами.</w:t>
      </w:r>
    </w:p>
    <w:p w:rsidR="00D67A28" w:rsidRDefault="00D67A28">
      <w:pPr>
        <w:pStyle w:val="ConsPlusNormal"/>
        <w:spacing w:before="220"/>
        <w:ind w:firstLine="540"/>
        <w:jc w:val="both"/>
      </w:pPr>
      <w:r>
        <w:t>2.5. Правовые основания для предоставления муниципальной услуги:</w:t>
      </w:r>
    </w:p>
    <w:p w:rsidR="00D67A28" w:rsidRDefault="00D67A28">
      <w:pPr>
        <w:pStyle w:val="ConsPlusNormal"/>
        <w:spacing w:before="220"/>
        <w:ind w:firstLine="540"/>
        <w:jc w:val="both"/>
      </w:pPr>
      <w:hyperlink r:id="rId23">
        <w:r>
          <w:rPr>
            <w:color w:val="0000FF"/>
          </w:rPr>
          <w:t>Конституция</w:t>
        </w:r>
      </w:hyperlink>
      <w:r>
        <w:t xml:space="preserve"> Российской Федерации;</w:t>
      </w:r>
    </w:p>
    <w:p w:rsidR="00D67A28" w:rsidRDefault="00D67A28">
      <w:pPr>
        <w:pStyle w:val="ConsPlusNormal"/>
        <w:spacing w:before="220"/>
        <w:ind w:firstLine="540"/>
        <w:jc w:val="both"/>
      </w:pPr>
      <w:r>
        <w:t xml:space="preserve">Гражданский </w:t>
      </w:r>
      <w:hyperlink r:id="rId24">
        <w:r>
          <w:rPr>
            <w:color w:val="0000FF"/>
          </w:rPr>
          <w:t>кодекс</w:t>
        </w:r>
      </w:hyperlink>
      <w:r>
        <w:t xml:space="preserve"> Российской Федерации;</w:t>
      </w:r>
    </w:p>
    <w:p w:rsidR="00D67A28" w:rsidRDefault="00D67A28">
      <w:pPr>
        <w:pStyle w:val="ConsPlusNormal"/>
        <w:spacing w:before="220"/>
        <w:ind w:firstLine="540"/>
        <w:jc w:val="both"/>
      </w:pPr>
      <w:r>
        <w:t xml:space="preserve">Федеральный </w:t>
      </w:r>
      <w:hyperlink r:id="rId25">
        <w:r>
          <w:rPr>
            <w:color w:val="0000FF"/>
          </w:rPr>
          <w:t>закон</w:t>
        </w:r>
      </w:hyperlink>
      <w:r>
        <w:t xml:space="preserve"> от 27.07.2006 N 149-ФЗ "Об информации, информационных технологиях и защите информации";</w:t>
      </w:r>
    </w:p>
    <w:p w:rsidR="00D67A28" w:rsidRDefault="00D67A28">
      <w:pPr>
        <w:pStyle w:val="ConsPlusNormal"/>
        <w:spacing w:before="220"/>
        <w:ind w:firstLine="540"/>
        <w:jc w:val="both"/>
      </w:pPr>
      <w:r>
        <w:t xml:space="preserve">Федеральный </w:t>
      </w:r>
      <w:hyperlink r:id="rId26">
        <w:r>
          <w:rPr>
            <w:color w:val="0000FF"/>
          </w:rPr>
          <w:t>закон</w:t>
        </w:r>
      </w:hyperlink>
      <w:r>
        <w:t xml:space="preserve"> Российской Федерации от 09.10.1992 N 3612-1 "Основы законодательства Российской Федерации о культуре";</w:t>
      </w:r>
    </w:p>
    <w:p w:rsidR="00D67A28" w:rsidRDefault="00D67A28">
      <w:pPr>
        <w:pStyle w:val="ConsPlusNormal"/>
        <w:spacing w:before="220"/>
        <w:ind w:firstLine="540"/>
        <w:jc w:val="both"/>
      </w:pPr>
      <w:r>
        <w:t xml:space="preserve">Федеральный </w:t>
      </w:r>
      <w:hyperlink r:id="rId27">
        <w:r>
          <w:rPr>
            <w:color w:val="0000FF"/>
          </w:rPr>
          <w:t>закон</w:t>
        </w:r>
      </w:hyperlink>
      <w:r>
        <w:t xml:space="preserve"> от 29.12.1994 N 78-ФЗ "О библиотечном деле";</w:t>
      </w:r>
    </w:p>
    <w:p w:rsidR="00D67A28" w:rsidRDefault="00D67A28">
      <w:pPr>
        <w:pStyle w:val="ConsPlusNormal"/>
        <w:spacing w:before="220"/>
        <w:ind w:firstLine="540"/>
        <w:jc w:val="both"/>
      </w:pPr>
      <w:r>
        <w:lastRenderedPageBreak/>
        <w:t xml:space="preserve">Федеральный </w:t>
      </w:r>
      <w:hyperlink r:id="rId28">
        <w:r>
          <w:rPr>
            <w:color w:val="0000FF"/>
          </w:rPr>
          <w:t>закон</w:t>
        </w:r>
      </w:hyperlink>
      <w:r>
        <w:t xml:space="preserve"> от 29.12.1994 N 77-ФЗ "Об обязательном экземпляре документов";</w:t>
      </w:r>
    </w:p>
    <w:p w:rsidR="00D67A28" w:rsidRDefault="00D67A28">
      <w:pPr>
        <w:pStyle w:val="ConsPlusNormal"/>
        <w:spacing w:before="220"/>
        <w:ind w:firstLine="540"/>
        <w:jc w:val="both"/>
      </w:pPr>
      <w:r>
        <w:t xml:space="preserve">Федеральный </w:t>
      </w:r>
      <w:hyperlink r:id="rId29">
        <w:r>
          <w:rPr>
            <w:color w:val="0000FF"/>
          </w:rPr>
          <w:t>закон</w:t>
        </w:r>
      </w:hyperlink>
      <w:r>
        <w:t xml:space="preserve"> от 27.07.2010 N 210-ФЗ "Об организации предоставления государственных и муниципальных услуг";</w:t>
      </w:r>
    </w:p>
    <w:p w:rsidR="00D67A28" w:rsidRDefault="00D67A28">
      <w:pPr>
        <w:pStyle w:val="ConsPlusNormal"/>
        <w:spacing w:before="220"/>
        <w:ind w:firstLine="540"/>
        <w:jc w:val="both"/>
      </w:pPr>
      <w:hyperlink r:id="rId30">
        <w:r>
          <w:rPr>
            <w:color w:val="0000FF"/>
          </w:rPr>
          <w:t>Постановление</w:t>
        </w:r>
      </w:hyperlink>
      <w:r>
        <w:t xml:space="preserve"> Правительства Российской Федерации от 24.07.1997 N 950 "Об утверждении Положения о государственной системе научно-технической информации";</w:t>
      </w:r>
    </w:p>
    <w:p w:rsidR="00D67A28" w:rsidRDefault="00D67A28">
      <w:pPr>
        <w:pStyle w:val="ConsPlusNormal"/>
        <w:spacing w:before="220"/>
        <w:ind w:firstLine="540"/>
        <w:jc w:val="both"/>
      </w:pPr>
      <w:hyperlink r:id="rId31">
        <w:r>
          <w:rPr>
            <w:color w:val="0000FF"/>
          </w:rPr>
          <w:t>Закон</w:t>
        </w:r>
      </w:hyperlink>
      <w:r>
        <w:t xml:space="preserve"> Ивановской области от 24.10.2005 N 143-ОЗ "О культуре";</w:t>
      </w:r>
    </w:p>
    <w:p w:rsidR="00D67A28" w:rsidRDefault="00D67A28">
      <w:pPr>
        <w:pStyle w:val="ConsPlusNormal"/>
        <w:spacing w:before="220"/>
        <w:ind w:firstLine="540"/>
        <w:jc w:val="both"/>
      </w:pPr>
      <w:r>
        <w:t>настоящий административный регламент;</w:t>
      </w:r>
    </w:p>
    <w:p w:rsidR="00D67A28" w:rsidRDefault="00D67A28">
      <w:pPr>
        <w:pStyle w:val="ConsPlusNormal"/>
        <w:spacing w:before="220"/>
        <w:ind w:firstLine="540"/>
        <w:jc w:val="both"/>
      </w:pPr>
      <w:r>
        <w:t>Устав МБУК ЦБС.</w:t>
      </w:r>
    </w:p>
    <w:p w:rsidR="00D67A28" w:rsidRDefault="00D67A28">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67A28" w:rsidRDefault="00D67A28">
      <w:pPr>
        <w:pStyle w:val="ConsPlusNormal"/>
        <w:spacing w:before="220"/>
        <w:ind w:firstLine="540"/>
        <w:jc w:val="both"/>
      </w:pPr>
      <w:r>
        <w:t>при первичном обращении - документы, удостоверяющие личность получателя услуги (для лиц, не достигших возраста 14 лет, - документы, удостоверяющие личность законного представителя);</w:t>
      </w:r>
    </w:p>
    <w:p w:rsidR="00D67A28" w:rsidRDefault="00D67A28">
      <w:pPr>
        <w:pStyle w:val="ConsPlusNormal"/>
        <w:spacing w:before="220"/>
        <w:ind w:firstLine="540"/>
        <w:jc w:val="both"/>
      </w:pPr>
      <w:r>
        <w:t>читательский билет.</w:t>
      </w:r>
    </w:p>
    <w:p w:rsidR="00D67A28" w:rsidRDefault="00D67A28">
      <w:pPr>
        <w:pStyle w:val="ConsPlusNormal"/>
        <w:spacing w:before="220"/>
        <w:ind w:firstLine="540"/>
        <w:jc w:val="both"/>
      </w:pPr>
      <w:r>
        <w:t>Читательский билет оформляется в соответствии с правилами пользования Библиотеками при первичном обращении за муниципальной услугой в помещениях Библиотек по предъявлении документов, удостоверяющих личность получателя муниципальной услуги или его законного представителя.</w:t>
      </w:r>
    </w:p>
    <w:p w:rsidR="00D67A28" w:rsidRDefault="00D67A28">
      <w:pPr>
        <w:pStyle w:val="ConsPlusNormal"/>
        <w:spacing w:before="220"/>
        <w:ind w:firstLine="540"/>
        <w:jc w:val="both"/>
      </w:pPr>
      <w:r>
        <w:t>При предоставлении муниципальной услуги в режиме удаленного доступа по сети Интернет с использованием официальных сайтов МБУК ЦБС, Единого портала государственных и муниципальных услуг от получателя муниципальной услуги требуется прохождение процедуры электронной регистрации, авторизации и аутентификации.</w:t>
      </w:r>
    </w:p>
    <w:p w:rsidR="00D67A28" w:rsidRDefault="00D67A28">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D67A28" w:rsidRDefault="00D67A28">
      <w:pPr>
        <w:pStyle w:val="ConsPlusNormal"/>
        <w:spacing w:before="220"/>
        <w:ind w:firstLine="540"/>
        <w:jc w:val="both"/>
      </w:pPr>
      <w:r>
        <w:t>Основанием для отказа в приеме документов является отсутствие у получателя муниципальной услуги документа, удостоверяющего личность.</w:t>
      </w:r>
    </w:p>
    <w:p w:rsidR="00D67A28" w:rsidRDefault="00D67A28">
      <w:pPr>
        <w:pStyle w:val="ConsPlusNormal"/>
        <w:spacing w:before="22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67A28" w:rsidRDefault="00D67A28">
      <w:pPr>
        <w:pStyle w:val="ConsPlusNormal"/>
        <w:spacing w:before="220"/>
        <w:ind w:firstLine="540"/>
        <w:jc w:val="both"/>
      </w:pPr>
      <w:r>
        <w:t>Основания для приостановления предоставления муниципальной услуги отсутствуют.</w:t>
      </w:r>
    </w:p>
    <w:p w:rsidR="00D67A28" w:rsidRDefault="00D67A28">
      <w:pPr>
        <w:pStyle w:val="ConsPlusNormal"/>
        <w:spacing w:before="220"/>
        <w:ind w:firstLine="540"/>
        <w:jc w:val="both"/>
      </w:pPr>
      <w:r>
        <w:t>Основаниями для отказа в предоставлении муниципальной услуги являются:</w:t>
      </w:r>
    </w:p>
    <w:p w:rsidR="00D67A28" w:rsidRDefault="00D67A28">
      <w:pPr>
        <w:pStyle w:val="ConsPlusNormal"/>
        <w:spacing w:before="220"/>
        <w:ind w:firstLine="540"/>
        <w:jc w:val="both"/>
      </w:pPr>
      <w:r>
        <w:t>отсутствие читательского билета;</w:t>
      </w:r>
    </w:p>
    <w:p w:rsidR="00D67A28" w:rsidRDefault="00D67A28">
      <w:pPr>
        <w:pStyle w:val="ConsPlusNormal"/>
        <w:spacing w:before="220"/>
        <w:ind w:firstLine="540"/>
        <w:jc w:val="both"/>
      </w:pPr>
      <w:r>
        <w:t>отсутствие требуемых оцифрованных изданий, хранящихся в Библиотеках, в том числе из фонда редких книг;</w:t>
      </w:r>
    </w:p>
    <w:p w:rsidR="00D67A28" w:rsidRDefault="00D67A28">
      <w:pPr>
        <w:pStyle w:val="ConsPlusNormal"/>
        <w:spacing w:before="220"/>
        <w:ind w:firstLine="540"/>
        <w:jc w:val="both"/>
      </w:pPr>
      <w:proofErr w:type="spellStart"/>
      <w:r>
        <w:t>непрохождение</w:t>
      </w:r>
      <w:proofErr w:type="spellEnd"/>
      <w:r>
        <w:t xml:space="preserve"> процедуры электронной регистрации, авторизации и аутентификации;</w:t>
      </w:r>
    </w:p>
    <w:p w:rsidR="00D67A28" w:rsidRDefault="00D67A28">
      <w:pPr>
        <w:pStyle w:val="ConsPlusNormal"/>
        <w:spacing w:before="220"/>
        <w:ind w:firstLine="540"/>
        <w:jc w:val="both"/>
      </w:pPr>
      <w:r>
        <w:t>нарушение Правил пользования Библиотекой;</w:t>
      </w:r>
    </w:p>
    <w:p w:rsidR="00D67A28" w:rsidRDefault="00D67A28">
      <w:pPr>
        <w:pStyle w:val="ConsPlusNormal"/>
        <w:spacing w:before="220"/>
        <w:ind w:firstLine="540"/>
        <w:jc w:val="both"/>
      </w:pPr>
      <w:r>
        <w:t>технические проблемы при использовании сети Интернет и иного оборудования.</w:t>
      </w:r>
    </w:p>
    <w:p w:rsidR="00D67A28" w:rsidRDefault="00D67A28">
      <w:pPr>
        <w:pStyle w:val="ConsPlusNormal"/>
        <w:spacing w:before="220"/>
        <w:ind w:firstLine="540"/>
        <w:jc w:val="both"/>
      </w:pPr>
      <w:bookmarkStart w:id="2" w:name="P116"/>
      <w:bookmarkEnd w:id="2"/>
      <w:r>
        <w:lastRenderedPageBreak/>
        <w:t>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Библиотеки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A28" w:rsidRDefault="00D67A28">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первичного обращения за предоставлением муниципальной услуги;</w:t>
      </w:r>
    </w:p>
    <w:p w:rsidR="00D67A28" w:rsidRDefault="00D67A28">
      <w:pPr>
        <w:pStyle w:val="ConsPlusNormal"/>
        <w:spacing w:before="220"/>
        <w:ind w:firstLine="540"/>
        <w:jc w:val="both"/>
      </w:pPr>
      <w:r>
        <w:t>б) наличие ошибок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A28" w:rsidRDefault="00D67A28">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A28" w:rsidRDefault="00D67A28">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МБУК ЦБС,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МБУК ЦБС,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67A28" w:rsidRDefault="00D67A28">
      <w:pPr>
        <w:pStyle w:val="ConsPlusNormal"/>
        <w:jc w:val="both"/>
      </w:pPr>
      <w:r>
        <w:t>(</w:t>
      </w:r>
      <w:proofErr w:type="spellStart"/>
      <w:r>
        <w:t>пп</w:t>
      </w:r>
      <w:proofErr w:type="spellEnd"/>
      <w:r>
        <w:t xml:space="preserve">. 2.8.1 введен </w:t>
      </w:r>
      <w:hyperlink r:id="rId32">
        <w:r>
          <w:rPr>
            <w:color w:val="0000FF"/>
          </w:rPr>
          <w:t>Постановлением</w:t>
        </w:r>
      </w:hyperlink>
      <w:r>
        <w:t xml:space="preserve"> Администрации г. Иванова от 06.11.2018 N 1430)</w:t>
      </w:r>
    </w:p>
    <w:p w:rsidR="00D67A28" w:rsidRDefault="00D67A28">
      <w:pPr>
        <w:pStyle w:val="ConsPlusNormal"/>
        <w:jc w:val="both"/>
      </w:pPr>
      <w:r>
        <w:t xml:space="preserve">(п. 2.8 в ред. </w:t>
      </w:r>
      <w:hyperlink r:id="rId33">
        <w:r>
          <w:rPr>
            <w:color w:val="0000FF"/>
          </w:rPr>
          <w:t>Постановления</w:t>
        </w:r>
      </w:hyperlink>
      <w:r>
        <w:t xml:space="preserve"> Администрации г. Иванова от 03.08.2018 N 981)</w:t>
      </w:r>
    </w:p>
    <w:p w:rsidR="00D67A28" w:rsidRDefault="00D67A28">
      <w:pPr>
        <w:pStyle w:val="ConsPlusNormal"/>
        <w:spacing w:before="220"/>
        <w:ind w:firstLine="540"/>
        <w:jc w:val="both"/>
      </w:pPr>
      <w:r>
        <w:t>2.9. Размер платы, взимаемой с Заявителя при предоставлении муниципальной услуги.</w:t>
      </w:r>
    </w:p>
    <w:p w:rsidR="00D67A28" w:rsidRDefault="00D67A28">
      <w:pPr>
        <w:pStyle w:val="ConsPlusNormal"/>
        <w:spacing w:before="220"/>
        <w:ind w:firstLine="540"/>
        <w:jc w:val="both"/>
      </w:pPr>
      <w:r>
        <w:t>Муниципальная услуга предоставляется бесплатно. Дополнительные сервисные услуги оказываются платно в порядке, определенном действующим законодательством.</w:t>
      </w:r>
    </w:p>
    <w:p w:rsidR="00D67A28" w:rsidRDefault="00D67A28">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D67A28" w:rsidRDefault="00D67A28">
      <w:pPr>
        <w:pStyle w:val="ConsPlusNormal"/>
        <w:spacing w:before="220"/>
        <w:ind w:firstLine="540"/>
        <w:jc w:val="both"/>
      </w:pPr>
      <w:r>
        <w:t>2.11. Срок регистрации запроса Заявителя о предоставлении муниципальной услуги - 15 минут.</w:t>
      </w:r>
    </w:p>
    <w:p w:rsidR="00D67A28" w:rsidRDefault="00D67A28">
      <w:pPr>
        <w:pStyle w:val="ConsPlusNormal"/>
        <w:spacing w:before="220"/>
        <w:ind w:firstLine="540"/>
        <w:jc w:val="both"/>
      </w:pPr>
      <w:r>
        <w:t>2.12. Требования к помещению, в котором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7A28" w:rsidRDefault="00D67A28">
      <w:pPr>
        <w:pStyle w:val="ConsPlusNormal"/>
        <w:spacing w:before="220"/>
        <w:ind w:firstLine="540"/>
        <w:jc w:val="both"/>
      </w:pPr>
      <w:r>
        <w:t xml:space="preserve">Муниципальная услуга предоставляется в помещениях Библиотек, специально оборудованных персональными компьютерами с возможностью доступа к оцифрованным изданиям, печатающим устройствам. Помещения Библиотек должны соответствовать санитарно-эпидемиологическим </w:t>
      </w:r>
      <w:hyperlink r:id="rId34">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w:t>
      </w:r>
    </w:p>
    <w:p w:rsidR="00D67A28" w:rsidRDefault="00D67A28">
      <w:pPr>
        <w:pStyle w:val="ConsPlusNormal"/>
        <w:spacing w:before="220"/>
        <w:ind w:firstLine="540"/>
        <w:jc w:val="both"/>
      </w:pPr>
      <w:r>
        <w:lastRenderedPageBreak/>
        <w:t>Библиотека должна быть обеспечена подсобными, санитарно-бытовыми и административно-хозяйственными помещениями (гардероб, санузел). Зал ожидания должен быть оборудован местами для сидения граждан. Места для заполнения запросов о предоставлении муниципальной услуги должны соответствовать комфортным условиям для Заявителей, должны быть оборудованы столами, стульями, канцелярскими принадлежностями.</w:t>
      </w:r>
    </w:p>
    <w:p w:rsidR="00D67A28" w:rsidRDefault="00D67A28">
      <w:pPr>
        <w:pStyle w:val="ConsPlusNormal"/>
        <w:spacing w:before="220"/>
        <w:ind w:firstLine="540"/>
        <w:jc w:val="both"/>
      </w:pPr>
      <w:r>
        <w:t>На информационных стендах, размещаемых в помещениях Библиотек, официальном сайте МБУК ЦБС содержится следующая информация:</w:t>
      </w:r>
    </w:p>
    <w:p w:rsidR="00D67A28" w:rsidRDefault="00D67A28">
      <w:pPr>
        <w:pStyle w:val="ConsPlusNormal"/>
        <w:spacing w:before="220"/>
        <w:ind w:firstLine="540"/>
        <w:jc w:val="both"/>
      </w:pPr>
      <w:r>
        <w:t>местонахождение Библиотеки;</w:t>
      </w:r>
    </w:p>
    <w:p w:rsidR="00D67A28" w:rsidRDefault="00D67A28">
      <w:pPr>
        <w:pStyle w:val="ConsPlusNormal"/>
        <w:spacing w:before="220"/>
        <w:ind w:firstLine="540"/>
        <w:jc w:val="both"/>
      </w:pPr>
      <w:r>
        <w:t>фамилия, имя, отчество руководителя Библиотеки;</w:t>
      </w:r>
    </w:p>
    <w:p w:rsidR="00D67A28" w:rsidRDefault="00D67A28">
      <w:pPr>
        <w:pStyle w:val="ConsPlusNormal"/>
        <w:spacing w:before="220"/>
        <w:ind w:firstLine="540"/>
        <w:jc w:val="both"/>
      </w:pPr>
      <w:r>
        <w:t>график (режим) работы Библиотеки;</w:t>
      </w:r>
    </w:p>
    <w:p w:rsidR="00D67A28" w:rsidRDefault="00D67A28">
      <w:pPr>
        <w:pStyle w:val="ConsPlusNormal"/>
        <w:spacing w:before="220"/>
        <w:ind w:firstLine="540"/>
        <w:jc w:val="both"/>
      </w:pPr>
      <w:r>
        <w:t>номера справочных телефонов, факсов Библиотеки;</w:t>
      </w:r>
    </w:p>
    <w:p w:rsidR="00D67A28" w:rsidRDefault="00D67A28">
      <w:pPr>
        <w:pStyle w:val="ConsPlusNormal"/>
        <w:spacing w:before="220"/>
        <w:ind w:firstLine="540"/>
        <w:jc w:val="both"/>
      </w:pPr>
      <w:r>
        <w:t>адрес электронной почты, сайта МБУК ЦБС;</w:t>
      </w:r>
    </w:p>
    <w:p w:rsidR="00D67A28" w:rsidRDefault="00D67A28">
      <w:pPr>
        <w:pStyle w:val="ConsPlusNormal"/>
        <w:spacing w:before="220"/>
        <w:ind w:firstLine="540"/>
        <w:jc w:val="both"/>
      </w:pPr>
      <w:r>
        <w:t>извлечения из нормативных правовых актов, регулирующих деятельность по предоставлению муниципальной услуги, Правил пользования Библиотекой, административного регламента по предоставлению муниципальной услуги, основания отказа в предоставлении муниципальной услуги;</w:t>
      </w:r>
    </w:p>
    <w:p w:rsidR="00D67A28" w:rsidRDefault="00D67A28">
      <w:pPr>
        <w:pStyle w:val="ConsPlusNormal"/>
        <w:spacing w:before="220"/>
        <w:ind w:firstLine="540"/>
        <w:jc w:val="both"/>
      </w:pPr>
      <w:r>
        <w:t>перечень оцифрованных изданий, хранящихся в Библиотеке, в том числе из фонда редких книг, условия доступа к ним получателей муниципальной услуги в соответствии с действующим законодательством в области охраны авторских и смежных прав.</w:t>
      </w:r>
    </w:p>
    <w:p w:rsidR="00D67A28" w:rsidRDefault="00D67A28">
      <w:pPr>
        <w:pStyle w:val="ConsPlusNormal"/>
        <w:spacing w:before="220"/>
        <w:ind w:firstLine="540"/>
        <w:jc w:val="both"/>
      </w:pPr>
      <w:r>
        <w:t xml:space="preserve">Библиотека должна быть оборудована автоматической системой пожарной сигнализации, оснащена первичными средствами пожаротушения в соответствии с </w:t>
      </w:r>
      <w:hyperlink r:id="rId35">
        <w:r>
          <w:rPr>
            <w:color w:val="0000FF"/>
          </w:rPr>
          <w:t>Правилами</w:t>
        </w:r>
      </w:hyperlink>
      <w:r>
        <w:t xml:space="preserve"> пожарной безопасности для учреждений культуры Российской Федерации ВППБ 13-01-94, утвержденными </w:t>
      </w:r>
      <w:hyperlink r:id="rId36">
        <w:r>
          <w:rPr>
            <w:color w:val="0000FF"/>
          </w:rPr>
          <w:t>приказом</w:t>
        </w:r>
      </w:hyperlink>
      <w:r>
        <w:t xml:space="preserve"> Минкультуры Российской Федерации от 01.11.1994 N 736.</w:t>
      </w:r>
    </w:p>
    <w:p w:rsidR="00D67A28" w:rsidRDefault="00D67A28">
      <w:pPr>
        <w:pStyle w:val="ConsPlusNormal"/>
        <w:spacing w:before="220"/>
        <w:ind w:firstLine="540"/>
        <w:jc w:val="both"/>
      </w:pPr>
      <w:r>
        <w:t>Инвалидам (включая инвалидов, использующих кресла-коляски и собак-проводников) обеспечиваются:</w:t>
      </w:r>
    </w:p>
    <w:p w:rsidR="00D67A28" w:rsidRDefault="00D67A28">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D67A28" w:rsidRDefault="00D67A28">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67A28" w:rsidRDefault="00D67A28">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D67A28" w:rsidRDefault="00D67A28">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67A28" w:rsidRDefault="00D67A28">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7A28" w:rsidRDefault="00D67A28">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D67A28" w:rsidRDefault="00D67A28">
      <w:pPr>
        <w:pStyle w:val="ConsPlusNormal"/>
        <w:spacing w:before="220"/>
        <w:ind w:firstLine="540"/>
        <w:jc w:val="both"/>
      </w:pPr>
      <w:r>
        <w:lastRenderedPageBreak/>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67A28" w:rsidRDefault="00D67A28">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D67A28" w:rsidRDefault="00D67A28">
      <w:pPr>
        <w:pStyle w:val="ConsPlusNormal"/>
        <w:jc w:val="both"/>
      </w:pPr>
      <w:r>
        <w:t xml:space="preserve">(п. 2.12 в ред. </w:t>
      </w:r>
      <w:hyperlink r:id="rId37">
        <w:r>
          <w:rPr>
            <w:color w:val="0000FF"/>
          </w:rPr>
          <w:t>Постановления</w:t>
        </w:r>
      </w:hyperlink>
      <w:r>
        <w:t xml:space="preserve"> Администрации г. Иванова от 24.06.2016 N 1194)</w:t>
      </w:r>
    </w:p>
    <w:p w:rsidR="00D67A28" w:rsidRDefault="00D67A28">
      <w:pPr>
        <w:pStyle w:val="ConsPlusNormal"/>
        <w:spacing w:before="220"/>
        <w:ind w:firstLine="540"/>
        <w:jc w:val="both"/>
      </w:pPr>
      <w:r>
        <w:t>2.13. Показатели доступности и качества муниципальной услуги.</w:t>
      </w:r>
    </w:p>
    <w:p w:rsidR="00D67A28" w:rsidRDefault="00D67A28">
      <w:pPr>
        <w:pStyle w:val="ConsPlusNormal"/>
        <w:spacing w:before="220"/>
        <w:ind w:firstLine="540"/>
        <w:jc w:val="both"/>
      </w:pPr>
      <w:r>
        <w:t>2.13.1. Показателями доступности муниципальной услуги являются:</w:t>
      </w:r>
    </w:p>
    <w:p w:rsidR="00D67A28" w:rsidRDefault="00D67A28">
      <w:pPr>
        <w:pStyle w:val="ConsPlusNormal"/>
        <w:spacing w:before="220"/>
        <w:ind w:firstLine="540"/>
        <w:jc w:val="both"/>
      </w:pPr>
      <w:r>
        <w:t>а) количество автоматизированных рабочих мест в Библиотеках, предоставляющих доступ к оцифрованным изданиям;</w:t>
      </w:r>
    </w:p>
    <w:p w:rsidR="00D67A28" w:rsidRDefault="00D67A28">
      <w:pPr>
        <w:pStyle w:val="ConsPlusNormal"/>
        <w:spacing w:before="220"/>
        <w:ind w:firstLine="540"/>
        <w:jc w:val="both"/>
      </w:pPr>
      <w:r>
        <w:t>б) транспортная доступность к месту предоставления муниципальной услуги;</w:t>
      </w:r>
    </w:p>
    <w:p w:rsidR="00D67A28" w:rsidRDefault="00D67A28">
      <w:pPr>
        <w:pStyle w:val="ConsPlusNormal"/>
        <w:spacing w:before="220"/>
        <w:ind w:firstLine="540"/>
        <w:jc w:val="both"/>
      </w:pPr>
      <w:r>
        <w:t>в) наличие различных каналов получения информации о предоставлении муниципальной услуги.</w:t>
      </w:r>
    </w:p>
    <w:p w:rsidR="00D67A28" w:rsidRDefault="00D67A28">
      <w:pPr>
        <w:pStyle w:val="ConsPlusNormal"/>
        <w:jc w:val="both"/>
      </w:pPr>
      <w:r>
        <w:t xml:space="preserve">(п. 2.13.1 в ред. </w:t>
      </w:r>
      <w:hyperlink r:id="rId38">
        <w:r>
          <w:rPr>
            <w:color w:val="0000FF"/>
          </w:rPr>
          <w:t>Постановления</w:t>
        </w:r>
      </w:hyperlink>
      <w:r>
        <w:t xml:space="preserve"> Администрации г. Иванова от 21.10.2013 N 2229)</w:t>
      </w:r>
    </w:p>
    <w:p w:rsidR="00D67A28" w:rsidRDefault="00D67A28">
      <w:pPr>
        <w:pStyle w:val="ConsPlusNormal"/>
        <w:spacing w:before="220"/>
        <w:ind w:firstLine="540"/>
        <w:jc w:val="both"/>
      </w:pPr>
      <w:r>
        <w:t>2.13.2. Показателями качества предоставления муниципальной услуги:</w:t>
      </w:r>
    </w:p>
    <w:p w:rsidR="00D67A28" w:rsidRDefault="00D67A28">
      <w:pPr>
        <w:pStyle w:val="ConsPlusNormal"/>
        <w:spacing w:before="220"/>
        <w:ind w:firstLine="540"/>
        <w:jc w:val="both"/>
      </w:pPr>
      <w:r>
        <w:t>а) количество оцифрованных изданий, имеющихся в каталоге Библиотеки;</w:t>
      </w:r>
    </w:p>
    <w:p w:rsidR="00D67A28" w:rsidRDefault="00D67A28">
      <w:pPr>
        <w:pStyle w:val="ConsPlusNormal"/>
        <w:spacing w:before="220"/>
        <w:ind w:firstLine="540"/>
        <w:jc w:val="both"/>
      </w:pPr>
      <w:r>
        <w:t>б) исправность технического оборудования при оказании услуги;</w:t>
      </w:r>
    </w:p>
    <w:p w:rsidR="00D67A28" w:rsidRDefault="00D67A28">
      <w:pPr>
        <w:pStyle w:val="ConsPlusNormal"/>
        <w:spacing w:before="220"/>
        <w:ind w:firstLine="540"/>
        <w:jc w:val="both"/>
      </w:pPr>
      <w:r>
        <w:t>в) отсутствие жалоб на решения или действия (бездействие) специалистов Библиотек, принятые при оказании муниципальной услуги.</w:t>
      </w:r>
    </w:p>
    <w:p w:rsidR="00D67A28" w:rsidRDefault="00D67A28">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D67A28" w:rsidRDefault="00D67A28">
      <w:pPr>
        <w:pStyle w:val="ConsPlusNormal"/>
        <w:spacing w:before="220"/>
        <w:ind w:firstLine="540"/>
        <w:jc w:val="both"/>
      </w:pPr>
      <w:r>
        <w:t>Для получения муниципальной услуги с использованием официального сайта МБУК ЦБС, Единого портала государственных и муниципальных услуг, получатель муниципальной услуги должен зайти на официальный сайт МБУК ЦБС в сети Интернет, Единый портал государственных и муниципальных услуг.</w:t>
      </w:r>
    </w:p>
    <w:p w:rsidR="00D67A28" w:rsidRDefault="00D67A28">
      <w:pPr>
        <w:pStyle w:val="ConsPlusNormal"/>
        <w:spacing w:before="220"/>
        <w:ind w:firstLine="540"/>
        <w:jc w:val="both"/>
      </w:pPr>
      <w:r>
        <w:t>При получении муниципальной услуги с использованием сети Интернет от получателя муниципальной услуги может требоваться прохождение процедуры электронной регистрации, авторизации и аутентификации.</w:t>
      </w:r>
    </w:p>
    <w:p w:rsidR="00D67A28" w:rsidRDefault="00D67A28">
      <w:pPr>
        <w:pStyle w:val="ConsPlusNormal"/>
        <w:spacing w:before="220"/>
        <w:ind w:firstLine="540"/>
        <w:jc w:val="both"/>
      </w:pPr>
      <w:r>
        <w:t>Поиск информации осуществляется получателем муниципальной услуги с помощью электронной формы запроса по указанным в форме атрибутам.</w:t>
      </w:r>
    </w:p>
    <w:p w:rsidR="00D67A28" w:rsidRDefault="00D67A28">
      <w:pPr>
        <w:pStyle w:val="ConsPlusNormal"/>
        <w:spacing w:before="220"/>
        <w:ind w:firstLine="540"/>
        <w:jc w:val="both"/>
      </w:pPr>
      <w:r>
        <w:t>Информация об оцифрованных изданиях, хранящихся в Библиотеках, в том числе из фонда редких книг, содержит следующие данные о запрашиваемом издании:</w:t>
      </w:r>
    </w:p>
    <w:p w:rsidR="00D67A28" w:rsidRDefault="00D67A28">
      <w:pPr>
        <w:pStyle w:val="ConsPlusNormal"/>
        <w:spacing w:before="220"/>
        <w:ind w:firstLine="540"/>
        <w:jc w:val="both"/>
      </w:pPr>
      <w:r>
        <w:t>автор;</w:t>
      </w:r>
    </w:p>
    <w:p w:rsidR="00D67A28" w:rsidRDefault="00D67A28">
      <w:pPr>
        <w:pStyle w:val="ConsPlusNormal"/>
        <w:spacing w:before="220"/>
        <w:ind w:firstLine="540"/>
        <w:jc w:val="both"/>
      </w:pPr>
      <w:r>
        <w:t>заглавие;</w:t>
      </w:r>
    </w:p>
    <w:p w:rsidR="00D67A28" w:rsidRDefault="00D67A28">
      <w:pPr>
        <w:pStyle w:val="ConsPlusNormal"/>
        <w:spacing w:before="220"/>
        <w:ind w:firstLine="540"/>
        <w:jc w:val="both"/>
      </w:pPr>
      <w:r>
        <w:t>место издания;</w:t>
      </w:r>
    </w:p>
    <w:p w:rsidR="00D67A28" w:rsidRDefault="00D67A28">
      <w:pPr>
        <w:pStyle w:val="ConsPlusNormal"/>
        <w:spacing w:before="220"/>
        <w:ind w:firstLine="540"/>
        <w:jc w:val="both"/>
      </w:pPr>
      <w:r>
        <w:t>год издания;</w:t>
      </w:r>
    </w:p>
    <w:p w:rsidR="00D67A28" w:rsidRDefault="00D67A28">
      <w:pPr>
        <w:pStyle w:val="ConsPlusNormal"/>
        <w:spacing w:before="220"/>
        <w:ind w:firstLine="540"/>
        <w:jc w:val="both"/>
      </w:pPr>
      <w:r>
        <w:t>издательство;</w:t>
      </w:r>
    </w:p>
    <w:p w:rsidR="00D67A28" w:rsidRDefault="00D67A28">
      <w:pPr>
        <w:pStyle w:val="ConsPlusNormal"/>
        <w:spacing w:before="220"/>
        <w:ind w:firstLine="540"/>
        <w:jc w:val="both"/>
      </w:pPr>
      <w:r>
        <w:lastRenderedPageBreak/>
        <w:t>объем документа (в страницах или мегабайтах);</w:t>
      </w:r>
    </w:p>
    <w:p w:rsidR="00D67A28" w:rsidRDefault="00D67A28">
      <w:pPr>
        <w:pStyle w:val="ConsPlusNormal"/>
        <w:spacing w:before="220"/>
        <w:ind w:firstLine="540"/>
        <w:jc w:val="both"/>
      </w:pPr>
      <w:r>
        <w:t>местонахождение документа (в виде ссылки на полный текст).</w:t>
      </w:r>
    </w:p>
    <w:p w:rsidR="00D67A28" w:rsidRDefault="00D67A28">
      <w:pPr>
        <w:pStyle w:val="ConsPlusNormal"/>
        <w:spacing w:before="220"/>
        <w:ind w:firstLine="540"/>
        <w:jc w:val="both"/>
      </w:pPr>
      <w:r>
        <w:t>Получатель муниципальной услуги, перейдя по ссылке, получает полный текст оцифрованного документа. При этом технически исключена возможность копирования указанного документа.</w:t>
      </w:r>
    </w:p>
    <w:p w:rsidR="00D67A28" w:rsidRDefault="00D67A28">
      <w:pPr>
        <w:pStyle w:val="ConsPlusNormal"/>
        <w:spacing w:before="220"/>
        <w:ind w:firstLine="540"/>
        <w:jc w:val="both"/>
      </w:pPr>
      <w:r>
        <w:t>В многофункциональных центрах муниципальная услуга не предоставляется.</w:t>
      </w:r>
    </w:p>
    <w:p w:rsidR="00D67A28" w:rsidRDefault="00D67A28">
      <w:pPr>
        <w:pStyle w:val="ConsPlusNormal"/>
        <w:spacing w:before="220"/>
        <w:ind w:firstLine="540"/>
        <w:jc w:val="both"/>
      </w:pPr>
      <w:r>
        <w:t>Для получения муниципальной услуги с использованием официального сайта МБУК ЦБС, Единого портала государственных и муниципальных услуг получатель муниципальной услуги должен зайти на официальный сайт МБУК ЦБС в сети Интернет, Единый портал государственных и муниципальных услуг.</w:t>
      </w:r>
    </w:p>
    <w:p w:rsidR="00D67A28" w:rsidRDefault="00D67A28">
      <w:pPr>
        <w:pStyle w:val="ConsPlusNormal"/>
        <w:jc w:val="both"/>
      </w:pPr>
      <w:r>
        <w:t xml:space="preserve">(абзац введен </w:t>
      </w:r>
      <w:hyperlink r:id="rId39">
        <w:r>
          <w:rPr>
            <w:color w:val="0000FF"/>
          </w:rPr>
          <w:t>Постановлением</w:t>
        </w:r>
      </w:hyperlink>
      <w:r>
        <w:t xml:space="preserve"> Администрации г. Иванова от 31.01.2014 N 201)</w:t>
      </w:r>
    </w:p>
    <w:p w:rsidR="00D67A28" w:rsidRDefault="00D67A28">
      <w:pPr>
        <w:pStyle w:val="ConsPlusNormal"/>
        <w:spacing w:before="220"/>
        <w:ind w:firstLine="540"/>
        <w:jc w:val="both"/>
      </w:pPr>
      <w:r>
        <w:t>Получатель услуги, перейдя по ссылке, получает доступ к базе данных.</w:t>
      </w:r>
    </w:p>
    <w:p w:rsidR="00D67A28" w:rsidRDefault="00D67A28">
      <w:pPr>
        <w:pStyle w:val="ConsPlusNormal"/>
        <w:jc w:val="both"/>
      </w:pPr>
      <w:r>
        <w:t xml:space="preserve">(абзац введен </w:t>
      </w:r>
      <w:hyperlink r:id="rId40">
        <w:r>
          <w:rPr>
            <w:color w:val="0000FF"/>
          </w:rPr>
          <w:t>Постановлением</w:t>
        </w:r>
      </w:hyperlink>
      <w:r>
        <w:t xml:space="preserve"> Администрации г. Иванова от 31.01.2014 N 201)</w:t>
      </w:r>
    </w:p>
    <w:p w:rsidR="00D67A28" w:rsidRDefault="00D67A28">
      <w:pPr>
        <w:pStyle w:val="ConsPlusNormal"/>
        <w:spacing w:before="220"/>
        <w:ind w:firstLine="540"/>
        <w:jc w:val="both"/>
      </w:pPr>
      <w:r>
        <w:t>2.15.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 (далее - Порталы).</w:t>
      </w:r>
    </w:p>
    <w:p w:rsidR="00D67A28" w:rsidRDefault="00D67A28">
      <w:pPr>
        <w:pStyle w:val="ConsPlusNormal"/>
        <w:jc w:val="both"/>
      </w:pPr>
      <w:r>
        <w:t xml:space="preserve">(п. 2.15 введен </w:t>
      </w:r>
      <w:hyperlink r:id="rId41">
        <w:r>
          <w:rPr>
            <w:color w:val="0000FF"/>
          </w:rPr>
          <w:t>Постановлением</w:t>
        </w:r>
      </w:hyperlink>
      <w:r>
        <w:t xml:space="preserve"> Администрации г. Иванова от 31.01.2014 N 201)</w:t>
      </w:r>
    </w:p>
    <w:p w:rsidR="00D67A28" w:rsidRDefault="00D67A28">
      <w:pPr>
        <w:pStyle w:val="ConsPlusNormal"/>
        <w:ind w:firstLine="540"/>
        <w:jc w:val="both"/>
      </w:pPr>
    </w:p>
    <w:p w:rsidR="00D67A28" w:rsidRDefault="00D67A28">
      <w:pPr>
        <w:pStyle w:val="ConsPlusTitle"/>
        <w:jc w:val="center"/>
        <w:outlineLvl w:val="1"/>
      </w:pPr>
      <w:r>
        <w:t>3. СОСТАВ, ПОСЛЕДОВАТЕЛЬНОСТЬ И СРОКИ АДМИНИСТРАТИВНЫХ</w:t>
      </w:r>
    </w:p>
    <w:p w:rsidR="00D67A28" w:rsidRDefault="00D67A28">
      <w:pPr>
        <w:pStyle w:val="ConsPlusTitle"/>
        <w:jc w:val="center"/>
      </w:pPr>
      <w:r>
        <w:t>ПРОЦЕДУР, ТРЕБОВАНИЯ К ИХ ВЫПОЛНЕНИЮ</w:t>
      </w:r>
    </w:p>
    <w:p w:rsidR="00D67A28" w:rsidRDefault="00D67A28">
      <w:pPr>
        <w:pStyle w:val="ConsPlusNormal"/>
        <w:ind w:firstLine="540"/>
        <w:jc w:val="both"/>
      </w:pPr>
    </w:p>
    <w:p w:rsidR="00D67A28" w:rsidRDefault="00D67A28">
      <w:pPr>
        <w:pStyle w:val="ConsPlusNormal"/>
        <w:ind w:firstLine="540"/>
        <w:jc w:val="both"/>
      </w:pPr>
      <w:r>
        <w:t>3.1. Административные процедуры по предоставлению муниципальной услуги при личном обращении в муниципальные библиотеки включают в себя:</w:t>
      </w:r>
    </w:p>
    <w:p w:rsidR="00D67A28" w:rsidRDefault="00D67A28">
      <w:pPr>
        <w:pStyle w:val="ConsPlusNormal"/>
        <w:spacing w:before="220"/>
        <w:ind w:firstLine="540"/>
        <w:jc w:val="both"/>
      </w:pPr>
      <w:r>
        <w:t>личное обращение получателя муниципальной услуги;</w:t>
      </w:r>
    </w:p>
    <w:p w:rsidR="00D67A28" w:rsidRDefault="00D67A28">
      <w:pPr>
        <w:pStyle w:val="ConsPlusNormal"/>
        <w:spacing w:before="220"/>
        <w:ind w:firstLine="540"/>
        <w:jc w:val="both"/>
      </w:pPr>
      <w:r>
        <w:t>регистрацию получателя муниципальной услуги, оформление читательского билета;</w:t>
      </w:r>
    </w:p>
    <w:p w:rsidR="00D67A28" w:rsidRDefault="00D67A28">
      <w:pPr>
        <w:pStyle w:val="ConsPlusNormal"/>
        <w:spacing w:before="220"/>
        <w:ind w:firstLine="540"/>
        <w:jc w:val="both"/>
      </w:pPr>
      <w:r>
        <w:t>консультирование получателя муниципальной услуги по получению доступа к оцифрованным документам, хранящимся в Библиотеках, в том числе из фонда редких книг, использованию методики самостоятельного поиска документов специалистами Библиотеки, ответственными за предоставление муниципальной услуги;</w:t>
      </w:r>
    </w:p>
    <w:p w:rsidR="00D67A28" w:rsidRDefault="00D67A28">
      <w:pPr>
        <w:pStyle w:val="ConsPlusNormal"/>
        <w:spacing w:before="220"/>
        <w:ind w:firstLine="540"/>
        <w:jc w:val="both"/>
      </w:pPr>
      <w:r>
        <w:t>предоставление получателю муниципальной услуги доступа к оцифрованным изданиям, хранящимся в Библиотеке, в том числе к фонду редких книг.</w:t>
      </w:r>
    </w:p>
    <w:p w:rsidR="00D67A28" w:rsidRDefault="00D67A28">
      <w:pPr>
        <w:pStyle w:val="ConsPlusNormal"/>
        <w:spacing w:before="220"/>
        <w:ind w:firstLine="540"/>
        <w:jc w:val="both"/>
      </w:pPr>
      <w:r>
        <w:t>3.1.1. Регистрация получателя муниципальной услуги.</w:t>
      </w:r>
    </w:p>
    <w:p w:rsidR="00D67A28" w:rsidRDefault="00D67A28">
      <w:pPr>
        <w:pStyle w:val="ConsPlusNormal"/>
        <w:spacing w:before="220"/>
        <w:ind w:firstLine="540"/>
        <w:jc w:val="both"/>
      </w:pPr>
      <w:r>
        <w:t>Основанием для регистрации получателя муниципальной услуги является личное обращение получателя муниципальной услуги в Библиотеку.</w:t>
      </w:r>
    </w:p>
    <w:p w:rsidR="00D67A28" w:rsidRDefault="00D67A28">
      <w:pPr>
        <w:pStyle w:val="ConsPlusNormal"/>
        <w:spacing w:before="220"/>
        <w:ind w:firstLine="540"/>
        <w:jc w:val="both"/>
      </w:pPr>
      <w:r>
        <w:t>Регистрация получателя муниципальной услуги предусматривает:</w:t>
      </w:r>
    </w:p>
    <w:p w:rsidR="00D67A28" w:rsidRDefault="00D67A28">
      <w:pPr>
        <w:pStyle w:val="ConsPlusNormal"/>
        <w:spacing w:before="220"/>
        <w:ind w:firstLine="540"/>
        <w:jc w:val="both"/>
      </w:pPr>
      <w:r>
        <w:t>прием документа, удостоверяющего личность (для лиц до 14 лет - на основании паспорта (поручительства) их родителей или иных законных представителей);</w:t>
      </w:r>
    </w:p>
    <w:p w:rsidR="00D67A28" w:rsidRDefault="00D67A28">
      <w:pPr>
        <w:pStyle w:val="ConsPlusNormal"/>
        <w:spacing w:before="220"/>
        <w:ind w:firstLine="540"/>
        <w:jc w:val="both"/>
      </w:pPr>
      <w:r>
        <w:t>установление личности получателя муниципальной услуги;</w:t>
      </w:r>
    </w:p>
    <w:p w:rsidR="00D67A28" w:rsidRDefault="00D67A28">
      <w:pPr>
        <w:pStyle w:val="ConsPlusNormal"/>
        <w:spacing w:before="220"/>
        <w:ind w:firstLine="540"/>
        <w:jc w:val="both"/>
      </w:pPr>
      <w:r>
        <w:t>установление наличия (отсутствия) оснований для отказа в предоставлении муниципальной услуги в помещении Библиотеки;</w:t>
      </w:r>
    </w:p>
    <w:p w:rsidR="00D67A28" w:rsidRDefault="00D67A28">
      <w:pPr>
        <w:pStyle w:val="ConsPlusNormal"/>
        <w:spacing w:before="220"/>
        <w:ind w:firstLine="540"/>
        <w:jc w:val="both"/>
      </w:pPr>
      <w:r>
        <w:lastRenderedPageBreak/>
        <w:t>выдача читательского билета;</w:t>
      </w:r>
    </w:p>
    <w:p w:rsidR="00D67A28" w:rsidRDefault="00D67A28">
      <w:pPr>
        <w:pStyle w:val="ConsPlusNormal"/>
        <w:spacing w:before="220"/>
        <w:ind w:firstLine="540"/>
        <w:jc w:val="both"/>
      </w:pPr>
      <w:r>
        <w:t>ознакомление Заявителя с Правилами пользования Библиотекой.</w:t>
      </w:r>
    </w:p>
    <w:p w:rsidR="00D67A28" w:rsidRDefault="00D67A28">
      <w:pPr>
        <w:pStyle w:val="ConsPlusNormal"/>
        <w:spacing w:before="220"/>
        <w:ind w:firstLine="540"/>
        <w:jc w:val="both"/>
      </w:pPr>
      <w:r>
        <w:t>Регистрация одного получателя муниципальной услуги осуществляется в срок до 10 минут.</w:t>
      </w:r>
    </w:p>
    <w:p w:rsidR="00D67A28" w:rsidRDefault="00D67A28">
      <w:pPr>
        <w:pStyle w:val="ConsPlusNormal"/>
        <w:spacing w:before="220"/>
        <w:ind w:firstLine="540"/>
        <w:jc w:val="both"/>
      </w:pPr>
      <w:r>
        <w:t>3.1.2. Консультирование получателя муниципальной услуги.</w:t>
      </w:r>
    </w:p>
    <w:p w:rsidR="00D67A28" w:rsidRDefault="00D67A28">
      <w:pPr>
        <w:pStyle w:val="ConsPlusNormal"/>
        <w:spacing w:before="220"/>
        <w:ind w:firstLine="540"/>
        <w:jc w:val="both"/>
      </w:pPr>
      <w:r>
        <w:t>Специалисты муниципальных библиотек в вежливой и корректной форме консультируют получателя муниципальной услуги по вопросам доступа к оцифрованным изданиям, хранящимся в Библиотеке, в том числе из фонда редких книг, их использованию, методике самостоятельного поиска информации. Максимальное время консультирования получателей муниципальной услуги - 6 минут.</w:t>
      </w:r>
    </w:p>
    <w:p w:rsidR="00D67A28" w:rsidRDefault="00D67A28">
      <w:pPr>
        <w:pStyle w:val="ConsPlusNormal"/>
        <w:spacing w:before="220"/>
        <w:ind w:firstLine="540"/>
        <w:jc w:val="both"/>
      </w:pPr>
      <w:r>
        <w:t>3.1.3. Предоставление доступа к оцифрованным изданиям, правообладателем которых Библиотека не является, в помещении Библиотеки включает в себя:</w:t>
      </w:r>
    </w:p>
    <w:p w:rsidR="00D67A28" w:rsidRDefault="00D67A28">
      <w:pPr>
        <w:pStyle w:val="ConsPlusNormal"/>
        <w:spacing w:before="220"/>
        <w:ind w:firstLine="540"/>
        <w:jc w:val="both"/>
      </w:pPr>
      <w:r>
        <w:t>авторизацию получателя муниципальной услуги для доступа к базам данных;</w:t>
      </w:r>
    </w:p>
    <w:p w:rsidR="00D67A28" w:rsidRDefault="00D67A28">
      <w:pPr>
        <w:pStyle w:val="ConsPlusNormal"/>
        <w:spacing w:before="220"/>
        <w:ind w:firstLine="540"/>
        <w:jc w:val="both"/>
      </w:pPr>
      <w:r>
        <w:t>занесение специалистом Библиотеки сведений о получателе муниципальной услуги в соответствующую базу данных;</w:t>
      </w:r>
    </w:p>
    <w:p w:rsidR="00D67A28" w:rsidRDefault="00D67A28">
      <w:pPr>
        <w:pStyle w:val="ConsPlusNormal"/>
        <w:spacing w:before="220"/>
        <w:ind w:firstLine="540"/>
        <w:jc w:val="both"/>
      </w:pPr>
      <w:r>
        <w:t>предоставление пароля получателю муниципальной услуги для доступа к базе данных;</w:t>
      </w:r>
    </w:p>
    <w:p w:rsidR="00D67A28" w:rsidRDefault="00D67A28">
      <w:pPr>
        <w:pStyle w:val="ConsPlusNormal"/>
        <w:spacing w:before="220"/>
        <w:ind w:firstLine="540"/>
        <w:jc w:val="both"/>
      </w:pPr>
      <w:r>
        <w:t>консультирование по методике эффективного поиска информации;</w:t>
      </w:r>
    </w:p>
    <w:p w:rsidR="00D67A28" w:rsidRDefault="00D67A28">
      <w:pPr>
        <w:pStyle w:val="ConsPlusNormal"/>
        <w:spacing w:before="220"/>
        <w:ind w:firstLine="540"/>
        <w:jc w:val="both"/>
      </w:pPr>
      <w:r>
        <w:t>пользование получателем оцифрованными изданиями, хранящимися в Библиотеке, в том числе из фонда редких книг, в течение установленного времени.</w:t>
      </w:r>
    </w:p>
    <w:p w:rsidR="00D67A28" w:rsidRDefault="00D67A28">
      <w:pPr>
        <w:pStyle w:val="ConsPlusNormal"/>
        <w:spacing w:before="220"/>
        <w:ind w:firstLine="540"/>
        <w:jc w:val="both"/>
      </w:pPr>
      <w:r>
        <w:t>Максимальное время данной административной процедуры по оформлению доступа - 30 минут.</w:t>
      </w:r>
    </w:p>
    <w:p w:rsidR="00D67A28" w:rsidRDefault="00D67A28">
      <w:pPr>
        <w:pStyle w:val="ConsPlusNormal"/>
        <w:jc w:val="center"/>
      </w:pPr>
    </w:p>
    <w:p w:rsidR="00D67A28" w:rsidRDefault="00D67A28">
      <w:pPr>
        <w:pStyle w:val="ConsPlusTitle"/>
        <w:jc w:val="center"/>
        <w:outlineLvl w:val="1"/>
      </w:pPr>
      <w:r>
        <w:t>4. ФОРМЫ КОНТРОЛЯ ЗА СОБЛЮДЕНИЕМ</w:t>
      </w:r>
    </w:p>
    <w:p w:rsidR="00D67A28" w:rsidRDefault="00D67A28">
      <w:pPr>
        <w:pStyle w:val="ConsPlusTitle"/>
        <w:jc w:val="center"/>
      </w:pPr>
      <w:r>
        <w:t>АДМИНИСТРАТИВНОГО РЕГЛАМЕНТА</w:t>
      </w:r>
    </w:p>
    <w:p w:rsidR="00D67A28" w:rsidRDefault="00D67A28">
      <w:pPr>
        <w:pStyle w:val="ConsPlusNormal"/>
        <w:jc w:val="center"/>
      </w:pPr>
      <w:r>
        <w:t xml:space="preserve">(в ред. </w:t>
      </w:r>
      <w:hyperlink r:id="rId42">
        <w:r>
          <w:rPr>
            <w:color w:val="0000FF"/>
          </w:rPr>
          <w:t>Постановления</w:t>
        </w:r>
      </w:hyperlink>
      <w:r>
        <w:t xml:space="preserve"> Администрации г. Иванова</w:t>
      </w:r>
    </w:p>
    <w:p w:rsidR="00D67A28" w:rsidRDefault="00D67A28">
      <w:pPr>
        <w:pStyle w:val="ConsPlusNormal"/>
        <w:jc w:val="center"/>
      </w:pPr>
      <w:r>
        <w:t>от 21.10.2013 N 2229)</w:t>
      </w:r>
    </w:p>
    <w:p w:rsidR="00D67A28" w:rsidRDefault="00D67A28">
      <w:pPr>
        <w:pStyle w:val="ConsPlusNormal"/>
        <w:ind w:firstLine="540"/>
        <w:jc w:val="both"/>
      </w:pPr>
    </w:p>
    <w:p w:rsidR="00D67A28" w:rsidRDefault="00D67A28">
      <w:pPr>
        <w:pStyle w:val="ConsPlusNormal"/>
        <w:ind w:firstLine="540"/>
        <w:jc w:val="both"/>
      </w:pPr>
      <w:r>
        <w:t>4.1. Текущий контроль за соблюдением и исполнением требований настоящего Регламента осуществляется директором МБУК ЦБС. Кроме этого, плановый контроль за предоставлением муниципальной услуги осуществляет председатель комитета по культуре Администрации города Иванова (далее - председатель Комитета).</w:t>
      </w:r>
    </w:p>
    <w:p w:rsidR="00D67A28" w:rsidRDefault="00D67A28">
      <w:pPr>
        <w:pStyle w:val="ConsPlusNormal"/>
        <w:spacing w:before="220"/>
        <w:ind w:firstLine="540"/>
        <w:jc w:val="both"/>
      </w:pPr>
      <w:r>
        <w:t>4.2. Специалисты Библиотек,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p>
    <w:p w:rsidR="00D67A28" w:rsidRDefault="00D67A28">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D67A28" w:rsidRDefault="00D67A28">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67A28" w:rsidRDefault="00D67A28">
      <w:pPr>
        <w:pStyle w:val="ConsPlusNormal"/>
        <w:jc w:val="center"/>
      </w:pPr>
    </w:p>
    <w:p w:rsidR="00D67A28" w:rsidRDefault="00D67A28">
      <w:pPr>
        <w:pStyle w:val="ConsPlusTitle"/>
        <w:jc w:val="center"/>
        <w:outlineLvl w:val="1"/>
      </w:pPr>
      <w:r>
        <w:lastRenderedPageBreak/>
        <w:t>5. ДОСУДЕБНЫЙ (ВНЕСУДЕБНЫЙ) ПОРЯДОК ОБЖАЛОВАНИЯ ДЕЙСТВИЙ</w:t>
      </w:r>
    </w:p>
    <w:p w:rsidR="00D67A28" w:rsidRDefault="00D67A28">
      <w:pPr>
        <w:pStyle w:val="ConsPlusTitle"/>
        <w:jc w:val="center"/>
      </w:pPr>
      <w:r>
        <w:t>(БЕЗДЕЙСТВИЯ) СПЕЦИАЛИСТОВ БИБЛИОТЕК, А ТАКЖЕ РЕШЕНИЙ</w:t>
      </w:r>
    </w:p>
    <w:p w:rsidR="00D67A28" w:rsidRDefault="00D67A28">
      <w:pPr>
        <w:pStyle w:val="ConsPlusTitle"/>
        <w:jc w:val="center"/>
      </w:pPr>
      <w:r>
        <w:t>ДОЛЖНОСТНЫХ ЛИЦ (ДИРЕКТОРА МБУК ЦБС, ПРЕДСЕДАТЕЛЯ КОМИТЕТА)</w:t>
      </w:r>
    </w:p>
    <w:p w:rsidR="00D67A28" w:rsidRDefault="00D67A28">
      <w:pPr>
        <w:pStyle w:val="ConsPlusNormal"/>
        <w:ind w:firstLine="540"/>
        <w:jc w:val="both"/>
      </w:pPr>
    </w:p>
    <w:p w:rsidR="00D67A28" w:rsidRDefault="00D67A28">
      <w:pPr>
        <w:pStyle w:val="ConsPlusNormal"/>
        <w:ind w:firstLine="540"/>
        <w:jc w:val="both"/>
      </w:pPr>
      <w:r>
        <w:t>5.1. Заявитель имеет право на обжалование действий (бездействия) специалистов Библиотек, участвующих в предоставлении муниципальной услуги. Действия (бездействие) специалистов Библиотек могут быть обжалованы Заявителем посредством обращения к директору МБУК ЦБС, решения директора МБУК ЦБС могут быть обжалованы посредством обращения к председателю Комитета, осуществляющему контроль за исполнением муниципальной услуги.</w:t>
      </w:r>
    </w:p>
    <w:p w:rsidR="00D67A28" w:rsidRDefault="00D67A28">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сайта Администрации города Иванова,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67A28" w:rsidRDefault="00D67A28">
      <w:pPr>
        <w:pStyle w:val="ConsPlusNormal"/>
        <w:jc w:val="both"/>
      </w:pPr>
      <w:r>
        <w:t xml:space="preserve">(п. 5.1 в ред. </w:t>
      </w:r>
      <w:hyperlink r:id="rId43">
        <w:r>
          <w:rPr>
            <w:color w:val="0000FF"/>
          </w:rPr>
          <w:t>Постановления</w:t>
        </w:r>
      </w:hyperlink>
      <w:r>
        <w:t xml:space="preserve"> Администрации г. Иванова от 21.10.2013 N 2229)</w:t>
      </w:r>
    </w:p>
    <w:p w:rsidR="00D67A28" w:rsidRDefault="00D67A28">
      <w:pPr>
        <w:pStyle w:val="ConsPlusNormal"/>
        <w:spacing w:before="220"/>
        <w:ind w:firstLine="540"/>
        <w:jc w:val="both"/>
      </w:pPr>
      <w:r>
        <w:t>5.1.1. Обращение к председателю Комитета может быть осуществлено:</w:t>
      </w:r>
    </w:p>
    <w:p w:rsidR="00D67A28" w:rsidRDefault="00D67A28">
      <w:pPr>
        <w:pStyle w:val="ConsPlusNormal"/>
        <w:spacing w:before="220"/>
        <w:ind w:firstLine="540"/>
        <w:jc w:val="both"/>
      </w:pPr>
      <w:r>
        <w:t>в письменном виде по адресу: 153000, г. Иваново, пл. Революции, 6;</w:t>
      </w:r>
    </w:p>
    <w:p w:rsidR="00D67A28" w:rsidRDefault="00D67A28">
      <w:pPr>
        <w:pStyle w:val="ConsPlusNormal"/>
        <w:spacing w:before="220"/>
        <w:ind w:firstLine="540"/>
        <w:jc w:val="both"/>
      </w:pPr>
      <w:r>
        <w:t>электронной почтой: gkui@mail.ru;</w:t>
      </w:r>
    </w:p>
    <w:p w:rsidR="00D67A28" w:rsidRDefault="00D67A28">
      <w:pPr>
        <w:pStyle w:val="ConsPlusNormal"/>
        <w:spacing w:before="220"/>
        <w:ind w:firstLine="540"/>
        <w:jc w:val="both"/>
      </w:pPr>
      <w:r>
        <w:t>на личном приеме в соответствии с графиком:</w:t>
      </w:r>
    </w:p>
    <w:p w:rsidR="00D67A28" w:rsidRDefault="00D67A28">
      <w:pPr>
        <w:pStyle w:val="ConsPlusNormal"/>
        <w:spacing w:before="220"/>
        <w:ind w:firstLine="540"/>
        <w:jc w:val="both"/>
      </w:pPr>
      <w:r>
        <w:t>1-я среда месяца: с 9.00 до 12.00; 3-я среда месяца: с 13.00 до 16.00.</w:t>
      </w:r>
    </w:p>
    <w:p w:rsidR="00D67A28" w:rsidRDefault="00D67A28">
      <w:pPr>
        <w:pStyle w:val="ConsPlusNormal"/>
        <w:spacing w:before="220"/>
        <w:ind w:firstLine="540"/>
        <w:jc w:val="both"/>
      </w:pPr>
      <w:r>
        <w:t>Телефон для предварительной записи: 41-23-08.</w:t>
      </w:r>
    </w:p>
    <w:p w:rsidR="00D67A28" w:rsidRDefault="00D67A28">
      <w:pPr>
        <w:pStyle w:val="ConsPlusNormal"/>
        <w:spacing w:before="220"/>
        <w:ind w:firstLine="540"/>
        <w:jc w:val="both"/>
      </w:pPr>
      <w:r>
        <w:t>5.2. Заявитель может обратиться с жалобой в том числе в следующих случаях:</w:t>
      </w:r>
    </w:p>
    <w:p w:rsidR="00D67A28" w:rsidRDefault="00D67A28">
      <w:pPr>
        <w:pStyle w:val="ConsPlusNormal"/>
        <w:jc w:val="both"/>
      </w:pPr>
      <w:r>
        <w:t xml:space="preserve">(в ред. </w:t>
      </w:r>
      <w:hyperlink r:id="rId44">
        <w:r>
          <w:rPr>
            <w:color w:val="0000FF"/>
          </w:rPr>
          <w:t>Постановления</w:t>
        </w:r>
      </w:hyperlink>
      <w:r>
        <w:t xml:space="preserve"> Администрации г. Иванова от 07.11.2019 N 1733)</w:t>
      </w:r>
    </w:p>
    <w:p w:rsidR="00D67A28" w:rsidRDefault="00D67A28">
      <w:pPr>
        <w:pStyle w:val="ConsPlusNormal"/>
        <w:spacing w:before="220"/>
        <w:ind w:firstLine="540"/>
        <w:jc w:val="both"/>
      </w:pPr>
      <w:r>
        <w:t>1) нарушение срока регистрации запроса Заявителя о предоставлении муниципальной услуги;</w:t>
      </w:r>
    </w:p>
    <w:p w:rsidR="00D67A28" w:rsidRDefault="00D67A28">
      <w:pPr>
        <w:pStyle w:val="ConsPlusNormal"/>
        <w:spacing w:before="220"/>
        <w:ind w:firstLine="540"/>
        <w:jc w:val="both"/>
      </w:pPr>
      <w:r>
        <w:t>2) нарушение срока предоставления муниципальной услуги;</w:t>
      </w:r>
    </w:p>
    <w:p w:rsidR="00D67A28" w:rsidRDefault="00D67A2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w:t>
      </w:r>
    </w:p>
    <w:p w:rsidR="00D67A28" w:rsidRDefault="00D67A28">
      <w:pPr>
        <w:pStyle w:val="ConsPlusNormal"/>
        <w:jc w:val="both"/>
      </w:pPr>
      <w:r>
        <w:t>(</w:t>
      </w:r>
      <w:proofErr w:type="spellStart"/>
      <w:r>
        <w:t>пп</w:t>
      </w:r>
      <w:proofErr w:type="spellEnd"/>
      <w:r>
        <w:t xml:space="preserve">. 3 в ред. </w:t>
      </w:r>
      <w:hyperlink r:id="rId45">
        <w:r>
          <w:rPr>
            <w:color w:val="0000FF"/>
          </w:rPr>
          <w:t>Постановления</w:t>
        </w:r>
      </w:hyperlink>
      <w:r>
        <w:t xml:space="preserve"> Администрации г. Иванова от 07.11.2019 N 1733)</w:t>
      </w:r>
    </w:p>
    <w:p w:rsidR="00D67A28" w:rsidRDefault="00D67A28">
      <w:pPr>
        <w:pStyle w:val="ConsPlusNormal"/>
        <w:spacing w:before="220"/>
        <w:ind w:firstLine="540"/>
        <w:jc w:val="both"/>
      </w:pPr>
      <w: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D67A28" w:rsidRDefault="00D67A28">
      <w:pPr>
        <w:pStyle w:val="ConsPlusNormal"/>
        <w:spacing w:before="220"/>
        <w:ind w:firstLine="540"/>
        <w:jc w:val="both"/>
      </w:pPr>
      <w: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D67A28" w:rsidRDefault="00D67A28">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67A28" w:rsidRDefault="00D67A28">
      <w:pPr>
        <w:pStyle w:val="ConsPlusNormal"/>
        <w:spacing w:before="220"/>
        <w:ind w:firstLine="540"/>
        <w:jc w:val="both"/>
      </w:pPr>
      <w:r>
        <w:lastRenderedPageBreak/>
        <w:t xml:space="preserve">7) отказ МБУК ЦБС, специалистов библиотек, ЦГБ им. Я.П. </w:t>
      </w:r>
      <w:proofErr w:type="spellStart"/>
      <w:r>
        <w:t>Гарелина</w:t>
      </w:r>
      <w:proofErr w:type="spellEnd"/>
      <w: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Срок исправления допущенных опечаток и ошибок в выданных документах не должен превышать пяти дней;</w:t>
      </w:r>
    </w:p>
    <w:p w:rsidR="00D67A28" w:rsidRDefault="00D67A28">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67A28" w:rsidRDefault="00D67A28">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D67A28" w:rsidRDefault="00D67A28">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16">
        <w:r>
          <w:rPr>
            <w:color w:val="0000FF"/>
          </w:rPr>
          <w:t>подпунктом 2.8.1</w:t>
        </w:r>
      </w:hyperlink>
      <w:r>
        <w:t xml:space="preserve"> настоящего Регламента.</w:t>
      </w:r>
    </w:p>
    <w:p w:rsidR="00D67A28" w:rsidRDefault="00D67A28">
      <w:pPr>
        <w:pStyle w:val="ConsPlusNormal"/>
        <w:jc w:val="both"/>
      </w:pPr>
      <w:r>
        <w:t>(</w:t>
      </w:r>
      <w:proofErr w:type="spellStart"/>
      <w:r>
        <w:t>пп</w:t>
      </w:r>
      <w:proofErr w:type="spellEnd"/>
      <w:r>
        <w:t xml:space="preserve">. 10 введен </w:t>
      </w:r>
      <w:hyperlink r:id="rId46">
        <w:r>
          <w:rPr>
            <w:color w:val="0000FF"/>
          </w:rPr>
          <w:t>Постановлением</w:t>
        </w:r>
      </w:hyperlink>
      <w:r>
        <w:t xml:space="preserve"> Администрации г. Иванова от 06.11.2018 N 1430)</w:t>
      </w:r>
    </w:p>
    <w:p w:rsidR="00D67A28" w:rsidRDefault="00D67A28">
      <w:pPr>
        <w:pStyle w:val="ConsPlusNormal"/>
        <w:jc w:val="both"/>
      </w:pPr>
      <w:r>
        <w:t xml:space="preserve">(п. 5.2 в ред. </w:t>
      </w:r>
      <w:hyperlink r:id="rId47">
        <w:r>
          <w:rPr>
            <w:color w:val="0000FF"/>
          </w:rPr>
          <w:t>Постановления</w:t>
        </w:r>
      </w:hyperlink>
      <w:r>
        <w:t xml:space="preserve"> Администрации г. Иванова от 03.08.2018 N 981)</w:t>
      </w:r>
    </w:p>
    <w:p w:rsidR="00D67A28" w:rsidRDefault="00D67A28">
      <w:pPr>
        <w:pStyle w:val="ConsPlusNormal"/>
        <w:spacing w:before="220"/>
        <w:ind w:firstLine="540"/>
        <w:jc w:val="both"/>
      </w:pPr>
      <w:r>
        <w:t>5.3. Обращение (жалоба) должно содержать:</w:t>
      </w:r>
    </w:p>
    <w:p w:rsidR="00D67A28" w:rsidRDefault="00D67A28">
      <w:pPr>
        <w:pStyle w:val="ConsPlusNormal"/>
        <w:spacing w:before="220"/>
        <w:ind w:firstLine="540"/>
        <w:jc w:val="both"/>
      </w:pPr>
      <w:r>
        <w:t>1) наименование Библиотеки, специалиста Библиотеки, иного должностного лица, решения и действия (бездействие) которых обжалуются;</w:t>
      </w:r>
    </w:p>
    <w:p w:rsidR="00D67A28" w:rsidRDefault="00D67A28">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A28" w:rsidRDefault="00D67A28">
      <w:pPr>
        <w:pStyle w:val="ConsPlusNormal"/>
        <w:spacing w:before="220"/>
        <w:ind w:firstLine="540"/>
        <w:jc w:val="both"/>
      </w:pPr>
      <w:r>
        <w:t>3) сведения об обжалуемых решениях и действиях (бездействии) специалистов Библиотек, участвующих в предоставлении муниципальной услуги, решениях директора МБУК ЦБС;</w:t>
      </w:r>
    </w:p>
    <w:p w:rsidR="00D67A28" w:rsidRDefault="00D67A28">
      <w:pPr>
        <w:pStyle w:val="ConsPlusNormal"/>
        <w:spacing w:before="220"/>
        <w:ind w:firstLine="540"/>
        <w:jc w:val="both"/>
      </w:pPr>
      <w:r>
        <w:t>4) доводы, на основании которых Заявитель не согласен с действием (бездействием) специалистов Библиотеки, участвующих в предоставлении муниципальной услуги, решением директора МБУК ЦБС. Заявителем могут быть представлены документы (при наличии), подтверждающие доводы Заявителя, либо их копии.</w:t>
      </w:r>
    </w:p>
    <w:p w:rsidR="00D67A28" w:rsidRDefault="00D67A28">
      <w:pPr>
        <w:pStyle w:val="ConsPlusNormal"/>
        <w:spacing w:before="220"/>
        <w:ind w:firstLine="540"/>
        <w:jc w:val="both"/>
      </w:pPr>
      <w:r>
        <w:t>5.4. Жалоба, поступившая в МБУК ЦБС или в Комитет, подлежит рассмотрению в течение пятнадцати рабочих дней со дня ее регистрации в МБУК ЦБС или в Комитете, а в случае обжалования отказа в предоставлении муниципальной услуги, в приеме документов у Заявителя - в течение пяти рабочих дней со дня ее регистрации в МБУК ЦБС или в Комитете.</w:t>
      </w:r>
    </w:p>
    <w:p w:rsidR="00D67A28" w:rsidRDefault="00D67A28">
      <w:pPr>
        <w:pStyle w:val="ConsPlusNormal"/>
        <w:spacing w:before="220"/>
        <w:ind w:firstLine="540"/>
        <w:jc w:val="both"/>
      </w:pPr>
      <w:bookmarkStart w:id="3" w:name="P251"/>
      <w:bookmarkEnd w:id="3"/>
      <w:r>
        <w:t>5.5. По результатам рассмотрения жалобы принимают одно из следующих решений:</w:t>
      </w:r>
    </w:p>
    <w:p w:rsidR="00D67A28" w:rsidRDefault="00D67A28">
      <w:pPr>
        <w:pStyle w:val="ConsPlusNormal"/>
        <w:spacing w:before="220"/>
        <w:ind w:firstLine="540"/>
        <w:jc w:val="both"/>
      </w:pPr>
      <w:r>
        <w:t>1) удовлетворяют жалобу, в том числе в форме отмены принятого решения, возврата Заявителю денежных средств, взимание которых не предусмотрено настоящим Регламентом, а также в иных формах;</w:t>
      </w:r>
    </w:p>
    <w:p w:rsidR="00D67A28" w:rsidRDefault="00D67A28">
      <w:pPr>
        <w:pStyle w:val="ConsPlusNormal"/>
        <w:spacing w:before="220"/>
        <w:ind w:firstLine="540"/>
        <w:jc w:val="both"/>
      </w:pPr>
      <w:r>
        <w:t>2) отказывают в удовлетворении жалобы.</w:t>
      </w:r>
    </w:p>
    <w:p w:rsidR="00D67A28" w:rsidRDefault="00D67A28">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МБУК ЦБС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lastRenderedPageBreak/>
        <w:t>необходимо совершить Заявителю в целях получения муниципальной услуги.</w:t>
      </w:r>
    </w:p>
    <w:p w:rsidR="00D67A28" w:rsidRDefault="00D67A28">
      <w:pPr>
        <w:pStyle w:val="ConsPlusNormal"/>
        <w:jc w:val="both"/>
      </w:pPr>
      <w:r>
        <w:t xml:space="preserve">(абзац введен </w:t>
      </w:r>
      <w:hyperlink r:id="rId48">
        <w:r>
          <w:rPr>
            <w:color w:val="0000FF"/>
          </w:rPr>
          <w:t>Постановлением</w:t>
        </w:r>
      </w:hyperlink>
      <w:r>
        <w:t xml:space="preserve"> Администрации г. Иванова от 06.11.2018 N 1430)</w:t>
      </w:r>
    </w:p>
    <w:p w:rsidR="00D67A28" w:rsidRDefault="00D67A2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7A28" w:rsidRDefault="00D67A28">
      <w:pPr>
        <w:pStyle w:val="ConsPlusNormal"/>
        <w:jc w:val="both"/>
      </w:pPr>
      <w:r>
        <w:t xml:space="preserve">(абзац введен </w:t>
      </w:r>
      <w:hyperlink r:id="rId49">
        <w:r>
          <w:rPr>
            <w:color w:val="0000FF"/>
          </w:rPr>
          <w:t>Постановлением</w:t>
        </w:r>
      </w:hyperlink>
      <w:r>
        <w:t xml:space="preserve"> Администрации г. Иванова от 06.11.2018 N 1430)</w:t>
      </w:r>
    </w:p>
    <w:p w:rsidR="00D67A28" w:rsidRDefault="00D67A28">
      <w:pPr>
        <w:pStyle w:val="ConsPlusNormal"/>
        <w:spacing w:before="220"/>
        <w:ind w:firstLine="540"/>
        <w:jc w:val="both"/>
      </w:pPr>
      <w:r>
        <w:t xml:space="preserve">5.6. Не позднее дня, следующего за днем принятия решения, указанного в </w:t>
      </w:r>
      <w:hyperlink w:anchor="P251">
        <w:r>
          <w:rPr>
            <w:color w:val="0000FF"/>
          </w:rPr>
          <w:t>пункте 5.5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7A28" w:rsidRDefault="00D67A28">
      <w:pPr>
        <w:pStyle w:val="ConsPlusNormal"/>
        <w:ind w:firstLine="540"/>
        <w:jc w:val="both"/>
      </w:pPr>
    </w:p>
    <w:p w:rsidR="00D67A28" w:rsidRDefault="00D67A28">
      <w:pPr>
        <w:pStyle w:val="ConsPlusNormal"/>
        <w:ind w:firstLine="540"/>
        <w:jc w:val="both"/>
      </w:pPr>
    </w:p>
    <w:p w:rsidR="00D67A28" w:rsidRDefault="00D67A28">
      <w:pPr>
        <w:pStyle w:val="ConsPlusNormal"/>
        <w:ind w:firstLine="540"/>
        <w:jc w:val="both"/>
      </w:pPr>
    </w:p>
    <w:p w:rsidR="00D67A28" w:rsidRDefault="00D67A28">
      <w:pPr>
        <w:pStyle w:val="ConsPlusNormal"/>
        <w:ind w:firstLine="540"/>
        <w:jc w:val="both"/>
      </w:pPr>
    </w:p>
    <w:p w:rsidR="00D67A28" w:rsidRDefault="00D67A28">
      <w:pPr>
        <w:pStyle w:val="ConsPlusNormal"/>
        <w:ind w:firstLine="540"/>
        <w:jc w:val="both"/>
      </w:pPr>
    </w:p>
    <w:p w:rsidR="00D67A28" w:rsidRDefault="00D67A28">
      <w:pPr>
        <w:pStyle w:val="ConsPlusNormal"/>
        <w:jc w:val="right"/>
        <w:outlineLvl w:val="1"/>
      </w:pPr>
      <w:r>
        <w:t>Приложение</w:t>
      </w:r>
    </w:p>
    <w:p w:rsidR="00D67A28" w:rsidRDefault="00D67A28">
      <w:pPr>
        <w:pStyle w:val="ConsPlusNormal"/>
        <w:jc w:val="right"/>
      </w:pPr>
      <w:r>
        <w:t>к административному регламенту</w:t>
      </w:r>
    </w:p>
    <w:p w:rsidR="00D67A28" w:rsidRDefault="00D67A28">
      <w:pPr>
        <w:pStyle w:val="ConsPlusNormal"/>
        <w:jc w:val="right"/>
      </w:pPr>
      <w:r>
        <w:t>предоставления муниципальной услуги</w:t>
      </w:r>
    </w:p>
    <w:p w:rsidR="00D67A28" w:rsidRDefault="00D67A28">
      <w:pPr>
        <w:pStyle w:val="ConsPlusNormal"/>
        <w:jc w:val="right"/>
      </w:pPr>
    </w:p>
    <w:p w:rsidR="00D67A28" w:rsidRDefault="00D67A28">
      <w:pPr>
        <w:pStyle w:val="ConsPlusTitle"/>
        <w:jc w:val="center"/>
      </w:pPr>
      <w:bookmarkStart w:id="4" w:name="P268"/>
      <w:bookmarkEnd w:id="4"/>
      <w:r>
        <w:t>Перечень библиотек</w:t>
      </w:r>
    </w:p>
    <w:p w:rsidR="00D67A28" w:rsidRDefault="00D67A28">
      <w:pPr>
        <w:pStyle w:val="ConsPlusTitle"/>
        <w:jc w:val="center"/>
      </w:pPr>
      <w:r>
        <w:t>МБУК "Централизованная библиотечная система города Иванова"</w:t>
      </w:r>
    </w:p>
    <w:p w:rsidR="00D67A28" w:rsidRDefault="00D67A28">
      <w:pPr>
        <w:pStyle w:val="ConsPlusNormal"/>
        <w:ind w:firstLine="540"/>
        <w:jc w:val="both"/>
      </w:pPr>
    </w:p>
    <w:p w:rsidR="00D67A28" w:rsidRDefault="00D67A28">
      <w:pPr>
        <w:pStyle w:val="ConsPlusNormal"/>
        <w:ind w:firstLine="540"/>
        <w:jc w:val="both"/>
      </w:pPr>
      <w:r>
        <w:t>Интернет-сайт: http://library-garelin.ivnet.ru.</w:t>
      </w:r>
    </w:p>
    <w:p w:rsidR="00D67A28" w:rsidRPr="00D67A28" w:rsidRDefault="00D67A28">
      <w:pPr>
        <w:pStyle w:val="ConsPlusNormal"/>
        <w:spacing w:before="220"/>
        <w:ind w:firstLine="540"/>
        <w:jc w:val="both"/>
        <w:rPr>
          <w:lang w:val="en-US"/>
        </w:rPr>
      </w:pPr>
      <w:r w:rsidRPr="00D67A28">
        <w:rPr>
          <w:lang w:val="en-US"/>
        </w:rPr>
        <w:t>E-mail: muk_cbs_ivanovo@inbox.ru.</w:t>
      </w:r>
    </w:p>
    <w:p w:rsidR="00D67A28" w:rsidRPr="00D67A28" w:rsidRDefault="00D67A28">
      <w:pPr>
        <w:pStyle w:val="ConsPlusNormal"/>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2268"/>
        <w:gridCol w:w="2154"/>
        <w:gridCol w:w="1928"/>
      </w:tblGrid>
      <w:tr w:rsidR="00D67A28">
        <w:tc>
          <w:tcPr>
            <w:tcW w:w="567" w:type="dxa"/>
          </w:tcPr>
          <w:p w:rsidR="00D67A28" w:rsidRDefault="00D67A28">
            <w:pPr>
              <w:pStyle w:val="ConsPlusNormal"/>
              <w:jc w:val="center"/>
            </w:pPr>
            <w:r>
              <w:t>N п/п</w:t>
            </w:r>
          </w:p>
        </w:tc>
        <w:tc>
          <w:tcPr>
            <w:tcW w:w="2154" w:type="dxa"/>
          </w:tcPr>
          <w:p w:rsidR="00D67A28" w:rsidRDefault="00D67A28">
            <w:pPr>
              <w:pStyle w:val="ConsPlusNormal"/>
              <w:jc w:val="center"/>
            </w:pPr>
            <w:r>
              <w:t>Наименование учреждения</w:t>
            </w:r>
          </w:p>
        </w:tc>
        <w:tc>
          <w:tcPr>
            <w:tcW w:w="2268" w:type="dxa"/>
          </w:tcPr>
          <w:p w:rsidR="00D67A28" w:rsidRDefault="00D67A28">
            <w:pPr>
              <w:pStyle w:val="ConsPlusNormal"/>
              <w:jc w:val="center"/>
            </w:pPr>
            <w:r>
              <w:t>Адрес</w:t>
            </w:r>
          </w:p>
        </w:tc>
        <w:tc>
          <w:tcPr>
            <w:tcW w:w="2154" w:type="dxa"/>
          </w:tcPr>
          <w:p w:rsidR="00D67A28" w:rsidRDefault="00D67A28">
            <w:pPr>
              <w:pStyle w:val="ConsPlusNormal"/>
              <w:jc w:val="center"/>
            </w:pPr>
            <w:r>
              <w:t>Режим работы</w:t>
            </w:r>
          </w:p>
        </w:tc>
        <w:tc>
          <w:tcPr>
            <w:tcW w:w="1928" w:type="dxa"/>
          </w:tcPr>
          <w:p w:rsidR="00D67A28" w:rsidRDefault="00D67A28">
            <w:pPr>
              <w:pStyle w:val="ConsPlusNormal"/>
              <w:jc w:val="center"/>
            </w:pPr>
            <w:r>
              <w:t>Телефон/факс</w:t>
            </w:r>
          </w:p>
        </w:tc>
      </w:tr>
      <w:tr w:rsidR="00D67A28">
        <w:tc>
          <w:tcPr>
            <w:tcW w:w="567" w:type="dxa"/>
          </w:tcPr>
          <w:p w:rsidR="00D67A28" w:rsidRDefault="00D67A28">
            <w:pPr>
              <w:pStyle w:val="ConsPlusNormal"/>
            </w:pPr>
            <w:r>
              <w:t>1</w:t>
            </w:r>
          </w:p>
        </w:tc>
        <w:tc>
          <w:tcPr>
            <w:tcW w:w="2154" w:type="dxa"/>
          </w:tcPr>
          <w:p w:rsidR="00D67A28" w:rsidRDefault="00D67A28">
            <w:pPr>
              <w:pStyle w:val="ConsPlusNormal"/>
              <w:jc w:val="both"/>
            </w:pPr>
            <w:r>
              <w:t xml:space="preserve">Центральная библиотека им. Я.П. </w:t>
            </w:r>
            <w:proofErr w:type="spellStart"/>
            <w:r>
              <w:t>Гарелина</w:t>
            </w:r>
            <w:proofErr w:type="spellEnd"/>
          </w:p>
        </w:tc>
        <w:tc>
          <w:tcPr>
            <w:tcW w:w="2268" w:type="dxa"/>
          </w:tcPr>
          <w:p w:rsidR="00D67A28" w:rsidRDefault="00D67A28">
            <w:pPr>
              <w:pStyle w:val="ConsPlusNormal"/>
            </w:pPr>
            <w:r>
              <w:t xml:space="preserve">ул. </w:t>
            </w:r>
            <w:proofErr w:type="spellStart"/>
            <w:r>
              <w:t>Багаева</w:t>
            </w:r>
            <w:proofErr w:type="spellEnd"/>
            <w:r>
              <w:t>, 37</w:t>
            </w:r>
          </w:p>
        </w:tc>
        <w:tc>
          <w:tcPr>
            <w:tcW w:w="2154" w:type="dxa"/>
            <w:vMerge w:val="restart"/>
          </w:tcPr>
          <w:p w:rsidR="00D67A28" w:rsidRDefault="00D67A28">
            <w:pPr>
              <w:pStyle w:val="ConsPlusNormal"/>
            </w:pPr>
            <w:r>
              <w:t>С 9.00 до 18.00 Обслуживание</w:t>
            </w:r>
          </w:p>
          <w:p w:rsidR="00D67A28" w:rsidRDefault="00D67A28">
            <w:pPr>
              <w:pStyle w:val="ConsPlusNormal"/>
              <w:jc w:val="both"/>
            </w:pPr>
            <w:r>
              <w:t>читателей: с 10.00 до 18.00</w:t>
            </w:r>
          </w:p>
          <w:p w:rsidR="00D67A28" w:rsidRDefault="00D67A28">
            <w:pPr>
              <w:pStyle w:val="ConsPlusNormal"/>
            </w:pPr>
            <w:r>
              <w:t>Выходные дни:</w:t>
            </w:r>
          </w:p>
          <w:p w:rsidR="00D67A28" w:rsidRDefault="00D67A28">
            <w:pPr>
              <w:pStyle w:val="ConsPlusNormal"/>
              <w:jc w:val="both"/>
            </w:pPr>
            <w:r>
              <w:t>летний график - воскресенье зимний график - понедельник Санитарные дни - 1 и 16 число месяца</w:t>
            </w:r>
          </w:p>
        </w:tc>
        <w:tc>
          <w:tcPr>
            <w:tcW w:w="1928" w:type="dxa"/>
          </w:tcPr>
          <w:p w:rsidR="00D67A28" w:rsidRDefault="00D67A28">
            <w:pPr>
              <w:pStyle w:val="ConsPlusNormal"/>
              <w:jc w:val="both"/>
            </w:pPr>
            <w:r>
              <w:t>(4932) 29-08-94 - директор библиотеки 29-09-77 - методический отдел</w:t>
            </w:r>
          </w:p>
          <w:p w:rsidR="00D67A28" w:rsidRDefault="00D67A28">
            <w:pPr>
              <w:pStyle w:val="ConsPlusNormal"/>
              <w:jc w:val="both"/>
            </w:pPr>
            <w:r>
              <w:t>29-18-90 - общий</w:t>
            </w:r>
          </w:p>
        </w:tc>
      </w:tr>
      <w:tr w:rsidR="00D67A28">
        <w:tc>
          <w:tcPr>
            <w:tcW w:w="567" w:type="dxa"/>
          </w:tcPr>
          <w:p w:rsidR="00D67A28" w:rsidRDefault="00D67A28">
            <w:pPr>
              <w:pStyle w:val="ConsPlusNormal"/>
            </w:pPr>
            <w:r>
              <w:t>2</w:t>
            </w:r>
          </w:p>
        </w:tc>
        <w:tc>
          <w:tcPr>
            <w:tcW w:w="2154" w:type="dxa"/>
          </w:tcPr>
          <w:p w:rsidR="00D67A28" w:rsidRDefault="00D67A28">
            <w:pPr>
              <w:pStyle w:val="ConsPlusNormal"/>
            </w:pPr>
            <w:r>
              <w:t>Гуманитарно-образовательный Центр</w:t>
            </w:r>
          </w:p>
        </w:tc>
        <w:tc>
          <w:tcPr>
            <w:tcW w:w="2268" w:type="dxa"/>
          </w:tcPr>
          <w:p w:rsidR="00D67A28" w:rsidRDefault="00D67A28">
            <w:pPr>
              <w:pStyle w:val="ConsPlusNormal"/>
            </w:pPr>
            <w:r>
              <w:t xml:space="preserve">ул. </w:t>
            </w:r>
            <w:proofErr w:type="spellStart"/>
            <w:r>
              <w:t>Бубнова</w:t>
            </w:r>
            <w:proofErr w:type="spellEnd"/>
            <w:r>
              <w:t>, 49</w:t>
            </w:r>
          </w:p>
        </w:tc>
        <w:tc>
          <w:tcPr>
            <w:tcW w:w="2154" w:type="dxa"/>
            <w:vMerge/>
          </w:tcPr>
          <w:p w:rsidR="00D67A28" w:rsidRDefault="00D67A28">
            <w:pPr>
              <w:pStyle w:val="ConsPlusNormal"/>
            </w:pPr>
          </w:p>
        </w:tc>
        <w:tc>
          <w:tcPr>
            <w:tcW w:w="1928" w:type="dxa"/>
          </w:tcPr>
          <w:p w:rsidR="00D67A28" w:rsidRDefault="00D67A28">
            <w:pPr>
              <w:pStyle w:val="ConsPlusNormal"/>
              <w:jc w:val="both"/>
            </w:pPr>
            <w:r>
              <w:t>(4932) 32-50-83</w:t>
            </w:r>
          </w:p>
        </w:tc>
      </w:tr>
      <w:tr w:rsidR="00D67A28">
        <w:tc>
          <w:tcPr>
            <w:tcW w:w="567" w:type="dxa"/>
          </w:tcPr>
          <w:p w:rsidR="00D67A28" w:rsidRDefault="00D67A28">
            <w:pPr>
              <w:pStyle w:val="ConsPlusNormal"/>
            </w:pPr>
            <w:r>
              <w:t>3</w:t>
            </w:r>
          </w:p>
        </w:tc>
        <w:tc>
          <w:tcPr>
            <w:tcW w:w="2154" w:type="dxa"/>
          </w:tcPr>
          <w:p w:rsidR="00D67A28" w:rsidRDefault="00D67A28">
            <w:pPr>
              <w:pStyle w:val="ConsPlusNormal"/>
            </w:pPr>
            <w:r>
              <w:t>Библиотека N 12</w:t>
            </w:r>
          </w:p>
        </w:tc>
        <w:tc>
          <w:tcPr>
            <w:tcW w:w="2268" w:type="dxa"/>
          </w:tcPr>
          <w:p w:rsidR="00D67A28" w:rsidRDefault="00D67A28">
            <w:pPr>
              <w:pStyle w:val="ConsPlusNormal"/>
              <w:jc w:val="both"/>
            </w:pPr>
            <w:r>
              <w:t>ул. Героя Советского Союза Сахарова, 58</w:t>
            </w:r>
          </w:p>
        </w:tc>
        <w:tc>
          <w:tcPr>
            <w:tcW w:w="2154" w:type="dxa"/>
            <w:vMerge/>
          </w:tcPr>
          <w:p w:rsidR="00D67A28" w:rsidRDefault="00D67A28">
            <w:pPr>
              <w:pStyle w:val="ConsPlusNormal"/>
            </w:pPr>
          </w:p>
        </w:tc>
        <w:tc>
          <w:tcPr>
            <w:tcW w:w="1928" w:type="dxa"/>
          </w:tcPr>
          <w:p w:rsidR="00D67A28" w:rsidRDefault="00D67A28">
            <w:pPr>
              <w:pStyle w:val="ConsPlusNormal"/>
              <w:jc w:val="both"/>
            </w:pPr>
            <w:r>
              <w:t>(4932) 38-55-80</w:t>
            </w:r>
          </w:p>
        </w:tc>
      </w:tr>
      <w:tr w:rsidR="00D67A28">
        <w:tc>
          <w:tcPr>
            <w:tcW w:w="567" w:type="dxa"/>
          </w:tcPr>
          <w:p w:rsidR="00D67A28" w:rsidRDefault="00D67A28">
            <w:pPr>
              <w:pStyle w:val="ConsPlusNormal"/>
            </w:pPr>
            <w:r>
              <w:t>4</w:t>
            </w:r>
          </w:p>
        </w:tc>
        <w:tc>
          <w:tcPr>
            <w:tcW w:w="2154" w:type="dxa"/>
          </w:tcPr>
          <w:p w:rsidR="00D67A28" w:rsidRDefault="00D67A28">
            <w:pPr>
              <w:pStyle w:val="ConsPlusNormal"/>
            </w:pPr>
            <w:r>
              <w:t>Библиотека N 13</w:t>
            </w:r>
          </w:p>
        </w:tc>
        <w:tc>
          <w:tcPr>
            <w:tcW w:w="2268" w:type="dxa"/>
          </w:tcPr>
          <w:p w:rsidR="00D67A28" w:rsidRDefault="00D67A28">
            <w:pPr>
              <w:pStyle w:val="ConsPlusNormal"/>
            </w:pPr>
            <w:r>
              <w:t>ул. Мархлевского, 34/45</w:t>
            </w:r>
          </w:p>
        </w:tc>
        <w:tc>
          <w:tcPr>
            <w:tcW w:w="2154" w:type="dxa"/>
            <w:vMerge/>
          </w:tcPr>
          <w:p w:rsidR="00D67A28" w:rsidRDefault="00D67A28">
            <w:pPr>
              <w:pStyle w:val="ConsPlusNormal"/>
            </w:pPr>
          </w:p>
        </w:tc>
        <w:tc>
          <w:tcPr>
            <w:tcW w:w="1928" w:type="dxa"/>
          </w:tcPr>
          <w:p w:rsidR="00D67A28" w:rsidRDefault="00D67A28">
            <w:pPr>
              <w:pStyle w:val="ConsPlusNormal"/>
              <w:jc w:val="both"/>
            </w:pPr>
            <w:r>
              <w:t>(4932) 32-87-57</w:t>
            </w:r>
          </w:p>
        </w:tc>
      </w:tr>
      <w:tr w:rsidR="00D67A28">
        <w:tc>
          <w:tcPr>
            <w:tcW w:w="567" w:type="dxa"/>
          </w:tcPr>
          <w:p w:rsidR="00D67A28" w:rsidRDefault="00D67A28">
            <w:pPr>
              <w:pStyle w:val="ConsPlusNormal"/>
            </w:pPr>
            <w:r>
              <w:t>5</w:t>
            </w:r>
          </w:p>
        </w:tc>
        <w:tc>
          <w:tcPr>
            <w:tcW w:w="2154" w:type="dxa"/>
          </w:tcPr>
          <w:p w:rsidR="00D67A28" w:rsidRDefault="00D67A28">
            <w:pPr>
              <w:pStyle w:val="ConsPlusNormal"/>
            </w:pPr>
            <w:r>
              <w:t>Библиотека N 14</w:t>
            </w:r>
          </w:p>
        </w:tc>
        <w:tc>
          <w:tcPr>
            <w:tcW w:w="2268" w:type="dxa"/>
          </w:tcPr>
          <w:p w:rsidR="00D67A28" w:rsidRDefault="00D67A28">
            <w:pPr>
              <w:pStyle w:val="ConsPlusNormal"/>
              <w:jc w:val="both"/>
            </w:pPr>
            <w:r>
              <w:t xml:space="preserve">ул. </w:t>
            </w:r>
            <w:proofErr w:type="spellStart"/>
            <w:r>
              <w:t>Лежневская</w:t>
            </w:r>
            <w:proofErr w:type="spellEnd"/>
            <w:r>
              <w:t>, 165</w:t>
            </w:r>
          </w:p>
        </w:tc>
        <w:tc>
          <w:tcPr>
            <w:tcW w:w="2154" w:type="dxa"/>
            <w:vMerge/>
          </w:tcPr>
          <w:p w:rsidR="00D67A28" w:rsidRDefault="00D67A28">
            <w:pPr>
              <w:pStyle w:val="ConsPlusNormal"/>
            </w:pPr>
          </w:p>
        </w:tc>
        <w:tc>
          <w:tcPr>
            <w:tcW w:w="1928" w:type="dxa"/>
          </w:tcPr>
          <w:p w:rsidR="00D67A28" w:rsidRDefault="00D67A28">
            <w:pPr>
              <w:pStyle w:val="ConsPlusNormal"/>
              <w:jc w:val="both"/>
            </w:pPr>
            <w:r>
              <w:t>(4932) 23-33-48</w:t>
            </w:r>
          </w:p>
        </w:tc>
      </w:tr>
      <w:tr w:rsidR="00D67A28">
        <w:tc>
          <w:tcPr>
            <w:tcW w:w="567" w:type="dxa"/>
          </w:tcPr>
          <w:p w:rsidR="00D67A28" w:rsidRDefault="00D67A28">
            <w:pPr>
              <w:pStyle w:val="ConsPlusNormal"/>
            </w:pPr>
            <w:r>
              <w:t>6</w:t>
            </w:r>
          </w:p>
        </w:tc>
        <w:tc>
          <w:tcPr>
            <w:tcW w:w="2154" w:type="dxa"/>
          </w:tcPr>
          <w:p w:rsidR="00D67A28" w:rsidRDefault="00D67A28">
            <w:pPr>
              <w:pStyle w:val="ConsPlusNormal"/>
            </w:pPr>
            <w:r>
              <w:t>Библиотека N 15</w:t>
            </w:r>
          </w:p>
        </w:tc>
        <w:tc>
          <w:tcPr>
            <w:tcW w:w="2268" w:type="dxa"/>
          </w:tcPr>
          <w:p w:rsidR="00D67A28" w:rsidRDefault="00D67A28">
            <w:pPr>
              <w:pStyle w:val="ConsPlusNormal"/>
              <w:jc w:val="both"/>
            </w:pPr>
            <w:r>
              <w:t xml:space="preserve">4 </w:t>
            </w:r>
            <w:proofErr w:type="spellStart"/>
            <w:r>
              <w:t>Котельнический</w:t>
            </w:r>
            <w:proofErr w:type="spellEnd"/>
            <w:r>
              <w:t xml:space="preserve"> пер., 1</w:t>
            </w:r>
          </w:p>
        </w:tc>
        <w:tc>
          <w:tcPr>
            <w:tcW w:w="2154" w:type="dxa"/>
            <w:vMerge/>
          </w:tcPr>
          <w:p w:rsidR="00D67A28" w:rsidRDefault="00D67A28">
            <w:pPr>
              <w:pStyle w:val="ConsPlusNormal"/>
            </w:pPr>
          </w:p>
        </w:tc>
        <w:tc>
          <w:tcPr>
            <w:tcW w:w="1928" w:type="dxa"/>
          </w:tcPr>
          <w:p w:rsidR="00D67A28" w:rsidRDefault="00D67A28">
            <w:pPr>
              <w:pStyle w:val="ConsPlusNormal"/>
              <w:jc w:val="both"/>
            </w:pPr>
          </w:p>
        </w:tc>
      </w:tr>
      <w:tr w:rsidR="00D67A28">
        <w:tc>
          <w:tcPr>
            <w:tcW w:w="567" w:type="dxa"/>
          </w:tcPr>
          <w:p w:rsidR="00D67A28" w:rsidRDefault="00D67A28">
            <w:pPr>
              <w:pStyle w:val="ConsPlusNormal"/>
            </w:pPr>
            <w:r>
              <w:t>7</w:t>
            </w:r>
          </w:p>
        </w:tc>
        <w:tc>
          <w:tcPr>
            <w:tcW w:w="2154" w:type="dxa"/>
          </w:tcPr>
          <w:p w:rsidR="00D67A28" w:rsidRDefault="00D67A28">
            <w:pPr>
              <w:pStyle w:val="ConsPlusNormal"/>
            </w:pPr>
            <w:r>
              <w:t>Библиотека N 16</w:t>
            </w:r>
          </w:p>
        </w:tc>
        <w:tc>
          <w:tcPr>
            <w:tcW w:w="2268" w:type="dxa"/>
          </w:tcPr>
          <w:p w:rsidR="00D67A28" w:rsidRDefault="00D67A28">
            <w:pPr>
              <w:pStyle w:val="ConsPlusNormal"/>
              <w:jc w:val="both"/>
            </w:pPr>
            <w:r>
              <w:t xml:space="preserve">4 </w:t>
            </w:r>
            <w:proofErr w:type="spellStart"/>
            <w:r>
              <w:t>Завокзальная</w:t>
            </w:r>
            <w:proofErr w:type="spellEnd"/>
            <w:r>
              <w:t>, 38</w:t>
            </w:r>
          </w:p>
        </w:tc>
        <w:tc>
          <w:tcPr>
            <w:tcW w:w="2154" w:type="dxa"/>
            <w:vMerge/>
          </w:tcPr>
          <w:p w:rsidR="00D67A28" w:rsidRDefault="00D67A28">
            <w:pPr>
              <w:pStyle w:val="ConsPlusNormal"/>
            </w:pPr>
          </w:p>
        </w:tc>
        <w:tc>
          <w:tcPr>
            <w:tcW w:w="1928" w:type="dxa"/>
          </w:tcPr>
          <w:p w:rsidR="00D67A28" w:rsidRDefault="00D67A28">
            <w:pPr>
              <w:pStyle w:val="ConsPlusNormal"/>
              <w:jc w:val="both"/>
            </w:pPr>
          </w:p>
        </w:tc>
      </w:tr>
      <w:tr w:rsidR="00D67A28">
        <w:tc>
          <w:tcPr>
            <w:tcW w:w="567" w:type="dxa"/>
          </w:tcPr>
          <w:p w:rsidR="00D67A28" w:rsidRDefault="00D67A28">
            <w:pPr>
              <w:pStyle w:val="ConsPlusNormal"/>
            </w:pPr>
            <w:r>
              <w:t>8</w:t>
            </w:r>
          </w:p>
        </w:tc>
        <w:tc>
          <w:tcPr>
            <w:tcW w:w="2154" w:type="dxa"/>
          </w:tcPr>
          <w:p w:rsidR="00D67A28" w:rsidRDefault="00D67A28">
            <w:pPr>
              <w:pStyle w:val="ConsPlusNormal"/>
            </w:pPr>
            <w:r>
              <w:t>Библиотека N 17</w:t>
            </w:r>
          </w:p>
        </w:tc>
        <w:tc>
          <w:tcPr>
            <w:tcW w:w="2268" w:type="dxa"/>
          </w:tcPr>
          <w:p w:rsidR="00D67A28" w:rsidRDefault="00D67A28">
            <w:pPr>
              <w:pStyle w:val="ConsPlusNormal"/>
            </w:pPr>
            <w:r>
              <w:t>ул. 9 Января, 28</w:t>
            </w:r>
          </w:p>
        </w:tc>
        <w:tc>
          <w:tcPr>
            <w:tcW w:w="2154" w:type="dxa"/>
            <w:vMerge/>
          </w:tcPr>
          <w:p w:rsidR="00D67A28" w:rsidRDefault="00D67A28">
            <w:pPr>
              <w:pStyle w:val="ConsPlusNormal"/>
            </w:pPr>
          </w:p>
        </w:tc>
        <w:tc>
          <w:tcPr>
            <w:tcW w:w="1928" w:type="dxa"/>
          </w:tcPr>
          <w:p w:rsidR="00D67A28" w:rsidRDefault="00D67A28">
            <w:pPr>
              <w:pStyle w:val="ConsPlusNormal"/>
              <w:jc w:val="both"/>
            </w:pPr>
            <w:r>
              <w:t>(4932) 32-56-62</w:t>
            </w:r>
          </w:p>
        </w:tc>
      </w:tr>
      <w:tr w:rsidR="00D67A28">
        <w:tc>
          <w:tcPr>
            <w:tcW w:w="567" w:type="dxa"/>
          </w:tcPr>
          <w:p w:rsidR="00D67A28" w:rsidRDefault="00D67A28">
            <w:pPr>
              <w:pStyle w:val="ConsPlusNormal"/>
            </w:pPr>
            <w:r>
              <w:lastRenderedPageBreak/>
              <w:t>9</w:t>
            </w:r>
          </w:p>
        </w:tc>
        <w:tc>
          <w:tcPr>
            <w:tcW w:w="2154" w:type="dxa"/>
          </w:tcPr>
          <w:p w:rsidR="00D67A28" w:rsidRDefault="00D67A28">
            <w:pPr>
              <w:pStyle w:val="ConsPlusNormal"/>
            </w:pPr>
            <w:r>
              <w:t>Библиотека N 18</w:t>
            </w:r>
          </w:p>
        </w:tc>
        <w:tc>
          <w:tcPr>
            <w:tcW w:w="2268" w:type="dxa"/>
          </w:tcPr>
          <w:p w:rsidR="00D67A28" w:rsidRDefault="00D67A28">
            <w:pPr>
              <w:pStyle w:val="ConsPlusNormal"/>
              <w:jc w:val="both"/>
            </w:pPr>
            <w:r>
              <w:t>ул. Степана Халтурина, 1</w:t>
            </w:r>
          </w:p>
        </w:tc>
        <w:tc>
          <w:tcPr>
            <w:tcW w:w="2154" w:type="dxa"/>
            <w:vMerge/>
          </w:tcPr>
          <w:p w:rsidR="00D67A28" w:rsidRDefault="00D67A28">
            <w:pPr>
              <w:pStyle w:val="ConsPlusNormal"/>
            </w:pPr>
          </w:p>
        </w:tc>
        <w:tc>
          <w:tcPr>
            <w:tcW w:w="1928" w:type="dxa"/>
          </w:tcPr>
          <w:p w:rsidR="00D67A28" w:rsidRDefault="00D67A28">
            <w:pPr>
              <w:pStyle w:val="ConsPlusNormal"/>
              <w:jc w:val="both"/>
            </w:pPr>
            <w:r>
              <w:t>(4932) 37-00-85</w:t>
            </w:r>
          </w:p>
        </w:tc>
      </w:tr>
      <w:tr w:rsidR="00D67A28">
        <w:tc>
          <w:tcPr>
            <w:tcW w:w="567" w:type="dxa"/>
          </w:tcPr>
          <w:p w:rsidR="00D67A28" w:rsidRDefault="00D67A28">
            <w:pPr>
              <w:pStyle w:val="ConsPlusNormal"/>
            </w:pPr>
            <w:r>
              <w:t>10</w:t>
            </w:r>
          </w:p>
        </w:tc>
        <w:tc>
          <w:tcPr>
            <w:tcW w:w="2154" w:type="dxa"/>
          </w:tcPr>
          <w:p w:rsidR="00D67A28" w:rsidRDefault="00D67A28">
            <w:pPr>
              <w:pStyle w:val="ConsPlusNormal"/>
            </w:pPr>
            <w:r>
              <w:t>Библиотека N 19</w:t>
            </w:r>
          </w:p>
        </w:tc>
        <w:tc>
          <w:tcPr>
            <w:tcW w:w="2268" w:type="dxa"/>
          </w:tcPr>
          <w:p w:rsidR="00D67A28" w:rsidRDefault="00D67A28">
            <w:pPr>
              <w:pStyle w:val="ConsPlusNormal"/>
              <w:jc w:val="both"/>
            </w:pPr>
            <w:r>
              <w:t>ул. Ташкентская, 95а</w:t>
            </w:r>
          </w:p>
        </w:tc>
        <w:tc>
          <w:tcPr>
            <w:tcW w:w="2154" w:type="dxa"/>
            <w:vMerge/>
          </w:tcPr>
          <w:p w:rsidR="00D67A28" w:rsidRDefault="00D67A28">
            <w:pPr>
              <w:pStyle w:val="ConsPlusNormal"/>
            </w:pPr>
          </w:p>
        </w:tc>
        <w:tc>
          <w:tcPr>
            <w:tcW w:w="1928" w:type="dxa"/>
          </w:tcPr>
          <w:p w:rsidR="00D67A28" w:rsidRDefault="00D67A28">
            <w:pPr>
              <w:pStyle w:val="ConsPlusNormal"/>
              <w:jc w:val="both"/>
            </w:pPr>
            <w:r>
              <w:t>(4932) 23-32-61</w:t>
            </w:r>
          </w:p>
        </w:tc>
      </w:tr>
      <w:tr w:rsidR="00D67A28">
        <w:tc>
          <w:tcPr>
            <w:tcW w:w="567" w:type="dxa"/>
          </w:tcPr>
          <w:p w:rsidR="00D67A28" w:rsidRDefault="00D67A28">
            <w:pPr>
              <w:pStyle w:val="ConsPlusNormal"/>
            </w:pPr>
            <w:r>
              <w:t>11</w:t>
            </w:r>
          </w:p>
        </w:tc>
        <w:tc>
          <w:tcPr>
            <w:tcW w:w="2154" w:type="dxa"/>
          </w:tcPr>
          <w:p w:rsidR="00D67A28" w:rsidRDefault="00D67A28">
            <w:pPr>
              <w:pStyle w:val="ConsPlusNormal"/>
            </w:pPr>
            <w:r>
              <w:t>Библиотека N 20</w:t>
            </w:r>
          </w:p>
        </w:tc>
        <w:tc>
          <w:tcPr>
            <w:tcW w:w="2268" w:type="dxa"/>
          </w:tcPr>
          <w:p w:rsidR="00D67A28" w:rsidRDefault="00D67A28">
            <w:pPr>
              <w:pStyle w:val="ConsPlusNormal"/>
              <w:jc w:val="both"/>
            </w:pPr>
            <w:r>
              <w:t>пр. Строителей, 59</w:t>
            </w:r>
          </w:p>
        </w:tc>
        <w:tc>
          <w:tcPr>
            <w:tcW w:w="2154" w:type="dxa"/>
            <w:vMerge/>
          </w:tcPr>
          <w:p w:rsidR="00D67A28" w:rsidRDefault="00D67A28">
            <w:pPr>
              <w:pStyle w:val="ConsPlusNormal"/>
            </w:pPr>
          </w:p>
        </w:tc>
        <w:tc>
          <w:tcPr>
            <w:tcW w:w="1928" w:type="dxa"/>
          </w:tcPr>
          <w:p w:rsidR="00D67A28" w:rsidRDefault="00D67A28">
            <w:pPr>
              <w:pStyle w:val="ConsPlusNormal"/>
              <w:jc w:val="both"/>
            </w:pPr>
            <w:r>
              <w:t>(4932) 56-17-25</w:t>
            </w:r>
          </w:p>
        </w:tc>
      </w:tr>
      <w:tr w:rsidR="00D67A28">
        <w:tc>
          <w:tcPr>
            <w:tcW w:w="567" w:type="dxa"/>
          </w:tcPr>
          <w:p w:rsidR="00D67A28" w:rsidRDefault="00D67A28">
            <w:pPr>
              <w:pStyle w:val="ConsPlusNormal"/>
            </w:pPr>
            <w:r>
              <w:t>12</w:t>
            </w:r>
          </w:p>
        </w:tc>
        <w:tc>
          <w:tcPr>
            <w:tcW w:w="2154" w:type="dxa"/>
          </w:tcPr>
          <w:p w:rsidR="00D67A28" w:rsidRDefault="00D67A28">
            <w:pPr>
              <w:pStyle w:val="ConsPlusNormal"/>
            </w:pPr>
            <w:r>
              <w:t>Библиотека N 21</w:t>
            </w:r>
          </w:p>
        </w:tc>
        <w:tc>
          <w:tcPr>
            <w:tcW w:w="2268" w:type="dxa"/>
          </w:tcPr>
          <w:p w:rsidR="00D67A28" w:rsidRDefault="00D67A28">
            <w:pPr>
              <w:pStyle w:val="ConsPlusNormal"/>
            </w:pPr>
            <w:r>
              <w:t>ТЭЦ-3, д. 9</w:t>
            </w:r>
          </w:p>
        </w:tc>
        <w:tc>
          <w:tcPr>
            <w:tcW w:w="2154" w:type="dxa"/>
            <w:vMerge/>
          </w:tcPr>
          <w:p w:rsidR="00D67A28" w:rsidRDefault="00D67A28">
            <w:pPr>
              <w:pStyle w:val="ConsPlusNormal"/>
            </w:pPr>
          </w:p>
        </w:tc>
        <w:tc>
          <w:tcPr>
            <w:tcW w:w="1928" w:type="dxa"/>
          </w:tcPr>
          <w:p w:rsidR="00D67A28" w:rsidRDefault="00D67A28">
            <w:pPr>
              <w:pStyle w:val="ConsPlusNormal"/>
              <w:jc w:val="both"/>
            </w:pPr>
            <w:r>
              <w:t>(4932) 25-44-50</w:t>
            </w:r>
          </w:p>
        </w:tc>
      </w:tr>
      <w:tr w:rsidR="00D67A28">
        <w:tc>
          <w:tcPr>
            <w:tcW w:w="567" w:type="dxa"/>
          </w:tcPr>
          <w:p w:rsidR="00D67A28" w:rsidRDefault="00D67A28">
            <w:pPr>
              <w:pStyle w:val="ConsPlusNormal"/>
            </w:pPr>
            <w:r>
              <w:t>13</w:t>
            </w:r>
          </w:p>
        </w:tc>
        <w:tc>
          <w:tcPr>
            <w:tcW w:w="2154" w:type="dxa"/>
          </w:tcPr>
          <w:p w:rsidR="00D67A28" w:rsidRDefault="00D67A28">
            <w:pPr>
              <w:pStyle w:val="ConsPlusNormal"/>
            </w:pPr>
            <w:r>
              <w:t>Библиотека N 23</w:t>
            </w:r>
          </w:p>
        </w:tc>
        <w:tc>
          <w:tcPr>
            <w:tcW w:w="2268" w:type="dxa"/>
          </w:tcPr>
          <w:p w:rsidR="00D67A28" w:rsidRDefault="00D67A28">
            <w:pPr>
              <w:pStyle w:val="ConsPlusNormal"/>
            </w:pPr>
            <w:r>
              <w:t>ул. Водонапорная, 11</w:t>
            </w:r>
          </w:p>
        </w:tc>
        <w:tc>
          <w:tcPr>
            <w:tcW w:w="2154" w:type="dxa"/>
            <w:vMerge/>
          </w:tcPr>
          <w:p w:rsidR="00D67A28" w:rsidRDefault="00D67A28">
            <w:pPr>
              <w:pStyle w:val="ConsPlusNormal"/>
            </w:pPr>
          </w:p>
        </w:tc>
        <w:tc>
          <w:tcPr>
            <w:tcW w:w="1928" w:type="dxa"/>
          </w:tcPr>
          <w:p w:rsidR="00D67A28" w:rsidRDefault="00D67A28">
            <w:pPr>
              <w:pStyle w:val="ConsPlusNormal"/>
              <w:jc w:val="both"/>
            </w:pPr>
          </w:p>
        </w:tc>
      </w:tr>
      <w:tr w:rsidR="00D67A28">
        <w:tc>
          <w:tcPr>
            <w:tcW w:w="567" w:type="dxa"/>
          </w:tcPr>
          <w:p w:rsidR="00D67A28" w:rsidRDefault="00D67A28">
            <w:pPr>
              <w:pStyle w:val="ConsPlusNormal"/>
            </w:pPr>
            <w:r>
              <w:t>14</w:t>
            </w:r>
          </w:p>
        </w:tc>
        <w:tc>
          <w:tcPr>
            <w:tcW w:w="2154" w:type="dxa"/>
          </w:tcPr>
          <w:p w:rsidR="00D67A28" w:rsidRDefault="00D67A28">
            <w:pPr>
              <w:pStyle w:val="ConsPlusNormal"/>
            </w:pPr>
            <w:r>
              <w:t>Библиотека N 24</w:t>
            </w:r>
          </w:p>
        </w:tc>
        <w:tc>
          <w:tcPr>
            <w:tcW w:w="2268" w:type="dxa"/>
          </w:tcPr>
          <w:p w:rsidR="00D67A28" w:rsidRDefault="00D67A28">
            <w:pPr>
              <w:pStyle w:val="ConsPlusNormal"/>
            </w:pPr>
            <w:r>
              <w:t>ул.</w:t>
            </w:r>
          </w:p>
          <w:p w:rsidR="00D67A28" w:rsidRDefault="00D67A28">
            <w:pPr>
              <w:pStyle w:val="ConsPlusNormal"/>
              <w:jc w:val="both"/>
            </w:pPr>
            <w:r>
              <w:t>Кавалерийская, 50</w:t>
            </w:r>
          </w:p>
        </w:tc>
        <w:tc>
          <w:tcPr>
            <w:tcW w:w="2154" w:type="dxa"/>
            <w:vMerge/>
          </w:tcPr>
          <w:p w:rsidR="00D67A28" w:rsidRDefault="00D67A28">
            <w:pPr>
              <w:pStyle w:val="ConsPlusNormal"/>
            </w:pPr>
          </w:p>
        </w:tc>
        <w:tc>
          <w:tcPr>
            <w:tcW w:w="1928" w:type="dxa"/>
          </w:tcPr>
          <w:p w:rsidR="00D67A28" w:rsidRDefault="00D67A28">
            <w:pPr>
              <w:pStyle w:val="ConsPlusNormal"/>
              <w:jc w:val="both"/>
            </w:pPr>
            <w:r>
              <w:t>(4932) 56-05-66</w:t>
            </w:r>
          </w:p>
        </w:tc>
      </w:tr>
      <w:tr w:rsidR="00D67A28">
        <w:tc>
          <w:tcPr>
            <w:tcW w:w="567" w:type="dxa"/>
          </w:tcPr>
          <w:p w:rsidR="00D67A28" w:rsidRDefault="00D67A28">
            <w:pPr>
              <w:pStyle w:val="ConsPlusNormal"/>
            </w:pPr>
            <w:r>
              <w:t>15</w:t>
            </w:r>
          </w:p>
        </w:tc>
        <w:tc>
          <w:tcPr>
            <w:tcW w:w="2154" w:type="dxa"/>
          </w:tcPr>
          <w:p w:rsidR="00D67A28" w:rsidRDefault="00D67A28">
            <w:pPr>
              <w:pStyle w:val="ConsPlusNormal"/>
            </w:pPr>
            <w:r>
              <w:t>Библиотека N 25</w:t>
            </w:r>
          </w:p>
        </w:tc>
        <w:tc>
          <w:tcPr>
            <w:tcW w:w="2268" w:type="dxa"/>
          </w:tcPr>
          <w:p w:rsidR="00D67A28" w:rsidRDefault="00D67A28">
            <w:pPr>
              <w:pStyle w:val="ConsPlusNormal"/>
            </w:pPr>
            <w:r>
              <w:t>ул. Володарского, 11</w:t>
            </w:r>
          </w:p>
        </w:tc>
        <w:tc>
          <w:tcPr>
            <w:tcW w:w="2154" w:type="dxa"/>
          </w:tcPr>
          <w:p w:rsidR="00D67A28" w:rsidRDefault="00D67A28">
            <w:pPr>
              <w:pStyle w:val="ConsPlusNormal"/>
              <w:jc w:val="both"/>
            </w:pPr>
          </w:p>
        </w:tc>
        <w:tc>
          <w:tcPr>
            <w:tcW w:w="1928" w:type="dxa"/>
          </w:tcPr>
          <w:p w:rsidR="00D67A28" w:rsidRDefault="00D67A28">
            <w:pPr>
              <w:pStyle w:val="ConsPlusNormal"/>
              <w:jc w:val="both"/>
            </w:pPr>
            <w:r>
              <w:t>(4932) 23-56-29</w:t>
            </w:r>
          </w:p>
        </w:tc>
      </w:tr>
      <w:tr w:rsidR="00D67A28">
        <w:tc>
          <w:tcPr>
            <w:tcW w:w="567" w:type="dxa"/>
          </w:tcPr>
          <w:p w:rsidR="00D67A28" w:rsidRDefault="00D67A28">
            <w:pPr>
              <w:pStyle w:val="ConsPlusNormal"/>
            </w:pPr>
            <w:r>
              <w:t>16</w:t>
            </w:r>
          </w:p>
        </w:tc>
        <w:tc>
          <w:tcPr>
            <w:tcW w:w="2154" w:type="dxa"/>
          </w:tcPr>
          <w:p w:rsidR="00D67A28" w:rsidRDefault="00D67A28">
            <w:pPr>
              <w:pStyle w:val="ConsPlusNormal"/>
            </w:pPr>
            <w:r>
              <w:t>Библиотека N 26</w:t>
            </w:r>
          </w:p>
        </w:tc>
        <w:tc>
          <w:tcPr>
            <w:tcW w:w="2268" w:type="dxa"/>
          </w:tcPr>
          <w:p w:rsidR="00D67A28" w:rsidRDefault="00D67A28">
            <w:pPr>
              <w:pStyle w:val="ConsPlusNormal"/>
            </w:pPr>
            <w:r>
              <w:t>ул. Победы, 42а</w:t>
            </w:r>
          </w:p>
        </w:tc>
        <w:tc>
          <w:tcPr>
            <w:tcW w:w="2154" w:type="dxa"/>
          </w:tcPr>
          <w:p w:rsidR="00D67A28" w:rsidRDefault="00D67A28">
            <w:pPr>
              <w:pStyle w:val="ConsPlusNormal"/>
              <w:jc w:val="both"/>
            </w:pPr>
          </w:p>
        </w:tc>
        <w:tc>
          <w:tcPr>
            <w:tcW w:w="1928" w:type="dxa"/>
          </w:tcPr>
          <w:p w:rsidR="00D67A28" w:rsidRDefault="00D67A28">
            <w:pPr>
              <w:pStyle w:val="ConsPlusNormal"/>
              <w:jc w:val="both"/>
            </w:pPr>
            <w:r>
              <w:t>(4932) 35-15-27</w:t>
            </w:r>
          </w:p>
        </w:tc>
      </w:tr>
    </w:tbl>
    <w:p w:rsidR="00D67A28" w:rsidRDefault="00D67A28">
      <w:pPr>
        <w:pStyle w:val="ConsPlusNormal"/>
      </w:pPr>
    </w:p>
    <w:p w:rsidR="00B51A5C" w:rsidRDefault="00B51A5C"/>
    <w:sectPr w:rsidR="00B51A5C" w:rsidSect="004A4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B51A5C"/>
    <w:rsid w:val="00D6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0BAF4-64D7-46ED-9670-4600A1B1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7A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7A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7A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0282FE5EFD05283A4C7F056DDA6883EF742E4A34074074F7F29A04D9AF32D776C8F10BAABBD55A4EFA85DF4122F5FEAE60075D9897A1C8B409B67Aq6I5G" TargetMode="External"/><Relationship Id="rId18" Type="http://schemas.openxmlformats.org/officeDocument/2006/relationships/hyperlink" Target="consultantplus://offline/ref=B10282FE5EFD05283A4C7F056DDA6883EF742E4A3400447BF1FF9A04D9AF32D776C8F10BAABBD55A4EFB86DC4422F5FEAE60075D9897A1C8B409B67Aq6I5G" TargetMode="External"/><Relationship Id="rId26" Type="http://schemas.openxmlformats.org/officeDocument/2006/relationships/hyperlink" Target="consultantplus://offline/ref=B10282FE5EFD05283A4C61087BB6348CEF7B784633004925A9AF9C5386FF34823688F75EE0FFD30F1FBFD3D1402BBFAFED2B085C98q8IAG" TargetMode="External"/><Relationship Id="rId39" Type="http://schemas.openxmlformats.org/officeDocument/2006/relationships/hyperlink" Target="consultantplus://offline/ref=B10282FE5EFD05283A4C7F056DDA6883EF742E4A3209467BF3F0C70ED1F63ED571C7AE1CADF2D95B4EFB86D44A7DF0EBBF380B5E8489A6D1A80BB4q7IBG" TargetMode="External"/><Relationship Id="rId3" Type="http://schemas.openxmlformats.org/officeDocument/2006/relationships/webSettings" Target="webSettings.xml"/><Relationship Id="rId21" Type="http://schemas.openxmlformats.org/officeDocument/2006/relationships/hyperlink" Target="consultantplus://offline/ref=B10282FE5EFD05283A4C7F056DDA6883EF742E4A34044170F0FA9A04D9AF32D776C8F10BAABBD55A4EFB86DC4422F5FEAE60075D9897A1C8B409B67Aq6I5G" TargetMode="External"/><Relationship Id="rId34" Type="http://schemas.openxmlformats.org/officeDocument/2006/relationships/hyperlink" Target="consultantplus://offline/ref=B10282FE5EFD05283A4C61087BB6348CE97F734435014925A9AF9C5386FF34823688F75EE9FFD85A4CF0D28D057CACAEE82B0A5B848BA1CDqAI9G" TargetMode="External"/><Relationship Id="rId42" Type="http://schemas.openxmlformats.org/officeDocument/2006/relationships/hyperlink" Target="consultantplus://offline/ref=B10282FE5EFD05283A4C7F056DDA6883EF742E4A32064376F4F0C70ED1F63ED571C7AE1CADF2D95B4EFB87DF4A7DF0EBBF380B5E8489A6D1A80BB4q7IBG" TargetMode="External"/><Relationship Id="rId47" Type="http://schemas.openxmlformats.org/officeDocument/2006/relationships/hyperlink" Target="consultantplus://offline/ref=B10282FE5EFD05283A4C7F056DDA6883EF742E4A34034277F3FE9A04D9AF32D776C8F10BAABBD55A4EFB86DD4422F5FEAE60075D9897A1C8B409B67Aq6I5G" TargetMode="External"/><Relationship Id="rId50" Type="http://schemas.openxmlformats.org/officeDocument/2006/relationships/fontTable" Target="fontTable.xml"/><Relationship Id="rId7" Type="http://schemas.openxmlformats.org/officeDocument/2006/relationships/hyperlink" Target="consultantplus://offline/ref=B10282FE5EFD05283A4C7F056DDA6883EF742E4A3400447BF1FF9A04D9AF32D776C8F10BAABBD55A4EFB86DC4422F5FEAE60075D9897A1C8B409B67Aq6I5G" TargetMode="External"/><Relationship Id="rId12" Type="http://schemas.openxmlformats.org/officeDocument/2006/relationships/hyperlink" Target="consultantplus://offline/ref=B10282FE5EFD05283A4C61087BB6348CEF7C704136054925A9AF9C5386FF34823688F75EE9FFD8524AF0D28D057CACAEE82B0A5B848BA1CDqAI9G" TargetMode="External"/><Relationship Id="rId17" Type="http://schemas.openxmlformats.org/officeDocument/2006/relationships/hyperlink" Target="consultantplus://offline/ref=B10282FE5EFD05283A4C7F056DDA6883EF742E4A3209467BF3F0C70ED1F63ED571C7AE1CADF2D95B4EFB86D94A7DF0EBBF380B5E8489A6D1A80BB4q7IBG" TargetMode="External"/><Relationship Id="rId25" Type="http://schemas.openxmlformats.org/officeDocument/2006/relationships/hyperlink" Target="consultantplus://offline/ref=B10282FE5EFD05283A4C61087BB6348CEF7C764F35084925A9AF9C5386FF34822488AF52E8FDC65B49E584DC43q2IAG" TargetMode="External"/><Relationship Id="rId33" Type="http://schemas.openxmlformats.org/officeDocument/2006/relationships/hyperlink" Target="consultantplus://offline/ref=B10282FE5EFD05283A4C7F056DDA6883EF742E4A34034277F3FE9A04D9AF32D776C8F10BAABBD55A4EFB86DC4722F5FEAE60075D9897A1C8B409B67Aq6I5G" TargetMode="External"/><Relationship Id="rId38" Type="http://schemas.openxmlformats.org/officeDocument/2006/relationships/hyperlink" Target="consultantplus://offline/ref=B10282FE5EFD05283A4C7F056DDA6883EF742E4A32064376F4F0C70ED1F63ED571C7AE1CADF2D95B4EFB86DA4A7DF0EBBF380B5E8489A6D1A80BB4q7IBG" TargetMode="External"/><Relationship Id="rId46" Type="http://schemas.openxmlformats.org/officeDocument/2006/relationships/hyperlink" Target="consultantplus://offline/ref=B10282FE5EFD05283A4C7F056DDA6883EF742E4A34034172F4FF9A04D9AF32D776C8F10BAABBD55A4EFB86DD4422F5FEAE60075D9897A1C8B409B67Aq6I5G" TargetMode="External"/><Relationship Id="rId2" Type="http://schemas.openxmlformats.org/officeDocument/2006/relationships/settings" Target="settings.xml"/><Relationship Id="rId16" Type="http://schemas.openxmlformats.org/officeDocument/2006/relationships/hyperlink" Target="consultantplus://offline/ref=B10282FE5EFD05283A4C7F056DDA6883EF742E4A32064376F4F0C70ED1F63ED571C7AE1CADF2D95B4EFB86D94A7DF0EBBF380B5E8489A6D1A80BB4q7IBG" TargetMode="External"/><Relationship Id="rId20" Type="http://schemas.openxmlformats.org/officeDocument/2006/relationships/hyperlink" Target="consultantplus://offline/ref=B10282FE5EFD05283A4C7F056DDA6883EF742E4A34034172F4FF9A04D9AF32D776C8F10BAABBD55A4EFB86DC4422F5FEAE60075D9897A1C8B409B67Aq6I5G" TargetMode="External"/><Relationship Id="rId29" Type="http://schemas.openxmlformats.org/officeDocument/2006/relationships/hyperlink" Target="consultantplus://offline/ref=B10282FE5EFD05283A4C61087BB6348CEF7C704136054925A9AF9C5386FF34822488AF52E8FDC65B49E584DC43q2IAG" TargetMode="External"/><Relationship Id="rId41" Type="http://schemas.openxmlformats.org/officeDocument/2006/relationships/hyperlink" Target="consultantplus://offline/ref=B10282FE5EFD05283A4C7F056DDA6883EF742E4A3209467BF3F0C70ED1F63ED571C7AE1CADF2D95B4EFB87DD4A7DF0EBBF380B5E8489A6D1A80BB4q7IBG" TargetMode="External"/><Relationship Id="rId1" Type="http://schemas.openxmlformats.org/officeDocument/2006/relationships/styles" Target="styles.xml"/><Relationship Id="rId6" Type="http://schemas.openxmlformats.org/officeDocument/2006/relationships/hyperlink" Target="consultantplus://offline/ref=B10282FE5EFD05283A4C7F056DDA6883EF742E4A3209467BF3F0C70ED1F63ED571C7AE1CADF2D95B4EFB86D94A7DF0EBBF380B5E8489A6D1A80BB4q7IBG" TargetMode="External"/><Relationship Id="rId11" Type="http://schemas.openxmlformats.org/officeDocument/2006/relationships/hyperlink" Target="consultantplus://offline/ref=B10282FE5EFD05283A4C61087BB6348CEF7B78463C074925A9AF9C5386FF34823688F75EE9FED9594FF0D28D057CACAEE82B0A5B848BA1CDqAI9G" TargetMode="External"/><Relationship Id="rId24" Type="http://schemas.openxmlformats.org/officeDocument/2006/relationships/hyperlink" Target="consultantplus://offline/ref=B10282FE5EFD05283A4C61087BB6348CEF7C784332014925A9AF9C5386FF34822488AF52E8FDC65B49E584DC43q2IAG" TargetMode="External"/><Relationship Id="rId32" Type="http://schemas.openxmlformats.org/officeDocument/2006/relationships/hyperlink" Target="consultantplus://offline/ref=B10282FE5EFD05283A4C7F056DDA6883EF742E4A34034172F4FF9A04D9AF32D776C8F10BAABBD55A4EFB86DC4722F5FEAE60075D9897A1C8B409B67Aq6I5G" TargetMode="External"/><Relationship Id="rId37" Type="http://schemas.openxmlformats.org/officeDocument/2006/relationships/hyperlink" Target="consultantplus://offline/ref=B10282FE5EFD05283A4C7F056DDA6883EF742E4A3400447BF1FF9A04D9AF32D776C8F10BAABBD55A4EFB86DC4722F5FEAE60075D9897A1C8B409B67Aq6I5G" TargetMode="External"/><Relationship Id="rId40" Type="http://schemas.openxmlformats.org/officeDocument/2006/relationships/hyperlink" Target="consultantplus://offline/ref=B10282FE5EFD05283A4C7F056DDA6883EF742E4A3209467BF3F0C70ED1F63ED571C7AE1CADF2D95B4EFB87DC4A7DF0EBBF380B5E8489A6D1A80BB4q7IBG" TargetMode="External"/><Relationship Id="rId45" Type="http://schemas.openxmlformats.org/officeDocument/2006/relationships/hyperlink" Target="consultantplus://offline/ref=B10282FE5EFD05283A4C7F056DDA6883EF742E4A34044170F0FA9A04D9AF32D776C8F10BAABBD55A4EFB86DC4822F5FEAE60075D9897A1C8B409B67Aq6I5G" TargetMode="External"/><Relationship Id="rId5" Type="http://schemas.openxmlformats.org/officeDocument/2006/relationships/hyperlink" Target="consultantplus://offline/ref=B10282FE5EFD05283A4C7F056DDA6883EF742E4A32064376F4F0C70ED1F63ED571C7AE1CADF2D95B4EFB86D94A7DF0EBBF380B5E8489A6D1A80BB4q7IBG" TargetMode="External"/><Relationship Id="rId15" Type="http://schemas.openxmlformats.org/officeDocument/2006/relationships/hyperlink" Target="consultantplus://offline/ref=B10282FE5EFD05283A4C7F056DDA6883EF742E4A32044571F5F0C70ED1F63ED571C7AE1CADF2D95B4EFB86D94A7DF0EBBF380B5E8489A6D1A80BB4q7IBG" TargetMode="External"/><Relationship Id="rId23" Type="http://schemas.openxmlformats.org/officeDocument/2006/relationships/hyperlink" Target="consultantplus://offline/ref=B10282FE5EFD05283A4C61087BB6348CE97777423E561E27F8FA92568EAF6E9220C1FB5DF7FFDF454CFB84qDIFG" TargetMode="External"/><Relationship Id="rId28" Type="http://schemas.openxmlformats.org/officeDocument/2006/relationships/hyperlink" Target="consultantplus://offline/ref=B10282FE5EFD05283A4C61087BB6348CEF7E764533024925A9AF9C5386FF34822488AF52E8FDC65B49E584DC43q2IAG" TargetMode="External"/><Relationship Id="rId36" Type="http://schemas.openxmlformats.org/officeDocument/2006/relationships/hyperlink" Target="consultantplus://offline/ref=B10282FE5EFD05283A4C61087BB6348CED7B7243370B142FA1F6905181F06B873199F75EEBE1D85C50F986DEq4I2G" TargetMode="External"/><Relationship Id="rId49" Type="http://schemas.openxmlformats.org/officeDocument/2006/relationships/hyperlink" Target="consultantplus://offline/ref=B10282FE5EFD05283A4C7F056DDA6883EF742E4A34034172F4FF9A04D9AF32D776C8F10BAABBD55A4EFB86DD4822F5FEAE60075D9897A1C8B409B67Aq6I5G" TargetMode="External"/><Relationship Id="rId10" Type="http://schemas.openxmlformats.org/officeDocument/2006/relationships/hyperlink" Target="consultantplus://offline/ref=B10282FE5EFD05283A4C7F056DDA6883EF742E4A34044170F0FA9A04D9AF32D776C8F10BAABBD55A4EFB86DC4422F5FEAE60075D9897A1C8B409B67Aq6I5G" TargetMode="External"/><Relationship Id="rId19" Type="http://schemas.openxmlformats.org/officeDocument/2006/relationships/hyperlink" Target="consultantplus://offline/ref=B10282FE5EFD05283A4C7F056DDA6883EF742E4A34034277F3FE9A04D9AF32D776C8F10BAABBD55A4EFB86DC4422F5FEAE60075D9897A1C8B409B67Aq6I5G" TargetMode="External"/><Relationship Id="rId31" Type="http://schemas.openxmlformats.org/officeDocument/2006/relationships/hyperlink" Target="consultantplus://offline/ref=B10282FE5EFD05283A4C7F056DDA6883EF742E4A3400427AFDFE9A04D9AF32D776C8F10BB8BB8D564FF998DC4637A3AFE8q3I6G" TargetMode="External"/><Relationship Id="rId44" Type="http://schemas.openxmlformats.org/officeDocument/2006/relationships/hyperlink" Target="consultantplus://offline/ref=B10282FE5EFD05283A4C7F056DDA6883EF742E4A34044170F0FA9A04D9AF32D776C8F10BAABBD55A4EFB86DC4622F5FEAE60075D9897A1C8B409B67Aq6I5G" TargetMode="External"/><Relationship Id="rId4" Type="http://schemas.openxmlformats.org/officeDocument/2006/relationships/hyperlink" Target="consultantplus://offline/ref=B10282FE5EFD05283A4C7F056DDA6883EF742E4A32044571F5F0C70ED1F63ED571C7AE1CADF2D95B4EFB86D94A7DF0EBBF380B5E8489A6D1A80BB4q7IBG" TargetMode="External"/><Relationship Id="rId9" Type="http://schemas.openxmlformats.org/officeDocument/2006/relationships/hyperlink" Target="consultantplus://offline/ref=B10282FE5EFD05283A4C7F056DDA6883EF742E4A34034172F4FF9A04D9AF32D776C8F10BAABBD55A4EFB86DC4422F5FEAE60075D9897A1C8B409B67Aq6I5G" TargetMode="External"/><Relationship Id="rId14" Type="http://schemas.openxmlformats.org/officeDocument/2006/relationships/hyperlink" Target="consultantplus://offline/ref=B10282FE5EFD05283A4C7F056DDA6883EF742E4A34074074F7F29A04D9AF32D776C8F10BAABBD55A4EFB8EDE4422F5FEAE60075D9897A1C8B409B67Aq6I5G" TargetMode="External"/><Relationship Id="rId22" Type="http://schemas.openxmlformats.org/officeDocument/2006/relationships/hyperlink" Target="consultantplus://offline/ref=B10282FE5EFD05283A4C7F056DDA6883EF742E4A3209467BF3F0C70ED1F63ED571C7AE1CADF2D95B4EFB86DA4A7DF0EBBF380B5E8489A6D1A80BB4q7IBG" TargetMode="External"/><Relationship Id="rId27" Type="http://schemas.openxmlformats.org/officeDocument/2006/relationships/hyperlink" Target="consultantplus://offline/ref=B10282FE5EFD05283A4C61087BB6348CEF7B744033044925A9AF9C5386FF34823688F75EE9FFD85F47F0D28D057CACAEE82B0A5B848BA1CDqAI9G" TargetMode="External"/><Relationship Id="rId30" Type="http://schemas.openxmlformats.org/officeDocument/2006/relationships/hyperlink" Target="consultantplus://offline/ref=B10282FE5EFD05283A4C61087BB6348CEF7D774036074925A9AF9C5386FF34822488AF52E8FDC65B49E584DC43q2IAG" TargetMode="External"/><Relationship Id="rId35" Type="http://schemas.openxmlformats.org/officeDocument/2006/relationships/hyperlink" Target="consultantplus://offline/ref=B10282FE5EFD05283A4C61087BB6348CED7B7246330B142FA1F6905181F06B873199F75EEBE1D85C50F986DEq4I2G" TargetMode="External"/><Relationship Id="rId43" Type="http://schemas.openxmlformats.org/officeDocument/2006/relationships/hyperlink" Target="consultantplus://offline/ref=B10282FE5EFD05283A4C7F056DDA6883EF742E4A32064376F4F0C70ED1F63ED571C7AE1CADF2D95B4EFB87D94A7DF0EBBF380B5E8489A6D1A80BB4q7IBG" TargetMode="External"/><Relationship Id="rId48" Type="http://schemas.openxmlformats.org/officeDocument/2006/relationships/hyperlink" Target="consultantplus://offline/ref=B10282FE5EFD05283A4C7F056DDA6883EF742E4A34034172F4FF9A04D9AF32D776C8F10BAABBD55A4EFB86DD4622F5FEAE60075D9897A1C8B409B67Aq6I5G" TargetMode="External"/><Relationship Id="rId8" Type="http://schemas.openxmlformats.org/officeDocument/2006/relationships/hyperlink" Target="consultantplus://offline/ref=B10282FE5EFD05283A4C7F056DDA6883EF742E4A34034277F3FE9A04D9AF32D776C8F10BAABBD55A4EFB86DC4422F5FEAE60075D9897A1C8B409B67Aq6I5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6335</Words>
  <Characters>36114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2023-07-12T06:08:00Z</dcterms:created>
  <dcterms:modified xsi:type="dcterms:W3CDTF">2023-07-12T06:09:00Z</dcterms:modified>
</cp:coreProperties>
</file>