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D2" w:rsidRPr="003061D2" w:rsidRDefault="003061D2">
      <w:pPr>
        <w:pStyle w:val="ConsPlusTitle"/>
        <w:jc w:val="center"/>
        <w:outlineLvl w:val="0"/>
      </w:pPr>
      <w:r w:rsidRPr="003061D2">
        <w:t>АДМИНИСТРАЦИЯ ГОРОДА ИВАНОВА</w:t>
      </w:r>
    </w:p>
    <w:p w:rsidR="003061D2" w:rsidRPr="003061D2" w:rsidRDefault="003061D2">
      <w:pPr>
        <w:pStyle w:val="ConsPlusTitle"/>
        <w:jc w:val="center"/>
      </w:pPr>
    </w:p>
    <w:p w:rsidR="003061D2" w:rsidRPr="003061D2" w:rsidRDefault="003061D2">
      <w:pPr>
        <w:pStyle w:val="ConsPlusTitle"/>
        <w:jc w:val="center"/>
      </w:pPr>
      <w:r w:rsidRPr="003061D2">
        <w:t>ПОСТАНОВЛЕНИЕ</w:t>
      </w:r>
    </w:p>
    <w:p w:rsidR="003061D2" w:rsidRPr="003061D2" w:rsidRDefault="003061D2">
      <w:pPr>
        <w:pStyle w:val="ConsPlusTitle"/>
        <w:jc w:val="center"/>
      </w:pPr>
      <w:r w:rsidRPr="003061D2">
        <w:t>от 26 января 2018 г. N 66</w:t>
      </w:r>
    </w:p>
    <w:p w:rsidR="003061D2" w:rsidRPr="003061D2" w:rsidRDefault="003061D2">
      <w:pPr>
        <w:pStyle w:val="ConsPlusTitle"/>
        <w:jc w:val="center"/>
      </w:pPr>
    </w:p>
    <w:p w:rsidR="003061D2" w:rsidRPr="003061D2" w:rsidRDefault="003061D2">
      <w:pPr>
        <w:pStyle w:val="ConsPlusTitle"/>
        <w:jc w:val="center"/>
      </w:pPr>
      <w:r w:rsidRPr="003061D2">
        <w:t>ОБ УТВЕРЖДЕНИИ ПЕРЕЧНЯ ДОЛЖНОСТЕЙ МУНИЦИПАЛЬНОЙ СЛУЖБЫ</w:t>
      </w:r>
    </w:p>
    <w:p w:rsidR="003061D2" w:rsidRPr="003061D2" w:rsidRDefault="003061D2">
      <w:pPr>
        <w:pStyle w:val="ConsPlusTitle"/>
        <w:jc w:val="center"/>
      </w:pPr>
      <w:r w:rsidRPr="003061D2">
        <w:t>В АДМИНИСТРАЦИИ ГОРОДА ИВАНОВА, ПРИ УВОЛЬНЕНИИ С КОТОРЫХ</w:t>
      </w:r>
    </w:p>
    <w:p w:rsidR="003061D2" w:rsidRPr="003061D2" w:rsidRDefault="003061D2">
      <w:pPr>
        <w:pStyle w:val="ConsPlusTitle"/>
        <w:jc w:val="center"/>
      </w:pPr>
      <w:r w:rsidRPr="003061D2">
        <w:t>ГРАЖДАНЕ В ТЕЧЕНИЕ ДВУХ ЛЕТ ПОСЛЕ УВОЛЬНЕНИЯ ИМЕЮТ</w:t>
      </w:r>
    </w:p>
    <w:p w:rsidR="003061D2" w:rsidRPr="003061D2" w:rsidRDefault="003061D2">
      <w:pPr>
        <w:pStyle w:val="ConsPlusTitle"/>
        <w:jc w:val="center"/>
      </w:pPr>
      <w:r w:rsidRPr="003061D2">
        <w:t>ОГРАНИЧЕНИЯ ПРИ ЗАКЛЮЧЕНИИ ТРУДОВОГО ДОГОВОРА</w:t>
      </w:r>
    </w:p>
    <w:p w:rsidR="003061D2" w:rsidRPr="003061D2" w:rsidRDefault="003061D2">
      <w:pPr>
        <w:pStyle w:val="ConsPlusTitle"/>
        <w:jc w:val="center"/>
      </w:pPr>
      <w:r w:rsidRPr="003061D2">
        <w:t xml:space="preserve">ИЛИ </w:t>
      </w:r>
      <w:proofErr w:type="gramStart"/>
      <w:r w:rsidRPr="003061D2">
        <w:t>ВЫПОЛНЕНИИ</w:t>
      </w:r>
      <w:proofErr w:type="gramEnd"/>
      <w:r w:rsidRPr="003061D2">
        <w:t xml:space="preserve"> РАБОТ (ОКАЗАНИИ УСЛУГ) НА УСЛОВИЯХ</w:t>
      </w:r>
    </w:p>
    <w:p w:rsidR="003061D2" w:rsidRPr="003061D2" w:rsidRDefault="003061D2">
      <w:pPr>
        <w:pStyle w:val="ConsPlusTitle"/>
        <w:jc w:val="center"/>
      </w:pPr>
      <w:r w:rsidRPr="003061D2">
        <w:t>ГРАЖДАНСКО-ПРАВОВОГО ДОГОВОРА</w:t>
      </w:r>
    </w:p>
    <w:p w:rsidR="003061D2" w:rsidRPr="003061D2" w:rsidRDefault="003061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61D2" w:rsidRPr="003061D2" w:rsidTr="003061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1D2" w:rsidRPr="003061D2" w:rsidRDefault="003061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1D2" w:rsidRPr="003061D2" w:rsidRDefault="003061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61D2" w:rsidRPr="003061D2" w:rsidRDefault="003061D2">
            <w:pPr>
              <w:pStyle w:val="ConsPlusNormal"/>
              <w:jc w:val="center"/>
            </w:pPr>
            <w:r w:rsidRPr="003061D2">
              <w:t>Список изменяющих документов</w:t>
            </w:r>
          </w:p>
          <w:p w:rsidR="003061D2" w:rsidRPr="003061D2" w:rsidRDefault="003061D2">
            <w:pPr>
              <w:pStyle w:val="ConsPlusNormal"/>
              <w:jc w:val="center"/>
            </w:pPr>
            <w:proofErr w:type="gramStart"/>
            <w:r w:rsidRPr="003061D2">
              <w:t xml:space="preserve">(в ред. Постановлений Администрации г. Иванова от 08.02.2019 </w:t>
            </w:r>
            <w:hyperlink r:id="rId5">
              <w:r w:rsidRPr="003061D2">
                <w:t>N 151</w:t>
              </w:r>
            </w:hyperlink>
            <w:r w:rsidRPr="003061D2">
              <w:t>,</w:t>
            </w:r>
            <w:proofErr w:type="gramEnd"/>
          </w:p>
          <w:p w:rsidR="003061D2" w:rsidRPr="003061D2" w:rsidRDefault="003061D2">
            <w:pPr>
              <w:pStyle w:val="ConsPlusNormal"/>
              <w:jc w:val="center"/>
            </w:pPr>
            <w:r w:rsidRPr="003061D2">
              <w:t xml:space="preserve">от 31.07.2019 </w:t>
            </w:r>
            <w:hyperlink r:id="rId6">
              <w:r w:rsidRPr="003061D2">
                <w:t>N 1096</w:t>
              </w:r>
            </w:hyperlink>
            <w:r w:rsidRPr="003061D2">
              <w:t xml:space="preserve">, от 22.11.2019 </w:t>
            </w:r>
            <w:hyperlink r:id="rId7">
              <w:r w:rsidRPr="003061D2">
                <w:t>N 1845</w:t>
              </w:r>
            </w:hyperlink>
            <w:r w:rsidRPr="003061D2">
              <w:t xml:space="preserve">, от 28.12.2020 </w:t>
            </w:r>
            <w:hyperlink r:id="rId8">
              <w:r w:rsidRPr="003061D2">
                <w:t>N 1522</w:t>
              </w:r>
            </w:hyperlink>
            <w:r w:rsidRPr="003061D2">
              <w:t>,</w:t>
            </w:r>
          </w:p>
          <w:p w:rsidR="003061D2" w:rsidRPr="003061D2" w:rsidRDefault="003061D2">
            <w:pPr>
              <w:pStyle w:val="ConsPlusNormal"/>
              <w:jc w:val="center"/>
            </w:pPr>
            <w:r w:rsidRPr="003061D2">
              <w:t xml:space="preserve">от 17.02.2021 </w:t>
            </w:r>
            <w:hyperlink r:id="rId9">
              <w:r w:rsidRPr="003061D2">
                <w:t>N 195</w:t>
              </w:r>
            </w:hyperlink>
            <w:r w:rsidRPr="003061D2">
              <w:t xml:space="preserve">, от 22.07.2021 </w:t>
            </w:r>
            <w:hyperlink r:id="rId10">
              <w:r w:rsidRPr="003061D2">
                <w:t>N 881</w:t>
              </w:r>
            </w:hyperlink>
            <w:r w:rsidRPr="003061D2">
              <w:t xml:space="preserve">, от 19.10.2023 </w:t>
            </w:r>
            <w:hyperlink r:id="rId11">
              <w:r w:rsidRPr="003061D2">
                <w:t>N 2098</w:t>
              </w:r>
            </w:hyperlink>
            <w:r w:rsidRPr="003061D2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1D2" w:rsidRPr="003061D2" w:rsidRDefault="003061D2">
            <w:pPr>
              <w:pStyle w:val="ConsPlusNormal"/>
            </w:pPr>
          </w:p>
        </w:tc>
      </w:tr>
    </w:tbl>
    <w:p w:rsidR="003061D2" w:rsidRPr="003061D2" w:rsidRDefault="003061D2">
      <w:pPr>
        <w:pStyle w:val="ConsPlusNormal"/>
      </w:pPr>
    </w:p>
    <w:p w:rsidR="003061D2" w:rsidRPr="003061D2" w:rsidRDefault="003061D2">
      <w:pPr>
        <w:pStyle w:val="ConsPlusNormal"/>
        <w:ind w:firstLine="540"/>
        <w:jc w:val="both"/>
      </w:pPr>
      <w:proofErr w:type="gramStart"/>
      <w:r w:rsidRPr="003061D2">
        <w:t xml:space="preserve">В соответствии со </w:t>
      </w:r>
      <w:hyperlink r:id="rId12">
        <w:r w:rsidRPr="003061D2">
          <w:t>статьей 12</w:t>
        </w:r>
      </w:hyperlink>
      <w:r w:rsidRPr="003061D2">
        <w:t xml:space="preserve"> Федерального закона от 25.12.2008 N 273-ФЗ "О противодействии коррупции", </w:t>
      </w:r>
      <w:hyperlink r:id="rId13">
        <w:r w:rsidRPr="003061D2">
          <w:t>статьей 64.1</w:t>
        </w:r>
      </w:hyperlink>
      <w:r w:rsidRPr="003061D2">
        <w:t xml:space="preserve"> Трудового кодекса РФ, в целях предупреждения коррупционных правонарушений и совершенствования мер в сфере противодействия коррупции в Администрации города Иванова, руководствуясь </w:t>
      </w:r>
      <w:hyperlink r:id="rId14">
        <w:r w:rsidRPr="003061D2">
          <w:t>пунктом 19 части 3 статьи 44</w:t>
        </w:r>
      </w:hyperlink>
      <w:r w:rsidRPr="003061D2">
        <w:t xml:space="preserve">, </w:t>
      </w:r>
      <w:hyperlink r:id="rId15">
        <w:r w:rsidRPr="003061D2">
          <w:t>пунктом 36.3 части 2 статьи 49</w:t>
        </w:r>
      </w:hyperlink>
      <w:r w:rsidRPr="003061D2">
        <w:t xml:space="preserve"> Устава города Иванова, Администрация города Иванова постановляет:</w:t>
      </w:r>
      <w:proofErr w:type="gramEnd"/>
    </w:p>
    <w:p w:rsidR="003061D2" w:rsidRPr="003061D2" w:rsidRDefault="003061D2">
      <w:pPr>
        <w:pStyle w:val="ConsPlusNormal"/>
        <w:ind w:firstLine="540"/>
        <w:jc w:val="both"/>
      </w:pPr>
    </w:p>
    <w:p w:rsidR="003061D2" w:rsidRPr="003061D2" w:rsidRDefault="003061D2">
      <w:pPr>
        <w:pStyle w:val="ConsPlusNormal"/>
        <w:ind w:firstLine="540"/>
        <w:jc w:val="both"/>
      </w:pPr>
      <w:r w:rsidRPr="003061D2">
        <w:t xml:space="preserve">1. Утвердить прилагаемый </w:t>
      </w:r>
      <w:hyperlink w:anchor="P47">
        <w:r w:rsidRPr="003061D2">
          <w:t>Перечень</w:t>
        </w:r>
      </w:hyperlink>
      <w:r w:rsidRPr="003061D2">
        <w:t xml:space="preserve"> должностей муниципальной службы в Администрации города Иванова, при увольнении с которых граждане в течение двух лет после увольнения имеют ограничения при заключении трудового договора или выполнении работ (оказании услуг) на условиях гражданско-правового договора.</w:t>
      </w:r>
    </w:p>
    <w:p w:rsidR="003061D2" w:rsidRPr="003061D2" w:rsidRDefault="003061D2">
      <w:pPr>
        <w:pStyle w:val="ConsPlusNormal"/>
        <w:ind w:firstLine="540"/>
        <w:jc w:val="both"/>
      </w:pPr>
    </w:p>
    <w:p w:rsidR="003061D2" w:rsidRPr="003061D2" w:rsidRDefault="003061D2">
      <w:pPr>
        <w:pStyle w:val="ConsPlusNormal"/>
        <w:ind w:firstLine="540"/>
        <w:jc w:val="both"/>
      </w:pPr>
      <w:r w:rsidRPr="003061D2">
        <w:t xml:space="preserve">2. Лица, замещавшие должности, включенные в </w:t>
      </w:r>
      <w:hyperlink w:anchor="P47">
        <w:r w:rsidRPr="003061D2">
          <w:t>Перечень</w:t>
        </w:r>
      </w:hyperlink>
      <w:r w:rsidRPr="003061D2">
        <w:t>, указанный в пункте 1 настоящего постановления, в течение двух лет после увольнения с данной должности:</w:t>
      </w:r>
    </w:p>
    <w:p w:rsidR="003061D2" w:rsidRPr="003061D2" w:rsidRDefault="003061D2">
      <w:pPr>
        <w:pStyle w:val="ConsPlusNormal"/>
        <w:ind w:firstLine="540"/>
        <w:jc w:val="both"/>
      </w:pPr>
    </w:p>
    <w:p w:rsidR="003061D2" w:rsidRPr="003061D2" w:rsidRDefault="003061D2">
      <w:pPr>
        <w:pStyle w:val="ConsPlusNormal"/>
        <w:ind w:firstLine="540"/>
        <w:jc w:val="both"/>
      </w:pPr>
      <w:bookmarkStart w:id="0" w:name="P23"/>
      <w:bookmarkEnd w:id="0"/>
      <w:r w:rsidRPr="003061D2">
        <w:t>2.1. Имеют право заключать с коммерческой или некоммерческой организацией трудовой и (или) гражданско-правово</w:t>
      </w:r>
      <w:proofErr w:type="gramStart"/>
      <w:r w:rsidRPr="003061D2">
        <w:t>й(</w:t>
      </w:r>
      <w:proofErr w:type="spellStart"/>
      <w:proofErr w:type="gramEnd"/>
      <w:r w:rsidRPr="003061D2">
        <w:t>ые</w:t>
      </w:r>
      <w:proofErr w:type="spellEnd"/>
      <w:r w:rsidRPr="003061D2">
        <w:t>) договор(ы) на выполнение работ или оказание услуг (если их стоимость в течение месяца более ста тысяч рублей), если отдельные функции муниципального (административного) управления данной организацией входили в их должностные (служебные) обязанности, с согласия комиссии по соблюдению требований к служебному поведению муниципальных служащих, руководителей муниципальных учреждений города Иванова и урегулированию конфликта интересов в Администрации города Иванова.</w:t>
      </w:r>
    </w:p>
    <w:p w:rsidR="003061D2" w:rsidRPr="003061D2" w:rsidRDefault="003061D2">
      <w:pPr>
        <w:pStyle w:val="ConsPlusNormal"/>
        <w:jc w:val="both"/>
      </w:pPr>
      <w:r w:rsidRPr="003061D2">
        <w:t xml:space="preserve">(в ред. </w:t>
      </w:r>
      <w:hyperlink r:id="rId16">
        <w:r w:rsidRPr="003061D2">
          <w:t>Постановления</w:t>
        </w:r>
      </w:hyperlink>
      <w:r w:rsidRPr="003061D2">
        <w:t xml:space="preserve"> Администрации г. Иванова от 31.07.2019 N 1096)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 xml:space="preserve">2.2. Обязаны при заключении трудового и (или) гражданско-правового договоров, указанных в </w:t>
      </w:r>
      <w:hyperlink w:anchor="P23">
        <w:r w:rsidRPr="003061D2">
          <w:t>подпункте 2.1 пункта 2</w:t>
        </w:r>
      </w:hyperlink>
      <w:r w:rsidRPr="003061D2">
        <w:t xml:space="preserve"> настоящего постановления: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2.2.1. Сообщать работодателю (заказчику) сведения о последнем месте муниципальной службы в Администрации города Иванова с соблюдением законодательства Российской Федерации о государственной тайне.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 xml:space="preserve">2.2.2. </w:t>
      </w:r>
      <w:proofErr w:type="gramStart"/>
      <w:r w:rsidRPr="003061D2">
        <w:t xml:space="preserve">Направлять в управление муниципальной службы и кадров Администрации города Иванова </w:t>
      </w:r>
      <w:hyperlink r:id="rId17">
        <w:r w:rsidRPr="003061D2">
          <w:t>обращение</w:t>
        </w:r>
      </w:hyperlink>
      <w:r w:rsidRPr="003061D2">
        <w:t xml:space="preserve"> по форме согласно приложению N 1 к Положению о комиссии по соблюдению требований к служебному поведению муниципальных служащих, руководителей муниципальных учреждений города Иванова и урегулированию конфликта интересов в Администрации города Иванова, утвержденному постановлением Администрации города Иванова от 15.04.2019 N 548.</w:t>
      </w:r>
      <w:proofErr w:type="gramEnd"/>
    </w:p>
    <w:p w:rsidR="003061D2" w:rsidRPr="003061D2" w:rsidRDefault="003061D2">
      <w:pPr>
        <w:pStyle w:val="ConsPlusNormal"/>
        <w:jc w:val="both"/>
      </w:pPr>
      <w:r w:rsidRPr="003061D2">
        <w:lastRenderedPageBreak/>
        <w:t xml:space="preserve">(в ред. </w:t>
      </w:r>
      <w:hyperlink r:id="rId18">
        <w:r w:rsidRPr="003061D2">
          <w:t>Постановления</w:t>
        </w:r>
      </w:hyperlink>
      <w:r w:rsidRPr="003061D2">
        <w:t xml:space="preserve"> Администрации г. Иванова от 31.07.2019 N 1096)</w:t>
      </w:r>
    </w:p>
    <w:p w:rsidR="003061D2" w:rsidRPr="003061D2" w:rsidRDefault="003061D2">
      <w:pPr>
        <w:pStyle w:val="ConsPlusNormal"/>
        <w:ind w:firstLine="540"/>
        <w:jc w:val="both"/>
      </w:pPr>
    </w:p>
    <w:p w:rsidR="003061D2" w:rsidRPr="003061D2" w:rsidRDefault="003061D2">
      <w:pPr>
        <w:pStyle w:val="ConsPlusNormal"/>
        <w:ind w:firstLine="540"/>
        <w:jc w:val="both"/>
      </w:pPr>
      <w:r w:rsidRPr="003061D2">
        <w:t>3. Настоящее постановление вступает в силу со дня его официального опубликования.</w:t>
      </w:r>
    </w:p>
    <w:p w:rsidR="003061D2" w:rsidRPr="003061D2" w:rsidRDefault="003061D2">
      <w:pPr>
        <w:pStyle w:val="ConsPlusNormal"/>
        <w:ind w:firstLine="540"/>
        <w:jc w:val="both"/>
      </w:pPr>
    </w:p>
    <w:p w:rsidR="003061D2" w:rsidRPr="003061D2" w:rsidRDefault="003061D2">
      <w:pPr>
        <w:pStyle w:val="ConsPlusNormal"/>
        <w:ind w:firstLine="540"/>
        <w:jc w:val="both"/>
      </w:pPr>
      <w:r w:rsidRPr="003061D2">
        <w:t>4. Опубликовать настоящее постановление в сборнике "Правовой вестник города Иванова" и разместить на официальном сайте Администрации города Иванова в сети Интернет.</w:t>
      </w:r>
    </w:p>
    <w:p w:rsidR="003061D2" w:rsidRPr="003061D2" w:rsidRDefault="003061D2">
      <w:pPr>
        <w:pStyle w:val="ConsPlusNormal"/>
        <w:ind w:firstLine="540"/>
        <w:jc w:val="both"/>
      </w:pPr>
    </w:p>
    <w:p w:rsidR="003061D2" w:rsidRPr="003061D2" w:rsidRDefault="003061D2">
      <w:pPr>
        <w:pStyle w:val="ConsPlusNormal"/>
        <w:jc w:val="right"/>
      </w:pPr>
      <w:r w:rsidRPr="003061D2">
        <w:t>Глава города Иванова</w:t>
      </w:r>
    </w:p>
    <w:p w:rsidR="003061D2" w:rsidRPr="003061D2" w:rsidRDefault="003061D2">
      <w:pPr>
        <w:pStyle w:val="ConsPlusNormal"/>
        <w:jc w:val="right"/>
      </w:pPr>
      <w:r w:rsidRPr="003061D2">
        <w:t>В.Н.ШАРЫПОВ</w:t>
      </w:r>
    </w:p>
    <w:p w:rsidR="003061D2" w:rsidRPr="003061D2" w:rsidRDefault="003061D2">
      <w:pPr>
        <w:pStyle w:val="ConsPlusNormal"/>
      </w:pPr>
    </w:p>
    <w:p w:rsidR="003061D2" w:rsidRPr="003061D2" w:rsidRDefault="003061D2">
      <w:pPr>
        <w:pStyle w:val="ConsPlusNormal"/>
      </w:pPr>
    </w:p>
    <w:p w:rsidR="003061D2" w:rsidRPr="003061D2" w:rsidRDefault="003061D2">
      <w:pPr>
        <w:pStyle w:val="ConsPlusNormal"/>
      </w:pPr>
    </w:p>
    <w:p w:rsidR="003061D2" w:rsidRPr="003061D2" w:rsidRDefault="003061D2">
      <w:pPr>
        <w:pStyle w:val="ConsPlusNormal"/>
      </w:pPr>
    </w:p>
    <w:p w:rsidR="003061D2" w:rsidRPr="003061D2" w:rsidRDefault="003061D2">
      <w:pPr>
        <w:pStyle w:val="ConsPlusNormal"/>
      </w:pPr>
    </w:p>
    <w:p w:rsidR="003061D2" w:rsidRPr="003061D2" w:rsidRDefault="003061D2">
      <w:pPr>
        <w:pStyle w:val="ConsPlusNormal"/>
        <w:jc w:val="right"/>
        <w:outlineLvl w:val="0"/>
      </w:pPr>
      <w:r w:rsidRPr="003061D2">
        <w:t>Утвержден</w:t>
      </w:r>
    </w:p>
    <w:p w:rsidR="003061D2" w:rsidRPr="003061D2" w:rsidRDefault="003061D2">
      <w:pPr>
        <w:pStyle w:val="ConsPlusNormal"/>
        <w:jc w:val="right"/>
      </w:pPr>
      <w:r w:rsidRPr="003061D2">
        <w:t>постановлением</w:t>
      </w:r>
    </w:p>
    <w:p w:rsidR="003061D2" w:rsidRPr="003061D2" w:rsidRDefault="003061D2">
      <w:pPr>
        <w:pStyle w:val="ConsPlusNormal"/>
        <w:jc w:val="right"/>
      </w:pPr>
      <w:r w:rsidRPr="003061D2">
        <w:t>Администрации</w:t>
      </w:r>
    </w:p>
    <w:p w:rsidR="003061D2" w:rsidRPr="003061D2" w:rsidRDefault="003061D2">
      <w:pPr>
        <w:pStyle w:val="ConsPlusNormal"/>
        <w:jc w:val="right"/>
      </w:pPr>
      <w:r w:rsidRPr="003061D2">
        <w:t>города Иванова</w:t>
      </w:r>
    </w:p>
    <w:p w:rsidR="003061D2" w:rsidRPr="003061D2" w:rsidRDefault="003061D2">
      <w:pPr>
        <w:pStyle w:val="ConsPlusNormal"/>
        <w:jc w:val="right"/>
      </w:pPr>
      <w:r w:rsidRPr="003061D2">
        <w:t>от 26.01.2018 N 66</w:t>
      </w:r>
    </w:p>
    <w:p w:rsidR="003061D2" w:rsidRPr="003061D2" w:rsidRDefault="003061D2">
      <w:pPr>
        <w:pStyle w:val="ConsPlusNormal"/>
      </w:pPr>
    </w:p>
    <w:p w:rsidR="003061D2" w:rsidRPr="003061D2" w:rsidRDefault="003061D2">
      <w:pPr>
        <w:pStyle w:val="ConsPlusTitle"/>
        <w:jc w:val="center"/>
      </w:pPr>
      <w:bookmarkStart w:id="1" w:name="P47"/>
      <w:bookmarkEnd w:id="1"/>
      <w:r w:rsidRPr="003061D2">
        <w:t>ПЕРЕЧЕНЬ</w:t>
      </w:r>
    </w:p>
    <w:p w:rsidR="003061D2" w:rsidRPr="003061D2" w:rsidRDefault="003061D2">
      <w:pPr>
        <w:pStyle w:val="ConsPlusTitle"/>
        <w:jc w:val="center"/>
      </w:pPr>
      <w:r w:rsidRPr="003061D2">
        <w:t>ДОЛЖНОСТЕЙ МУНИЦИПАЛЬНОЙ СЛУЖБЫ В АДМИНИСТРАЦИИ ГОРОДА</w:t>
      </w:r>
    </w:p>
    <w:p w:rsidR="003061D2" w:rsidRPr="003061D2" w:rsidRDefault="003061D2">
      <w:pPr>
        <w:pStyle w:val="ConsPlusTitle"/>
        <w:jc w:val="center"/>
      </w:pPr>
      <w:r w:rsidRPr="003061D2">
        <w:t>ИВАНОВА, ПРИ УВОЛЬНЕНИИ С КОТОРЫХ ГРАЖДАНЕ В ТЕЧЕНИЕ ДВУХ</w:t>
      </w:r>
    </w:p>
    <w:p w:rsidR="003061D2" w:rsidRPr="003061D2" w:rsidRDefault="003061D2">
      <w:pPr>
        <w:pStyle w:val="ConsPlusTitle"/>
        <w:jc w:val="center"/>
      </w:pPr>
      <w:r w:rsidRPr="003061D2">
        <w:t>ЛЕТ ПОСЛЕ УВОЛЬНЕНИЯ ИМЕЮТ ОГРАНИЧЕНИЯ ПРИ ЗАКЛЮЧЕНИИ</w:t>
      </w:r>
    </w:p>
    <w:p w:rsidR="003061D2" w:rsidRPr="003061D2" w:rsidRDefault="003061D2">
      <w:pPr>
        <w:pStyle w:val="ConsPlusTitle"/>
        <w:jc w:val="center"/>
      </w:pPr>
      <w:r w:rsidRPr="003061D2">
        <w:t xml:space="preserve">ТРУДОВОГО ДОГОВОРА ИЛИ </w:t>
      </w:r>
      <w:proofErr w:type="gramStart"/>
      <w:r w:rsidRPr="003061D2">
        <w:t>ВЫПОЛНЕНИИ</w:t>
      </w:r>
      <w:proofErr w:type="gramEnd"/>
      <w:r w:rsidRPr="003061D2">
        <w:t xml:space="preserve"> РАБОТ (ОКАЗАНИИ УСЛУГ)</w:t>
      </w:r>
    </w:p>
    <w:p w:rsidR="003061D2" w:rsidRPr="003061D2" w:rsidRDefault="003061D2">
      <w:pPr>
        <w:pStyle w:val="ConsPlusTitle"/>
        <w:jc w:val="center"/>
      </w:pPr>
      <w:r w:rsidRPr="003061D2">
        <w:t>НА УСЛОВИЯХ ГРАЖДАНСКО-ПРАВОВОГО ДОГОВОРА</w:t>
      </w:r>
    </w:p>
    <w:p w:rsidR="003061D2" w:rsidRPr="003061D2" w:rsidRDefault="003061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61D2" w:rsidRPr="003061D2" w:rsidTr="003061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1D2" w:rsidRPr="003061D2" w:rsidRDefault="003061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1D2" w:rsidRPr="003061D2" w:rsidRDefault="003061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61D2" w:rsidRPr="003061D2" w:rsidRDefault="003061D2">
            <w:pPr>
              <w:pStyle w:val="ConsPlusNormal"/>
              <w:jc w:val="center"/>
            </w:pPr>
            <w:r w:rsidRPr="003061D2">
              <w:t>Список изменяющих документов</w:t>
            </w:r>
          </w:p>
          <w:p w:rsidR="003061D2" w:rsidRPr="003061D2" w:rsidRDefault="003061D2">
            <w:pPr>
              <w:pStyle w:val="ConsPlusNormal"/>
              <w:jc w:val="center"/>
            </w:pPr>
            <w:proofErr w:type="gramStart"/>
            <w:r w:rsidRPr="003061D2">
              <w:t xml:space="preserve">(в ред. Постановлений Администрации г. Иванова от 28.12.2020 </w:t>
            </w:r>
            <w:hyperlink r:id="rId19">
              <w:r w:rsidRPr="003061D2">
                <w:t>N 1522</w:t>
              </w:r>
            </w:hyperlink>
            <w:r w:rsidRPr="003061D2">
              <w:t>,</w:t>
            </w:r>
            <w:proofErr w:type="gramEnd"/>
          </w:p>
          <w:p w:rsidR="003061D2" w:rsidRPr="003061D2" w:rsidRDefault="003061D2">
            <w:pPr>
              <w:pStyle w:val="ConsPlusNormal"/>
              <w:jc w:val="center"/>
            </w:pPr>
            <w:r w:rsidRPr="003061D2">
              <w:t xml:space="preserve">от 17.02.2021 </w:t>
            </w:r>
            <w:hyperlink r:id="rId20">
              <w:r w:rsidRPr="003061D2">
                <w:t>N 195</w:t>
              </w:r>
            </w:hyperlink>
            <w:r w:rsidRPr="003061D2">
              <w:t xml:space="preserve">, от 22.07.2021 </w:t>
            </w:r>
            <w:hyperlink r:id="rId21">
              <w:r w:rsidRPr="003061D2">
                <w:t>N 881</w:t>
              </w:r>
            </w:hyperlink>
            <w:r w:rsidRPr="003061D2">
              <w:t xml:space="preserve">, от 19.10.2023 </w:t>
            </w:r>
            <w:hyperlink r:id="rId22">
              <w:r w:rsidRPr="003061D2">
                <w:t>N 2098</w:t>
              </w:r>
            </w:hyperlink>
            <w:r w:rsidRPr="003061D2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1D2" w:rsidRPr="003061D2" w:rsidRDefault="003061D2">
            <w:pPr>
              <w:pStyle w:val="ConsPlusNormal"/>
            </w:pPr>
          </w:p>
        </w:tc>
      </w:tr>
    </w:tbl>
    <w:p w:rsidR="003061D2" w:rsidRPr="003061D2" w:rsidRDefault="003061D2">
      <w:pPr>
        <w:pStyle w:val="ConsPlusNormal"/>
        <w:jc w:val="both"/>
      </w:pPr>
    </w:p>
    <w:p w:rsidR="003061D2" w:rsidRPr="003061D2" w:rsidRDefault="003061D2">
      <w:pPr>
        <w:pStyle w:val="ConsPlusNormal"/>
        <w:ind w:firstLine="540"/>
        <w:jc w:val="both"/>
      </w:pPr>
      <w:r w:rsidRPr="003061D2">
        <w:t xml:space="preserve">1. </w:t>
      </w:r>
      <w:proofErr w:type="gramStart"/>
      <w:r w:rsidRPr="003061D2">
        <w:t xml:space="preserve">Должности муниципальной службы Администрации города Иванова, отнесенные </w:t>
      </w:r>
      <w:hyperlink r:id="rId23">
        <w:r w:rsidRPr="003061D2">
          <w:t>Реестром</w:t>
        </w:r>
      </w:hyperlink>
      <w:r w:rsidRPr="003061D2">
        <w:t xml:space="preserve"> должностей муниципальной службы, утвержденным решением Ивановской городской Думы от 01.07.2009 N 1081, к высшей группе должностей, исполнение должностных обязанностей по которым 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(муниципальных) услуг гражданам и организациям;</w:t>
      </w:r>
      <w:proofErr w:type="gramEnd"/>
      <w:r w:rsidRPr="003061D2">
        <w:t xml:space="preserve">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 управление муниципальным имуществом; осуществление муниципальных закупок либо выдачу лицензий и разрешений; хранение и распределение материально-технических ресурсов: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первый заместитель главы Администрации города Иванова;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главы Администрации города Иванова;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 xml:space="preserve">абзац исключен. - </w:t>
      </w:r>
      <w:hyperlink r:id="rId24">
        <w:r w:rsidRPr="003061D2">
          <w:t>Постановление</w:t>
        </w:r>
      </w:hyperlink>
      <w:r w:rsidRPr="003061D2">
        <w:t xml:space="preserve"> Администрации г. Иванова от 17.02.2021 N 195.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 xml:space="preserve">2. </w:t>
      </w:r>
      <w:proofErr w:type="gramStart"/>
      <w:r w:rsidRPr="003061D2">
        <w:t xml:space="preserve">Должности муниципальной службы Администрации города Иванова, отнесенные </w:t>
      </w:r>
      <w:hyperlink r:id="rId25">
        <w:r w:rsidRPr="003061D2">
          <w:t>Реестром</w:t>
        </w:r>
      </w:hyperlink>
      <w:r w:rsidRPr="003061D2">
        <w:t xml:space="preserve"> должностей муниципальной службы, утвержденным решением Ивановской городской Думы от 01.07.2009 N 1081, к главной, ведущей, старшей группам должностей, исполнение должностных обязанностей по которым предусматривает осуществление постоянно, временно </w:t>
      </w:r>
      <w:r w:rsidRPr="003061D2">
        <w:lastRenderedPageBreak/>
        <w:t>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(муниципальных) услуг гражданам и организациям;</w:t>
      </w:r>
      <w:proofErr w:type="gramEnd"/>
      <w:r w:rsidRPr="003061D2">
        <w:t xml:space="preserve">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 управление муниципальным имуществом; осуществление муниципальных закупок либо выдачу лицензий и разрешений; хранение и распределение материально-технических ресурсов: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2.1. В аппарате Администрации города Иванова: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руководитель аппарата Администрации города Иванова;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руководителя аппарата Администрации города Иванова;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руководителя аппарата Администрации города Иванова, начальник отдела контрактной службы.</w:t>
      </w:r>
    </w:p>
    <w:p w:rsidR="003061D2" w:rsidRPr="003061D2" w:rsidRDefault="003061D2">
      <w:pPr>
        <w:pStyle w:val="ConsPlusNormal"/>
        <w:jc w:val="both"/>
      </w:pPr>
      <w:r w:rsidRPr="003061D2">
        <w:t xml:space="preserve">(п. 2.1 в ред. </w:t>
      </w:r>
      <w:hyperlink r:id="rId26">
        <w:r w:rsidRPr="003061D2">
          <w:t>Постановления</w:t>
        </w:r>
      </w:hyperlink>
      <w:r w:rsidRPr="003061D2">
        <w:t xml:space="preserve"> Администрации г. Иванова от 17.02.2021 N 195)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2.2. В отраслевых органах Администрации города Иванова, наделенных правами юридического лица: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2.2.1. Управление жилищно-коммунального хозяйства: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отдела, муниципальный жилищный инспектор отдела муниципального жилищного контроля;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отдела, муниципальный жилищный инспектор отдела эксплуатации муниципального жилищного фонда;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консультант отдела программ развития и реформирования ЖКХ, осуществляющий деятельность в сфере муниципальных закупок;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консультант - муниципальный жилищный инспектор отдела муниципального жилищного контроля;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главный специалист-экономист отдела программ развития и реформирования ЖКХ, осуществляющий деятельность в сфере муниципальных закупок;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главный специалист, муниципальный жилищный инспектор отдела муниципального жилищного контроля;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главный специалист-экономист, муниципальный жилищный инспектор отдела эксплуатации муниципального жилищного фонда;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ведущий специалист отдела программ развития и реформирования ЖКХ;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ведущий специалист, муниципальный жилищный инспектор отдела муниципального жилищного контроля;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ведущий специалист-экономист, муниципальный жилищный инспектор отдела эксплуатации муниципального жилищного фонда.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lastRenderedPageBreak/>
        <w:t>2.2.2. Управление образования: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закупок и материально-технического обеспечения;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дошкольного отдела;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школьного отдела;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главный специалист дошкольного отдела, осуществляющий функции по предоставлению муниципальной услуги гражданам (в части приема заявлений и постановки на учет в образовательные учреждения города Иванова, реализующие образовательную программу дошкольного образования);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ведущий специалист дошкольного отдела, осуществляющий функции по предоставлению муниципальной услуги гражданам (в части приема заявлений и постановки на учет в образовательные учреждения города Иванова, реализующие образовательную программу дошкольного образования).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2.2.3. Управление социальной защиты населения: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 xml:space="preserve">абзац исключен. - </w:t>
      </w:r>
      <w:hyperlink r:id="rId27">
        <w:r w:rsidRPr="003061D2">
          <w:t>Постановление</w:t>
        </w:r>
      </w:hyperlink>
      <w:r w:rsidRPr="003061D2">
        <w:t xml:space="preserve"> Администрации г. Иванова от 22.07.2021 N 881.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2.2.4. Комитет по культуре: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председатель комитета;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председателя комитета.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2.3. В функциональных органах Администрации города Иванова, наделенных правами юридического лица: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2.3.1. Управление благоустройства: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бухгалтерского учета и правового сопровождения - главный бухгалтер;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по благоустройству;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административно-технической инспекции;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экономического отдела;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муниципальных закупок;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отдела бухгалтерского учета и правового сопровождения.</w:t>
      </w:r>
    </w:p>
    <w:p w:rsidR="003061D2" w:rsidRPr="003061D2" w:rsidRDefault="003061D2">
      <w:pPr>
        <w:pStyle w:val="ConsPlusNormal"/>
        <w:jc w:val="both"/>
      </w:pPr>
      <w:r w:rsidRPr="003061D2">
        <w:t xml:space="preserve">(п. 2.3.1 в ред. </w:t>
      </w:r>
      <w:hyperlink r:id="rId28">
        <w:r w:rsidRPr="003061D2">
          <w:t>Постановления</w:t>
        </w:r>
      </w:hyperlink>
      <w:r w:rsidRPr="003061D2">
        <w:t xml:space="preserve"> Администрации г. Иванова от 19.10.2023 N 2098)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lastRenderedPageBreak/>
        <w:t>2.3.2. Управление жилищной политики и ипотечного кредитования: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управления, начальник отдела жилищной политики;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управления, начальник отдела ипотечного кредитования.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2.3.3. Управление капитального строительства: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сметно-договорного отдела;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отдела технического надзора и исходно-разрешительной документации.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2.3.4. Финансово-казначейское управление: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управления, начальник отдела финансового контроля;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управления, начальник отдела организационно-правовой и кадровой работы;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управления, начальник отдела финансов производственной сферы и инфраструктуры муниципального значения;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операционно-кассового обслуживания расходов бюджета;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текущего контроля расходов бюджета;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бюджетного учета, отчетности и исполнения сметы - главный бухгалтер;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отдела финансового контроля;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консультант отдела финансового контроля;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главный специалист отдела финансового контроля;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ведущий специалист отдела финансового контроля.</w:t>
      </w:r>
    </w:p>
    <w:p w:rsidR="003061D2" w:rsidRPr="003061D2" w:rsidRDefault="003061D2">
      <w:pPr>
        <w:pStyle w:val="ConsPlusNormal"/>
        <w:jc w:val="both"/>
      </w:pPr>
      <w:r w:rsidRPr="003061D2">
        <w:t xml:space="preserve">(п. 2.3.4 в ред. </w:t>
      </w:r>
      <w:hyperlink r:id="rId29">
        <w:r w:rsidRPr="003061D2">
          <w:t>Постановления</w:t>
        </w:r>
      </w:hyperlink>
      <w:r w:rsidRPr="003061D2">
        <w:t xml:space="preserve"> Администрации г. Иванова от 19.10.2023 N 2098)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2.3.5. Ивановский городской комитет по управлению имуществом: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председатель комитета;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председателя комитета;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председателя комитета, начальник земельно-правового отдела;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документационного и информационно-технического сопровождения;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юридического сопровождения и закупочной деятельности;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lastRenderedPageBreak/>
        <w:t>начальник отдела формирования, учета и распоряжения муниципальным имуществом;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договорных отношений и претензионной работы;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приватизации объектов муниципальной собственности;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бухгалтерского учета, отчетности и финансового анализа - главный бухгалтер;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инвентаризации, геодезии и кадастра;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землепользования;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 xml:space="preserve">начальник отдела </w:t>
      </w:r>
      <w:proofErr w:type="gramStart"/>
      <w:r w:rsidRPr="003061D2">
        <w:t>контроля за</w:t>
      </w:r>
      <w:proofErr w:type="gramEnd"/>
      <w:r w:rsidRPr="003061D2">
        <w:t xml:space="preserve"> использованием земель;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 xml:space="preserve">начальник отдела </w:t>
      </w:r>
      <w:proofErr w:type="gramStart"/>
      <w:r w:rsidRPr="003061D2">
        <w:t>контроля за</w:t>
      </w:r>
      <w:proofErr w:type="gramEnd"/>
      <w:r w:rsidRPr="003061D2">
        <w:t xml:space="preserve"> поступлением платы за землю;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отдела бухгалтерского учета, отчетности и финансового анализа;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отдела инвентаризации, геодезии и кадастра;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отдела землепользования;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 xml:space="preserve">главный специалист отдела </w:t>
      </w:r>
      <w:proofErr w:type="gramStart"/>
      <w:r w:rsidRPr="003061D2">
        <w:t>контроля за</w:t>
      </w:r>
      <w:proofErr w:type="gramEnd"/>
      <w:r w:rsidRPr="003061D2">
        <w:t xml:space="preserve"> использованием земель;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 xml:space="preserve">ведущий специалист отдела </w:t>
      </w:r>
      <w:proofErr w:type="gramStart"/>
      <w:r w:rsidRPr="003061D2">
        <w:t>контроля за</w:t>
      </w:r>
      <w:proofErr w:type="gramEnd"/>
      <w:r w:rsidRPr="003061D2">
        <w:t xml:space="preserve"> использованием земель.</w:t>
      </w:r>
    </w:p>
    <w:p w:rsidR="003061D2" w:rsidRPr="003061D2" w:rsidRDefault="003061D2">
      <w:pPr>
        <w:pStyle w:val="ConsPlusNormal"/>
        <w:jc w:val="both"/>
      </w:pPr>
      <w:r w:rsidRPr="003061D2">
        <w:t xml:space="preserve">(п. 2.3.5 в ред. </w:t>
      </w:r>
      <w:hyperlink r:id="rId30">
        <w:r w:rsidRPr="003061D2">
          <w:t>Постановления</w:t>
        </w:r>
      </w:hyperlink>
      <w:r w:rsidRPr="003061D2">
        <w:t xml:space="preserve"> Администрации г. Иванова от 19.10.2023 N 2098)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2.3.6. Комитет молодежной политики, физической культуры и спорта: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председатель комитета;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председателя, начальник отдела физической культуры и спорта;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председателя, начальник отдела молодежной политики.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2.3.7. Комитет по экологии: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председатель комитета;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 xml:space="preserve">начальник отдела по охране окружающей среды и </w:t>
      </w:r>
      <w:proofErr w:type="gramStart"/>
      <w:r w:rsidRPr="003061D2">
        <w:t>контролю за</w:t>
      </w:r>
      <w:proofErr w:type="gramEnd"/>
      <w:r w:rsidRPr="003061D2">
        <w:t xml:space="preserve"> санитарным состоянием города;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консультант-юрист.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2.4. В функциональных органах Администрации города Иванова, не наделенных правами юридического лица: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2.4.1. Управление архитектуры и градостроительства: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управления архитектуры и градостроительства Администрации города Иванова - главный архитектор города;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застройки территории;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инженерно-технического отдела;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lastRenderedPageBreak/>
        <w:t>начальник отдела генерального плана города;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строительно-разрешительного отдела;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сноса самовольных построек и судебной практики.</w:t>
      </w:r>
    </w:p>
    <w:p w:rsidR="003061D2" w:rsidRPr="003061D2" w:rsidRDefault="003061D2">
      <w:pPr>
        <w:pStyle w:val="ConsPlusNormal"/>
        <w:jc w:val="both"/>
      </w:pPr>
      <w:r w:rsidRPr="003061D2">
        <w:t xml:space="preserve">(п. 2.4.1 в ред. </w:t>
      </w:r>
      <w:hyperlink r:id="rId31">
        <w:r w:rsidRPr="003061D2">
          <w:t>Постановления</w:t>
        </w:r>
      </w:hyperlink>
      <w:r w:rsidRPr="003061D2">
        <w:t xml:space="preserve"> Администрации г. Иванова от 19.10.2023 N 2098)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2.4.2. Управление муниципального контроля и правоохранительной деятельности: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муниципального контроля;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консультант отдела муниципального контроля;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главный специалист отдела муниципального контроля.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2.4.3. Управление по делам наружной рекламы, информации и оформления города: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наружной рекламы;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консультант;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консультант отдела наружной рекламы;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главный специалист отдела наружной рекламы.</w:t>
      </w:r>
    </w:p>
    <w:p w:rsidR="003061D2" w:rsidRPr="003061D2" w:rsidRDefault="003061D2">
      <w:pPr>
        <w:pStyle w:val="ConsPlusNormal"/>
        <w:jc w:val="both"/>
      </w:pPr>
      <w:r w:rsidRPr="003061D2">
        <w:t xml:space="preserve">(п. 2.4.3 в ред. </w:t>
      </w:r>
      <w:hyperlink r:id="rId32">
        <w:r w:rsidRPr="003061D2">
          <w:t>Постановления</w:t>
        </w:r>
      </w:hyperlink>
      <w:r w:rsidRPr="003061D2">
        <w:t xml:space="preserve"> Администрации г. Иванова от 19.10.2023 N 2098)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2.4.4. Управление экономического развития и торговли: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организации торговли;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организации общественного питания и услуг на потребительском рынке;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отдела муниципальных программ и предпринимательства.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2.4.5. Военно-мобилизационный комитет: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председатель комитета.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2.4.6. Управление по транспорту, связи и информационным технологиям: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управления, начальник отдела по транспорту и связи.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2.5. Иные структурные подразделения Администрации города Иванова: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lastRenderedPageBreak/>
        <w:t xml:space="preserve">2.5.1. Исключен. - </w:t>
      </w:r>
      <w:hyperlink r:id="rId33">
        <w:r w:rsidRPr="003061D2">
          <w:t>Постановление</w:t>
        </w:r>
      </w:hyperlink>
      <w:r w:rsidRPr="003061D2">
        <w:t xml:space="preserve"> Администрации г. Иванова от 19.10.2023 N 2098.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2.5.2. Управление бюджетного учета и отчетности: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начальник управления;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>заместитель начальника управления.</w:t>
      </w:r>
    </w:p>
    <w:p w:rsidR="003061D2" w:rsidRPr="003061D2" w:rsidRDefault="003061D2">
      <w:pPr>
        <w:pStyle w:val="ConsPlusNormal"/>
        <w:spacing w:before="220"/>
        <w:ind w:firstLine="540"/>
        <w:jc w:val="both"/>
      </w:pPr>
      <w:r w:rsidRPr="003061D2">
        <w:t xml:space="preserve">2.5.3. Исключен. - </w:t>
      </w:r>
      <w:hyperlink r:id="rId34">
        <w:r w:rsidRPr="003061D2">
          <w:t>Постановление</w:t>
        </w:r>
      </w:hyperlink>
      <w:r w:rsidRPr="003061D2">
        <w:t xml:space="preserve"> Администрации г. Иванова от 22.07.2021 N 881.</w:t>
      </w:r>
    </w:p>
    <w:p w:rsidR="003061D2" w:rsidRPr="003061D2" w:rsidRDefault="003061D2">
      <w:pPr>
        <w:pStyle w:val="ConsPlusNormal"/>
        <w:ind w:firstLine="540"/>
        <w:jc w:val="both"/>
      </w:pPr>
    </w:p>
    <w:p w:rsidR="003061D2" w:rsidRPr="003061D2" w:rsidRDefault="003061D2">
      <w:pPr>
        <w:pStyle w:val="ConsPlusNormal"/>
        <w:ind w:firstLine="540"/>
        <w:jc w:val="both"/>
      </w:pPr>
    </w:p>
    <w:p w:rsidR="00B7068B" w:rsidRPr="003061D2" w:rsidRDefault="00B7068B">
      <w:bookmarkStart w:id="2" w:name="_GoBack"/>
      <w:bookmarkEnd w:id="2"/>
    </w:p>
    <w:sectPr w:rsidR="00B7068B" w:rsidRPr="003061D2" w:rsidSect="00B5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D2"/>
    <w:rsid w:val="003061D2"/>
    <w:rsid w:val="00B7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1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61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61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1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61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61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54374&amp;dst=100005" TargetMode="External"/><Relationship Id="rId13" Type="http://schemas.openxmlformats.org/officeDocument/2006/relationships/hyperlink" Target="https://login.consultant.ru/link/?req=doc&amp;base=LAW&amp;n=475114&amp;dst=1714" TargetMode="External"/><Relationship Id="rId18" Type="http://schemas.openxmlformats.org/officeDocument/2006/relationships/hyperlink" Target="https://login.consultant.ru/link/?req=doc&amp;base=RLAW224&amp;n=140867&amp;dst=100019" TargetMode="External"/><Relationship Id="rId26" Type="http://schemas.openxmlformats.org/officeDocument/2006/relationships/hyperlink" Target="https://login.consultant.ru/link/?req=doc&amp;base=RLAW224&amp;n=186588&amp;dst=100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24&amp;n=159791&amp;dst=100006" TargetMode="External"/><Relationship Id="rId34" Type="http://schemas.openxmlformats.org/officeDocument/2006/relationships/hyperlink" Target="https://login.consultant.ru/link/?req=doc&amp;base=RLAW224&amp;n=159791&amp;dst=100009" TargetMode="External"/><Relationship Id="rId7" Type="http://schemas.openxmlformats.org/officeDocument/2006/relationships/hyperlink" Target="https://login.consultant.ru/link/?req=doc&amp;base=RLAW224&amp;n=143840&amp;dst=100005" TargetMode="External"/><Relationship Id="rId12" Type="http://schemas.openxmlformats.org/officeDocument/2006/relationships/hyperlink" Target="https://login.consultant.ru/link/?req=doc&amp;base=LAW&amp;n=482878&amp;dst=29" TargetMode="External"/><Relationship Id="rId17" Type="http://schemas.openxmlformats.org/officeDocument/2006/relationships/hyperlink" Target="https://login.consultant.ru/link/?req=doc&amp;base=RLAW224&amp;n=188673&amp;dst=100126" TargetMode="External"/><Relationship Id="rId25" Type="http://schemas.openxmlformats.org/officeDocument/2006/relationships/hyperlink" Target="https://login.consultant.ru/link/?req=doc&amp;base=RLAW224&amp;n=171230&amp;dst=100021" TargetMode="External"/><Relationship Id="rId33" Type="http://schemas.openxmlformats.org/officeDocument/2006/relationships/hyperlink" Target="https://login.consultant.ru/link/?req=doc&amp;base=RLAW224&amp;n=180563&amp;dst=10006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24&amp;n=140867&amp;dst=100018" TargetMode="External"/><Relationship Id="rId20" Type="http://schemas.openxmlformats.org/officeDocument/2006/relationships/hyperlink" Target="https://login.consultant.ru/link/?req=doc&amp;base=RLAW224&amp;n=186588&amp;dst=100018" TargetMode="External"/><Relationship Id="rId29" Type="http://schemas.openxmlformats.org/officeDocument/2006/relationships/hyperlink" Target="https://login.consultant.ru/link/?req=doc&amp;base=RLAW224&amp;n=180563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40867&amp;dst=100017" TargetMode="External"/><Relationship Id="rId11" Type="http://schemas.openxmlformats.org/officeDocument/2006/relationships/hyperlink" Target="https://login.consultant.ru/link/?req=doc&amp;base=RLAW224&amp;n=180563&amp;dst=100005" TargetMode="External"/><Relationship Id="rId24" Type="http://schemas.openxmlformats.org/officeDocument/2006/relationships/hyperlink" Target="https://login.consultant.ru/link/?req=doc&amp;base=RLAW224&amp;n=186588&amp;dst=100019" TargetMode="External"/><Relationship Id="rId32" Type="http://schemas.openxmlformats.org/officeDocument/2006/relationships/hyperlink" Target="https://login.consultant.ru/link/?req=doc&amp;base=RLAW224&amp;n=180563&amp;dst=100060" TargetMode="External"/><Relationship Id="rId5" Type="http://schemas.openxmlformats.org/officeDocument/2006/relationships/hyperlink" Target="https://login.consultant.ru/link/?req=doc&amp;base=RLAW224&amp;n=136002&amp;dst=100005" TargetMode="External"/><Relationship Id="rId15" Type="http://schemas.openxmlformats.org/officeDocument/2006/relationships/hyperlink" Target="https://login.consultant.ru/link/?req=doc&amp;base=RLAW224&amp;n=188243&amp;dst=101432" TargetMode="External"/><Relationship Id="rId23" Type="http://schemas.openxmlformats.org/officeDocument/2006/relationships/hyperlink" Target="https://login.consultant.ru/link/?req=doc&amp;base=RLAW224&amp;n=171230&amp;dst=100021" TargetMode="External"/><Relationship Id="rId28" Type="http://schemas.openxmlformats.org/officeDocument/2006/relationships/hyperlink" Target="https://login.consultant.ru/link/?req=doc&amp;base=RLAW224&amp;n=180563&amp;dst=10000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24&amp;n=159791&amp;dst=100005" TargetMode="External"/><Relationship Id="rId19" Type="http://schemas.openxmlformats.org/officeDocument/2006/relationships/hyperlink" Target="https://login.consultant.ru/link/?req=doc&amp;base=RLAW224&amp;n=154374&amp;dst=100005" TargetMode="External"/><Relationship Id="rId31" Type="http://schemas.openxmlformats.org/officeDocument/2006/relationships/hyperlink" Target="https://login.consultant.ru/link/?req=doc&amp;base=RLAW224&amp;n=180563&amp;dst=100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86588&amp;dst=100018" TargetMode="External"/><Relationship Id="rId14" Type="http://schemas.openxmlformats.org/officeDocument/2006/relationships/hyperlink" Target="https://login.consultant.ru/link/?req=doc&amp;base=RLAW224&amp;n=188243&amp;dst=101712" TargetMode="External"/><Relationship Id="rId22" Type="http://schemas.openxmlformats.org/officeDocument/2006/relationships/hyperlink" Target="https://login.consultant.ru/link/?req=doc&amp;base=RLAW224&amp;n=180563&amp;dst=100006" TargetMode="External"/><Relationship Id="rId27" Type="http://schemas.openxmlformats.org/officeDocument/2006/relationships/hyperlink" Target="https://login.consultant.ru/link/?req=doc&amp;base=RLAW224&amp;n=159791&amp;dst=100007" TargetMode="External"/><Relationship Id="rId30" Type="http://schemas.openxmlformats.org/officeDocument/2006/relationships/hyperlink" Target="https://login.consultant.ru/link/?req=doc&amp;base=RLAW224&amp;n=180563&amp;dst=10003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2535</Words>
  <Characters>14452</Characters>
  <Application>Microsoft Office Word</Application>
  <DocSecurity>0</DocSecurity>
  <Lines>120</Lines>
  <Paragraphs>33</Paragraphs>
  <ScaleCrop>false</ScaleCrop>
  <Company>Администрация города Иванова</Company>
  <LinksUpToDate>false</LinksUpToDate>
  <CharactersWithSpaces>16954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 Вячеславовна Сухова</dc:creator>
  <cp:lastModifiedBy>Инесса Вячеславовна Сухова</cp:lastModifiedBy>
  <cp:revision>1</cp:revision>
  <dcterms:created xsi:type="dcterms:W3CDTF">2024-10-31T07:02:00Z</dcterms:created>
  <dcterms:modified xsi:type="dcterms:W3CDTF">2024-10-31T07:03:00Z</dcterms:modified>
</cp:coreProperties>
</file>