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6E" w:rsidRPr="00AF396E" w:rsidRDefault="00AF396E">
      <w:pPr>
        <w:pStyle w:val="ConsPlusTitlePage"/>
      </w:pPr>
      <w:r>
        <w:br/>
      </w:r>
    </w:p>
    <w:p w:rsidR="00AF396E" w:rsidRPr="00AF396E" w:rsidRDefault="00AF396E">
      <w:pPr>
        <w:pStyle w:val="ConsPlusNormal"/>
        <w:outlineLvl w:val="0"/>
      </w:pPr>
    </w:p>
    <w:p w:rsidR="00AF396E" w:rsidRPr="00AF396E" w:rsidRDefault="00AF396E">
      <w:pPr>
        <w:pStyle w:val="ConsPlusTitle"/>
        <w:jc w:val="center"/>
        <w:outlineLvl w:val="0"/>
      </w:pPr>
      <w:r w:rsidRPr="00AF396E">
        <w:t>АДМИНИСТРАЦИЯ ГОРОДА ИВАНОВА</w:t>
      </w:r>
    </w:p>
    <w:p w:rsidR="00AF396E" w:rsidRPr="00AF396E" w:rsidRDefault="00AF396E">
      <w:pPr>
        <w:pStyle w:val="ConsPlusTitle"/>
        <w:jc w:val="center"/>
      </w:pPr>
    </w:p>
    <w:p w:rsidR="00AF396E" w:rsidRPr="00AF396E" w:rsidRDefault="00AF396E">
      <w:pPr>
        <w:pStyle w:val="ConsPlusTitle"/>
        <w:jc w:val="center"/>
      </w:pPr>
      <w:r w:rsidRPr="00AF396E">
        <w:t>ПОСТАНОВЛЕНИЕ</w:t>
      </w:r>
    </w:p>
    <w:p w:rsidR="00AF396E" w:rsidRPr="00AF396E" w:rsidRDefault="00AF396E">
      <w:pPr>
        <w:pStyle w:val="ConsPlusTitle"/>
        <w:jc w:val="center"/>
      </w:pPr>
      <w:r w:rsidRPr="00AF396E">
        <w:t>от 26 декабря 2018 г. N 1753</w:t>
      </w:r>
    </w:p>
    <w:p w:rsidR="00AF396E" w:rsidRPr="00AF396E" w:rsidRDefault="00AF396E">
      <w:pPr>
        <w:pStyle w:val="ConsPlusTitle"/>
        <w:jc w:val="center"/>
      </w:pPr>
    </w:p>
    <w:p w:rsidR="00AF396E" w:rsidRPr="00AF396E" w:rsidRDefault="00AF396E">
      <w:pPr>
        <w:pStyle w:val="ConsPlusTitle"/>
        <w:jc w:val="center"/>
      </w:pPr>
      <w:r w:rsidRPr="00AF396E">
        <w:t>ОБ УТВЕРЖДЕНИИ В АДМИНИСТРАЦИИ ГОРОДА ИВАНОВА ПЕРЕЧНЯ</w:t>
      </w:r>
    </w:p>
    <w:p w:rsidR="00AF396E" w:rsidRPr="00AF396E" w:rsidRDefault="00AF396E">
      <w:pPr>
        <w:pStyle w:val="ConsPlusTitle"/>
        <w:jc w:val="center"/>
      </w:pPr>
      <w:r w:rsidRPr="00AF396E">
        <w:t>ДОЛЖНОСТЕЙ МУНИЦИПАЛЬНОЙ СЛУЖБЫ, ПРИ НАЗНАЧЕНИИ НА КОТОРЫЕ</w:t>
      </w:r>
    </w:p>
    <w:p w:rsidR="00AF396E" w:rsidRPr="00AF396E" w:rsidRDefault="00AF396E">
      <w:pPr>
        <w:pStyle w:val="ConsPlusTitle"/>
        <w:jc w:val="center"/>
      </w:pPr>
      <w:r w:rsidRPr="00AF396E">
        <w:t xml:space="preserve">ГРАЖДАНЕ И ПРИ ЗАМЕЩЕНИИ </w:t>
      </w:r>
      <w:proofErr w:type="gramStart"/>
      <w:r w:rsidRPr="00AF396E">
        <w:t>КОТОРЫХ</w:t>
      </w:r>
      <w:proofErr w:type="gramEnd"/>
      <w:r w:rsidRPr="00AF396E">
        <w:t xml:space="preserve"> МУНИЦИПАЛЬНЫЕ СЛУЖАЩИЕ</w:t>
      </w:r>
    </w:p>
    <w:p w:rsidR="00AF396E" w:rsidRPr="00AF396E" w:rsidRDefault="00AF396E">
      <w:pPr>
        <w:pStyle w:val="ConsPlusTitle"/>
        <w:jc w:val="center"/>
      </w:pPr>
      <w:r w:rsidRPr="00AF396E">
        <w:t>ОБЯЗАНЫ ПРЕДСТАВЛЯТЬ СВЕДЕНИЯ О СВОИХ ДОХОДАХ, РАСХОДАХ,</w:t>
      </w:r>
    </w:p>
    <w:p w:rsidR="00AF396E" w:rsidRPr="00AF396E" w:rsidRDefault="00AF396E">
      <w:pPr>
        <w:pStyle w:val="ConsPlusTitle"/>
        <w:jc w:val="center"/>
      </w:pPr>
      <w:r w:rsidRPr="00AF396E">
        <w:t>ОБ ИМУЩЕСТВЕ И ОБЯЗАТЕЛЬСТВАХ ИМУЩЕСТВЕННОГО ХАРАКТЕРА,</w:t>
      </w:r>
    </w:p>
    <w:p w:rsidR="00AF396E" w:rsidRPr="00AF396E" w:rsidRDefault="00AF396E">
      <w:pPr>
        <w:pStyle w:val="ConsPlusTitle"/>
        <w:jc w:val="center"/>
      </w:pPr>
      <w:r w:rsidRPr="00AF396E">
        <w:t>А ТАКЖЕ СВЕДЕНИЯ О ДОХОДАХ, РАСХОДАХ, ОБ ИМУЩЕСТВЕ</w:t>
      </w:r>
    </w:p>
    <w:p w:rsidR="00AF396E" w:rsidRPr="00AF396E" w:rsidRDefault="00AF396E">
      <w:pPr>
        <w:pStyle w:val="ConsPlusTitle"/>
        <w:jc w:val="center"/>
      </w:pPr>
      <w:r w:rsidRPr="00AF396E">
        <w:t xml:space="preserve">И </w:t>
      </w:r>
      <w:proofErr w:type="gramStart"/>
      <w:r w:rsidRPr="00AF396E">
        <w:t>ОБЯЗАТЕЛЬСТВАХ</w:t>
      </w:r>
      <w:proofErr w:type="gramEnd"/>
      <w:r w:rsidRPr="00AF396E">
        <w:t xml:space="preserve"> ИМУЩЕСТВЕННОГО ХАРАКТЕРА СВОИХ СУПРУГИ</w:t>
      </w:r>
    </w:p>
    <w:p w:rsidR="00AF396E" w:rsidRPr="00AF396E" w:rsidRDefault="00AF396E">
      <w:pPr>
        <w:pStyle w:val="ConsPlusTitle"/>
        <w:jc w:val="center"/>
      </w:pPr>
      <w:r w:rsidRPr="00AF396E">
        <w:t>(СУПРУГА) И НЕСОВЕРШЕННОЛЕТНИХ ДЕТЕЙ</w:t>
      </w:r>
    </w:p>
    <w:p w:rsidR="00AF396E" w:rsidRPr="00AF396E" w:rsidRDefault="00AF39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396E" w:rsidRPr="00AF39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96E" w:rsidRPr="00AF396E" w:rsidRDefault="00AF39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96E" w:rsidRPr="00AF396E" w:rsidRDefault="00AF39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396E" w:rsidRPr="00AF396E" w:rsidRDefault="00AF396E">
            <w:pPr>
              <w:pStyle w:val="ConsPlusNormal"/>
              <w:jc w:val="center"/>
            </w:pPr>
            <w:r w:rsidRPr="00AF396E">
              <w:t>Список изменяющих документов</w:t>
            </w:r>
          </w:p>
          <w:p w:rsidR="00AF396E" w:rsidRPr="00AF396E" w:rsidRDefault="00AF396E">
            <w:pPr>
              <w:pStyle w:val="ConsPlusNormal"/>
              <w:jc w:val="center"/>
            </w:pPr>
            <w:proofErr w:type="gramStart"/>
            <w:r w:rsidRPr="00AF396E">
              <w:t xml:space="preserve">(в ред. Постановлений Администрации г. Иванова от 18.11.2019 </w:t>
            </w:r>
            <w:hyperlink r:id="rId5">
              <w:r w:rsidRPr="00AF396E">
                <w:t>N 1818</w:t>
              </w:r>
            </w:hyperlink>
            <w:r w:rsidRPr="00AF396E">
              <w:t>,</w:t>
            </w:r>
            <w:proofErr w:type="gramEnd"/>
          </w:p>
          <w:p w:rsidR="00AF396E" w:rsidRPr="00AF396E" w:rsidRDefault="00AF396E">
            <w:pPr>
              <w:pStyle w:val="ConsPlusNormal"/>
              <w:jc w:val="center"/>
            </w:pPr>
            <w:r w:rsidRPr="00AF396E">
              <w:t xml:space="preserve">от 11.12.2020 </w:t>
            </w:r>
            <w:hyperlink r:id="rId6">
              <w:r w:rsidRPr="00AF396E">
                <w:t>N 1438</w:t>
              </w:r>
            </w:hyperlink>
            <w:r w:rsidRPr="00AF396E">
              <w:t xml:space="preserve">, от 28.12.2020 </w:t>
            </w:r>
            <w:hyperlink r:id="rId7">
              <w:r w:rsidRPr="00AF396E">
                <w:t>N 1521</w:t>
              </w:r>
            </w:hyperlink>
            <w:r w:rsidRPr="00AF396E">
              <w:t xml:space="preserve">, от 17.02.2021 </w:t>
            </w:r>
            <w:hyperlink r:id="rId8">
              <w:r w:rsidRPr="00AF396E">
                <w:t>N 195</w:t>
              </w:r>
            </w:hyperlink>
            <w:r w:rsidRPr="00AF396E">
              <w:t>,</w:t>
            </w:r>
          </w:p>
          <w:p w:rsidR="00AF396E" w:rsidRPr="00AF396E" w:rsidRDefault="00AF396E">
            <w:pPr>
              <w:pStyle w:val="ConsPlusNormal"/>
              <w:jc w:val="center"/>
            </w:pPr>
            <w:r w:rsidRPr="00AF396E">
              <w:t xml:space="preserve">от 28.06.2021 </w:t>
            </w:r>
            <w:hyperlink r:id="rId9">
              <w:r w:rsidRPr="00AF396E">
                <w:t>N 775</w:t>
              </w:r>
            </w:hyperlink>
            <w:r w:rsidRPr="00AF396E">
              <w:t xml:space="preserve">, от 27.12.2021 </w:t>
            </w:r>
            <w:hyperlink r:id="rId10">
              <w:r w:rsidRPr="00AF396E">
                <w:t>N 1567</w:t>
              </w:r>
            </w:hyperlink>
            <w:r w:rsidRPr="00AF396E">
              <w:t xml:space="preserve">, от 01.07.2022 </w:t>
            </w:r>
            <w:hyperlink r:id="rId11">
              <w:r w:rsidRPr="00AF396E">
                <w:t>N 853</w:t>
              </w:r>
            </w:hyperlink>
            <w:r w:rsidRPr="00AF396E">
              <w:t>,</w:t>
            </w:r>
          </w:p>
          <w:p w:rsidR="00AF396E" w:rsidRPr="00AF396E" w:rsidRDefault="00AF396E">
            <w:pPr>
              <w:pStyle w:val="ConsPlusNormal"/>
              <w:jc w:val="center"/>
            </w:pPr>
            <w:r w:rsidRPr="00AF396E">
              <w:t xml:space="preserve">от 19.12.2022 </w:t>
            </w:r>
            <w:hyperlink r:id="rId12">
              <w:r w:rsidRPr="00AF396E">
                <w:t>N 2106</w:t>
              </w:r>
            </w:hyperlink>
            <w:r w:rsidRPr="00AF396E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96E" w:rsidRPr="00AF396E" w:rsidRDefault="00AF396E">
            <w:pPr>
              <w:pStyle w:val="ConsPlusNormal"/>
            </w:pPr>
          </w:p>
        </w:tc>
      </w:tr>
    </w:tbl>
    <w:p w:rsidR="00AF396E" w:rsidRPr="00AF396E" w:rsidRDefault="00AF396E">
      <w:pPr>
        <w:pStyle w:val="ConsPlusNormal"/>
        <w:jc w:val="center"/>
      </w:pPr>
    </w:p>
    <w:p w:rsidR="00AF396E" w:rsidRPr="00AF396E" w:rsidRDefault="00AF396E">
      <w:pPr>
        <w:pStyle w:val="ConsPlusNormal"/>
        <w:ind w:firstLine="540"/>
        <w:jc w:val="both"/>
      </w:pPr>
      <w:proofErr w:type="gramStart"/>
      <w:r w:rsidRPr="00AF396E">
        <w:t xml:space="preserve">В соответствии со </w:t>
      </w:r>
      <w:hyperlink r:id="rId13">
        <w:r w:rsidRPr="00AF396E">
          <w:t>статьей 15</w:t>
        </w:r>
      </w:hyperlink>
      <w:r w:rsidRPr="00AF396E">
        <w:t xml:space="preserve"> Федерального </w:t>
      </w:r>
      <w:hyperlink r:id="rId14">
        <w:r w:rsidRPr="00AF396E">
          <w:t>закона</w:t>
        </w:r>
      </w:hyperlink>
      <w:r w:rsidRPr="00AF396E">
        <w:t xml:space="preserve"> от 02.03.2007 N 25-ФЗ "О муниципальной службе в Российской Федерации", Федеральным </w:t>
      </w:r>
      <w:hyperlink r:id="rId15">
        <w:r w:rsidRPr="00AF396E">
          <w:t>законом</w:t>
        </w:r>
      </w:hyperlink>
      <w:r w:rsidRPr="00AF396E">
        <w:t xml:space="preserve"> от 25.12.2008 </w:t>
      </w:r>
      <w:hyperlink r:id="rId16">
        <w:r w:rsidRPr="00AF396E">
          <w:t>N 273-ФЗ</w:t>
        </w:r>
      </w:hyperlink>
      <w:r w:rsidRPr="00AF396E">
        <w:t xml:space="preserve"> "О противодействии коррупции", в целях совершенствования мер в сфере противодействия коррупции, руководствуясь </w:t>
      </w:r>
      <w:hyperlink r:id="rId17">
        <w:r w:rsidRPr="00AF396E">
          <w:t>решением</w:t>
        </w:r>
      </w:hyperlink>
      <w:r w:rsidRPr="00AF396E">
        <w:t xml:space="preserve"> Ивановской городской Думы от 30.09.2009 N 1118 "Об утверждении перечня должностей муниципальной службы, при назначении на которые граждане и при замещении которых муниципальные служащие</w:t>
      </w:r>
      <w:proofErr w:type="gramEnd"/>
      <w:r w:rsidRPr="00AF396E"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детей", </w:t>
      </w:r>
      <w:hyperlink r:id="rId18">
        <w:r w:rsidRPr="00AF396E">
          <w:t>пунктом 19 части 3 статьи 44</w:t>
        </w:r>
      </w:hyperlink>
      <w:r w:rsidRPr="00AF396E">
        <w:t xml:space="preserve">, </w:t>
      </w:r>
      <w:hyperlink r:id="rId19">
        <w:r w:rsidRPr="00AF396E">
          <w:t>пунктом 36.3 части 2 статьи 49</w:t>
        </w:r>
      </w:hyperlink>
      <w:r w:rsidRPr="00AF396E">
        <w:t xml:space="preserve"> Устава города Иванова, Администрация города Иванова постановляет:</w:t>
      </w:r>
    </w:p>
    <w:p w:rsidR="00AF396E" w:rsidRPr="00AF396E" w:rsidRDefault="00AF396E">
      <w:pPr>
        <w:pStyle w:val="ConsPlusNormal"/>
        <w:ind w:firstLine="540"/>
        <w:jc w:val="both"/>
      </w:pPr>
    </w:p>
    <w:p w:rsidR="00AF396E" w:rsidRPr="00AF396E" w:rsidRDefault="00AF396E">
      <w:pPr>
        <w:pStyle w:val="ConsPlusNormal"/>
        <w:ind w:firstLine="540"/>
        <w:jc w:val="both"/>
      </w:pPr>
      <w:r w:rsidRPr="00AF396E">
        <w:t xml:space="preserve">1. Утвердить прилагаемый </w:t>
      </w:r>
      <w:hyperlink w:anchor="P41">
        <w:r w:rsidRPr="00AF396E">
          <w:t>Перечень</w:t>
        </w:r>
      </w:hyperlink>
      <w:r w:rsidRPr="00AF396E"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F396E" w:rsidRPr="00AF396E" w:rsidRDefault="00AF396E">
      <w:pPr>
        <w:pStyle w:val="ConsPlusNormal"/>
        <w:ind w:firstLine="540"/>
        <w:jc w:val="both"/>
      </w:pPr>
    </w:p>
    <w:p w:rsidR="00AF396E" w:rsidRPr="00AF396E" w:rsidRDefault="00AF396E">
      <w:pPr>
        <w:pStyle w:val="ConsPlusNormal"/>
        <w:ind w:firstLine="540"/>
        <w:jc w:val="both"/>
      </w:pPr>
      <w:r w:rsidRPr="00AF396E">
        <w:t>2. Настоящее постановление вступает в силу со дня его официального опубликования.</w:t>
      </w:r>
    </w:p>
    <w:p w:rsidR="00AF396E" w:rsidRPr="00AF396E" w:rsidRDefault="00AF396E">
      <w:pPr>
        <w:pStyle w:val="ConsPlusNormal"/>
        <w:ind w:firstLine="540"/>
        <w:jc w:val="both"/>
      </w:pPr>
    </w:p>
    <w:p w:rsidR="00AF396E" w:rsidRPr="00AF396E" w:rsidRDefault="00AF396E">
      <w:pPr>
        <w:pStyle w:val="ConsPlusNormal"/>
        <w:ind w:firstLine="540"/>
        <w:jc w:val="both"/>
      </w:pPr>
      <w:r w:rsidRPr="00AF396E">
        <w:t>3. Опубликовать настоящее постановление в газете "Рабочий край" и разместить на официальном сайте Администрации города Иванова в сети Интернет.</w:t>
      </w:r>
    </w:p>
    <w:p w:rsidR="00AF396E" w:rsidRPr="00AF396E" w:rsidRDefault="00AF396E">
      <w:pPr>
        <w:pStyle w:val="ConsPlusNormal"/>
        <w:jc w:val="center"/>
      </w:pPr>
    </w:p>
    <w:p w:rsidR="00AF396E" w:rsidRPr="00AF396E" w:rsidRDefault="00AF396E">
      <w:pPr>
        <w:pStyle w:val="ConsPlusNormal"/>
        <w:jc w:val="right"/>
      </w:pPr>
      <w:r w:rsidRPr="00AF396E">
        <w:t>Глава города Иванова</w:t>
      </w:r>
    </w:p>
    <w:p w:rsidR="00AF396E" w:rsidRPr="00AF396E" w:rsidRDefault="00AF396E">
      <w:pPr>
        <w:pStyle w:val="ConsPlusNormal"/>
        <w:jc w:val="right"/>
      </w:pPr>
      <w:r w:rsidRPr="00AF396E">
        <w:t>В.Н.ШАРЫПОВ</w:t>
      </w:r>
    </w:p>
    <w:p w:rsidR="00AF396E" w:rsidRPr="00AF396E" w:rsidRDefault="00AF396E">
      <w:pPr>
        <w:pStyle w:val="ConsPlusNormal"/>
        <w:jc w:val="both"/>
      </w:pPr>
    </w:p>
    <w:p w:rsidR="00AF396E" w:rsidRPr="00AF396E" w:rsidRDefault="00AF396E">
      <w:pPr>
        <w:pStyle w:val="ConsPlusNormal"/>
        <w:jc w:val="both"/>
      </w:pPr>
    </w:p>
    <w:p w:rsidR="00AF396E" w:rsidRPr="00AF396E" w:rsidRDefault="00AF396E">
      <w:pPr>
        <w:pStyle w:val="ConsPlusNormal"/>
        <w:jc w:val="both"/>
      </w:pPr>
    </w:p>
    <w:p w:rsidR="00AF396E" w:rsidRPr="00AF396E" w:rsidRDefault="00AF396E">
      <w:pPr>
        <w:pStyle w:val="ConsPlusNormal"/>
        <w:jc w:val="both"/>
      </w:pPr>
    </w:p>
    <w:p w:rsidR="00AF396E" w:rsidRDefault="00AF396E">
      <w:pPr>
        <w:pStyle w:val="ConsPlusNormal"/>
      </w:pPr>
    </w:p>
    <w:p w:rsidR="00AF396E" w:rsidRDefault="00AF396E">
      <w:pPr>
        <w:pStyle w:val="ConsPlusNormal"/>
      </w:pPr>
    </w:p>
    <w:p w:rsidR="00AF396E" w:rsidRPr="00AF396E" w:rsidRDefault="00AF396E">
      <w:pPr>
        <w:pStyle w:val="ConsPlusNormal"/>
      </w:pPr>
      <w:bookmarkStart w:id="0" w:name="_GoBack"/>
      <w:bookmarkEnd w:id="0"/>
    </w:p>
    <w:p w:rsidR="00AF396E" w:rsidRPr="00AF396E" w:rsidRDefault="00AF396E">
      <w:pPr>
        <w:pStyle w:val="ConsPlusNormal"/>
        <w:jc w:val="right"/>
        <w:outlineLvl w:val="0"/>
      </w:pPr>
      <w:r w:rsidRPr="00AF396E">
        <w:t>Утвержден</w:t>
      </w:r>
    </w:p>
    <w:p w:rsidR="00AF396E" w:rsidRPr="00AF396E" w:rsidRDefault="00AF396E">
      <w:pPr>
        <w:pStyle w:val="ConsPlusNormal"/>
        <w:jc w:val="right"/>
      </w:pPr>
      <w:r w:rsidRPr="00AF396E">
        <w:t>постановлением</w:t>
      </w:r>
    </w:p>
    <w:p w:rsidR="00AF396E" w:rsidRPr="00AF396E" w:rsidRDefault="00AF396E">
      <w:pPr>
        <w:pStyle w:val="ConsPlusNormal"/>
        <w:jc w:val="right"/>
      </w:pPr>
      <w:r w:rsidRPr="00AF396E">
        <w:t>Администрации</w:t>
      </w:r>
    </w:p>
    <w:p w:rsidR="00AF396E" w:rsidRPr="00AF396E" w:rsidRDefault="00AF396E">
      <w:pPr>
        <w:pStyle w:val="ConsPlusNormal"/>
        <w:jc w:val="right"/>
      </w:pPr>
      <w:r w:rsidRPr="00AF396E">
        <w:t>города Иванова</w:t>
      </w:r>
    </w:p>
    <w:p w:rsidR="00AF396E" w:rsidRPr="00AF396E" w:rsidRDefault="00AF396E">
      <w:pPr>
        <w:pStyle w:val="ConsPlusNormal"/>
        <w:jc w:val="right"/>
      </w:pPr>
      <w:r w:rsidRPr="00AF396E">
        <w:t>от 26.12.2018 N 1753</w:t>
      </w:r>
    </w:p>
    <w:p w:rsidR="00AF396E" w:rsidRPr="00AF396E" w:rsidRDefault="00AF396E">
      <w:pPr>
        <w:pStyle w:val="ConsPlusNormal"/>
        <w:jc w:val="right"/>
      </w:pPr>
    </w:p>
    <w:p w:rsidR="00AF396E" w:rsidRPr="00AF396E" w:rsidRDefault="00AF396E">
      <w:pPr>
        <w:pStyle w:val="ConsPlusTitle"/>
        <w:jc w:val="center"/>
      </w:pPr>
      <w:bookmarkStart w:id="1" w:name="P41"/>
      <w:bookmarkEnd w:id="1"/>
      <w:r w:rsidRPr="00AF396E">
        <w:t>ПЕРЕЧЕНЬ</w:t>
      </w:r>
    </w:p>
    <w:p w:rsidR="00AF396E" w:rsidRPr="00AF396E" w:rsidRDefault="00AF396E">
      <w:pPr>
        <w:pStyle w:val="ConsPlusTitle"/>
        <w:jc w:val="center"/>
      </w:pPr>
      <w:r w:rsidRPr="00AF396E">
        <w:t>ДОЛЖНОСТЕЙ МУНИЦИПАЛЬНОЙ СЛУЖБЫ, ПРИ НАЗНАЧЕНИИ</w:t>
      </w:r>
    </w:p>
    <w:p w:rsidR="00AF396E" w:rsidRPr="00AF396E" w:rsidRDefault="00AF396E">
      <w:pPr>
        <w:pStyle w:val="ConsPlusTitle"/>
        <w:jc w:val="center"/>
      </w:pPr>
      <w:r w:rsidRPr="00AF396E">
        <w:t xml:space="preserve">НА КОТОРЫЕ ГРАЖДАНЕ И ПРИ ЗАМЕЩЕНИИ </w:t>
      </w:r>
      <w:proofErr w:type="gramStart"/>
      <w:r w:rsidRPr="00AF396E">
        <w:t>КОТОРЫХ</w:t>
      </w:r>
      <w:proofErr w:type="gramEnd"/>
      <w:r w:rsidRPr="00AF396E">
        <w:t xml:space="preserve"> МУНИЦИПАЛЬНЫЕ</w:t>
      </w:r>
    </w:p>
    <w:p w:rsidR="00AF396E" w:rsidRPr="00AF396E" w:rsidRDefault="00AF396E">
      <w:pPr>
        <w:pStyle w:val="ConsPlusTitle"/>
        <w:jc w:val="center"/>
      </w:pPr>
      <w:r w:rsidRPr="00AF396E">
        <w:t>СЛУЖАЩИЕ ОБЯЗАНЫ ПРЕДСТАВЛЯТЬ СВЕДЕНИЯ О СВОИХ ДОХОДАХ,</w:t>
      </w:r>
    </w:p>
    <w:p w:rsidR="00AF396E" w:rsidRPr="00AF396E" w:rsidRDefault="00AF396E">
      <w:pPr>
        <w:pStyle w:val="ConsPlusTitle"/>
        <w:jc w:val="center"/>
      </w:pPr>
      <w:r w:rsidRPr="00AF396E">
        <w:t xml:space="preserve">РАСХОДАХ, ОБ ИМУЩЕСТВЕ И ОБЯЗАТЕЛЬСТВАХ </w:t>
      </w:r>
      <w:proofErr w:type="gramStart"/>
      <w:r w:rsidRPr="00AF396E">
        <w:t>ИМУЩЕСТВЕННОГО</w:t>
      </w:r>
      <w:proofErr w:type="gramEnd"/>
    </w:p>
    <w:p w:rsidR="00AF396E" w:rsidRPr="00AF396E" w:rsidRDefault="00AF396E">
      <w:pPr>
        <w:pStyle w:val="ConsPlusTitle"/>
        <w:jc w:val="center"/>
      </w:pPr>
      <w:r w:rsidRPr="00AF396E">
        <w:t>ХАРАКТЕРА, А ТАКЖЕ СВЕДЕНИЯ О ДОХОДАХ, РАСХОДАХ,</w:t>
      </w:r>
    </w:p>
    <w:p w:rsidR="00AF396E" w:rsidRPr="00AF396E" w:rsidRDefault="00AF396E">
      <w:pPr>
        <w:pStyle w:val="ConsPlusTitle"/>
        <w:jc w:val="center"/>
      </w:pPr>
      <w:r w:rsidRPr="00AF396E">
        <w:t>ОБ ИМУЩЕСТВЕ И ОБЯЗАТЕЛЬСТВАХ ИМУЩЕСТВЕННОГО ХАРАКТЕРА</w:t>
      </w:r>
    </w:p>
    <w:p w:rsidR="00AF396E" w:rsidRPr="00AF396E" w:rsidRDefault="00AF396E">
      <w:pPr>
        <w:pStyle w:val="ConsPlusTitle"/>
        <w:jc w:val="center"/>
      </w:pPr>
      <w:r w:rsidRPr="00AF396E">
        <w:t>СВОИХ СУПРУГИ (СУПРУГА) И НЕСОВЕРШЕННОЛЕТНИХ ДЕТЕЙ</w:t>
      </w:r>
    </w:p>
    <w:p w:rsidR="00AF396E" w:rsidRPr="00AF396E" w:rsidRDefault="00AF39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396E" w:rsidRPr="00AF39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96E" w:rsidRPr="00AF396E" w:rsidRDefault="00AF39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96E" w:rsidRPr="00AF396E" w:rsidRDefault="00AF39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396E" w:rsidRPr="00AF396E" w:rsidRDefault="00AF396E">
            <w:pPr>
              <w:pStyle w:val="ConsPlusNormal"/>
              <w:jc w:val="center"/>
            </w:pPr>
            <w:r w:rsidRPr="00AF396E">
              <w:t>Список изменяющих документов</w:t>
            </w:r>
          </w:p>
          <w:p w:rsidR="00AF396E" w:rsidRPr="00AF396E" w:rsidRDefault="00AF396E">
            <w:pPr>
              <w:pStyle w:val="ConsPlusNormal"/>
              <w:jc w:val="center"/>
            </w:pPr>
            <w:proofErr w:type="gramStart"/>
            <w:r w:rsidRPr="00AF396E">
              <w:t xml:space="preserve">(в ред. Постановлений Администрации г. Иванова от 11.12.2020 </w:t>
            </w:r>
            <w:hyperlink r:id="rId20">
              <w:r w:rsidRPr="00AF396E">
                <w:t>N 1438</w:t>
              </w:r>
            </w:hyperlink>
            <w:r w:rsidRPr="00AF396E">
              <w:t>,</w:t>
            </w:r>
            <w:proofErr w:type="gramEnd"/>
          </w:p>
          <w:p w:rsidR="00AF396E" w:rsidRPr="00AF396E" w:rsidRDefault="00AF396E">
            <w:pPr>
              <w:pStyle w:val="ConsPlusNormal"/>
              <w:jc w:val="center"/>
            </w:pPr>
            <w:r w:rsidRPr="00AF396E">
              <w:t xml:space="preserve">от 28.12.2020 </w:t>
            </w:r>
            <w:hyperlink r:id="rId21">
              <w:r w:rsidRPr="00AF396E">
                <w:t>N 1521</w:t>
              </w:r>
            </w:hyperlink>
            <w:r w:rsidRPr="00AF396E">
              <w:t xml:space="preserve">, от 17.02.2021 </w:t>
            </w:r>
            <w:hyperlink r:id="rId22">
              <w:r w:rsidRPr="00AF396E">
                <w:t>N 195</w:t>
              </w:r>
            </w:hyperlink>
            <w:r w:rsidRPr="00AF396E">
              <w:t xml:space="preserve">, от 28.06.2021 </w:t>
            </w:r>
            <w:hyperlink r:id="rId23">
              <w:r w:rsidRPr="00AF396E">
                <w:t>N 775</w:t>
              </w:r>
            </w:hyperlink>
            <w:r w:rsidRPr="00AF396E">
              <w:t>,</w:t>
            </w:r>
          </w:p>
          <w:p w:rsidR="00AF396E" w:rsidRPr="00AF396E" w:rsidRDefault="00AF396E">
            <w:pPr>
              <w:pStyle w:val="ConsPlusNormal"/>
              <w:jc w:val="center"/>
            </w:pPr>
            <w:r w:rsidRPr="00AF396E">
              <w:t xml:space="preserve">от 27.12.2021 </w:t>
            </w:r>
            <w:hyperlink r:id="rId24">
              <w:r w:rsidRPr="00AF396E">
                <w:t>N 1567</w:t>
              </w:r>
            </w:hyperlink>
            <w:r w:rsidRPr="00AF396E">
              <w:t xml:space="preserve">, от 01.07.2022 </w:t>
            </w:r>
            <w:hyperlink r:id="rId25">
              <w:r w:rsidRPr="00AF396E">
                <w:t>N 853</w:t>
              </w:r>
            </w:hyperlink>
            <w:r w:rsidRPr="00AF396E">
              <w:t xml:space="preserve">, от 19.12.2022 </w:t>
            </w:r>
            <w:hyperlink r:id="rId26">
              <w:r w:rsidRPr="00AF396E">
                <w:t>N 2106</w:t>
              </w:r>
            </w:hyperlink>
            <w:r w:rsidRPr="00AF396E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96E" w:rsidRPr="00AF396E" w:rsidRDefault="00AF396E">
            <w:pPr>
              <w:pStyle w:val="ConsPlusNormal"/>
            </w:pPr>
          </w:p>
        </w:tc>
      </w:tr>
    </w:tbl>
    <w:p w:rsidR="00AF396E" w:rsidRPr="00AF396E" w:rsidRDefault="00AF396E">
      <w:pPr>
        <w:pStyle w:val="ConsPlusNormal"/>
        <w:jc w:val="both"/>
      </w:pPr>
    </w:p>
    <w:p w:rsidR="00AF396E" w:rsidRPr="00AF396E" w:rsidRDefault="00AF396E">
      <w:pPr>
        <w:pStyle w:val="ConsPlusNormal"/>
        <w:ind w:firstLine="540"/>
        <w:jc w:val="both"/>
      </w:pPr>
      <w:r w:rsidRPr="00AF396E">
        <w:t xml:space="preserve">1. </w:t>
      </w:r>
      <w:proofErr w:type="gramStart"/>
      <w:r w:rsidRPr="00AF396E">
        <w:t xml:space="preserve">Должности муниципальной службы Администрации города Иванова, отнесенные </w:t>
      </w:r>
      <w:hyperlink r:id="rId27">
        <w:r w:rsidRPr="00AF396E">
          <w:t>Реестром</w:t>
        </w:r>
      </w:hyperlink>
      <w:r w:rsidRPr="00AF396E">
        <w:t xml:space="preserve"> должностей муниципальной службы, утвержденным решением Ивановской городской Думы от 01.07.2009 N 1081, к высшей группе должностей,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(муниципальных) услуг гражданам и организациям;</w:t>
      </w:r>
      <w:proofErr w:type="gramEnd"/>
      <w:r w:rsidRPr="00AF396E">
        <w:t xml:space="preserve">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 управление муниципальным имуществом; осуществление муниципальных закупок либо выдачу лицензий и разрешений; хранение и распределение материально-технических ресурсов: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первый заместитель главы Администрации города Иванова;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главы Администрации города Иванова;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 xml:space="preserve">абзац исключен. - </w:t>
      </w:r>
      <w:hyperlink r:id="rId28">
        <w:r w:rsidRPr="00AF396E">
          <w:t>Постановление</w:t>
        </w:r>
      </w:hyperlink>
      <w:r w:rsidRPr="00AF396E">
        <w:t xml:space="preserve"> Администрации г. Иванова от 17.02.2021 N 195.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 xml:space="preserve">2. </w:t>
      </w:r>
      <w:proofErr w:type="gramStart"/>
      <w:r w:rsidRPr="00AF396E">
        <w:t xml:space="preserve">Должности муниципальной службы Администрации города Иванова, отнесенные </w:t>
      </w:r>
      <w:hyperlink r:id="rId29">
        <w:r w:rsidRPr="00AF396E">
          <w:t>Реестром</w:t>
        </w:r>
      </w:hyperlink>
      <w:r w:rsidRPr="00AF396E">
        <w:t xml:space="preserve"> должностей муниципальной службы, утвержденным решением Ивановской городской Думы от 01.07.2009 N 1081, к главной, ведущей, старшей группам должностей,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(муниципальных) услуг гражданам и организациям;</w:t>
      </w:r>
      <w:proofErr w:type="gramEnd"/>
      <w:r w:rsidRPr="00AF396E">
        <w:t xml:space="preserve">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 управление муниципальным имуществом; осуществление муниципальных закупок либо выдачу лицензий и разрешений; хранение и распределение материально-технических ресурсов: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2.1. В аппарате Администрации города Иванова: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lastRenderedPageBreak/>
        <w:t>руководитель аппарата Администрации города Иванова;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руководителя аппарата Администрации города Иванова;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руководителя аппарата Администрации города Иванова, начальник отдела контрактной службы.</w:t>
      </w:r>
    </w:p>
    <w:p w:rsidR="00AF396E" w:rsidRPr="00AF396E" w:rsidRDefault="00AF396E">
      <w:pPr>
        <w:pStyle w:val="ConsPlusNormal"/>
        <w:jc w:val="both"/>
      </w:pPr>
      <w:r w:rsidRPr="00AF396E">
        <w:t xml:space="preserve">(п. 2.1 в ред. </w:t>
      </w:r>
      <w:hyperlink r:id="rId30">
        <w:r w:rsidRPr="00AF396E">
          <w:t>Постановления</w:t>
        </w:r>
      </w:hyperlink>
      <w:r w:rsidRPr="00AF396E">
        <w:t xml:space="preserve"> Администрации г. Иванова от 17.02.2021 N 195)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2.2. В отраслевых органах Администрации города Иванова, наделенных правами юридического лица: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2.2.1. Управление жилищно-коммунального хозяйства: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отдела, муниципальный жилищный инспектор отдела муниципального жилищного контроля;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отдела, муниципальный жилищный инспектор отдела эксплуатации муниципального жилищного фонда;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консультант отдела программ развития и реформирования ЖКХ, осуществляющий деятельность в сфере муниципальных закупок;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консультант - муниципальный жилищный инспектор отдела муниципального жилищного контроля;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главный специалист-экономист отдела программ развития и реформирования ЖКХ, осуществляющий деятельность в сфере муниципальных закупок;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главный специалист, муниципальный жилищный инспектор отдела муниципального жилищного контроля;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главный специалист-экономист, муниципальный жилищный инспектор отдела эксплуатации муниципального жилищного фонда;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ведущий специалист отдела программ развития и реформирования ЖКХ;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ведущий специалист, муниципальный жилищный инспектор отдела муниципального жилищного контроля;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ведущий специалист-экономист, муниципальный жилищный инспектор отдела эксплуатации муниципального жилищного фонда.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2.2.2. Управление образования: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закупок и материально-технического обеспечения;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дошкольного отдела;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школьного отдела;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lastRenderedPageBreak/>
        <w:t>главный специалист дошкольного отдела, осуществляющий функции по предоставлению муниципальной услуги гражданам (в части приема заявлений и постановки на учет в образовательные учреждения города Иванова, реализующие образовательную программу дошкольного образования);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ведущий специалист дошкольного отдела, осуществляющий функции по предоставлению муниципальной услуги гражданам (в части приема заявлений и постановки на учет в образовательные учреждения города Иванова, реализующие образовательную программу дошкольного образования).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2.2.3. Управление социальной защиты населения: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 xml:space="preserve">абзац исключен. - </w:t>
      </w:r>
      <w:hyperlink r:id="rId31">
        <w:r w:rsidRPr="00AF396E">
          <w:t>Постановление</w:t>
        </w:r>
      </w:hyperlink>
      <w:r w:rsidRPr="00AF396E">
        <w:t xml:space="preserve"> Администрации г. Иванова от 28.06.2021 N 775.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2.2.4. Комитет по культуре: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председатель комитета;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председателя комитета.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2.3. В функциональных органах Администрации города Иванова, наделенных правами юридического лица: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2.3.1. Управление благоустройства: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бухгалтерского учета и правового сопровождения - главный бухгалтер;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по благоустройству;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административно-технической инспекции;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экономического отдела;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муниципальных закупок;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отдела бухгалтерского учета и правового сопровождения.</w:t>
      </w:r>
    </w:p>
    <w:p w:rsidR="00AF396E" w:rsidRPr="00AF396E" w:rsidRDefault="00AF396E">
      <w:pPr>
        <w:pStyle w:val="ConsPlusNormal"/>
        <w:jc w:val="both"/>
      </w:pPr>
      <w:r w:rsidRPr="00AF396E">
        <w:t xml:space="preserve">(п. 2.3.1 в ред. </w:t>
      </w:r>
      <w:hyperlink r:id="rId32">
        <w:r w:rsidRPr="00AF396E">
          <w:t>Постановления</w:t>
        </w:r>
      </w:hyperlink>
      <w:r w:rsidRPr="00AF396E">
        <w:t xml:space="preserve"> Администрации г. Иванова от 01.07.2022 N 853)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2.3.2. Управление жилищной политики и ипотечного кредитования: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управления, начальник отдела жилищной политики;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управления, начальник отдела ипотечного кредитования.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2.3.3. Управление капитального строительства: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lastRenderedPageBreak/>
        <w:t>заместитель начальника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сметно-договорного отдела;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отдела технического надзора и исходно-разрешительной документации.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2.3.4. Финансово-казначейское управление: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управления, начальник отдела финансового контроля;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управления, начальник отдела организационно-правовой и кадровой работы;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управления, начальник отдела финансов производственной сферы и инфраструктуры муниципального значения;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операционно-кассового обслуживания расходов бюджета;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текущего контроля расходов бюджета;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бюджетного учета, отчетности и исполнения сметы - главный бухгалтер;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отдела финансового контроля;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консультант отдела финансового контроля;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главный специалист отдела финансового контроля;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ведущий специалист отдела финансового контроля.</w:t>
      </w:r>
    </w:p>
    <w:p w:rsidR="00AF396E" w:rsidRPr="00AF396E" w:rsidRDefault="00AF396E">
      <w:pPr>
        <w:pStyle w:val="ConsPlusNormal"/>
        <w:jc w:val="both"/>
      </w:pPr>
      <w:r w:rsidRPr="00AF396E">
        <w:t xml:space="preserve">(п. 2.3.4 в ред. </w:t>
      </w:r>
      <w:hyperlink r:id="rId33">
        <w:r w:rsidRPr="00AF396E">
          <w:t>Постановления</w:t>
        </w:r>
      </w:hyperlink>
      <w:r w:rsidRPr="00AF396E">
        <w:t xml:space="preserve"> Администрации г. Иванова от 27.12.2021 N 1567)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2.3.5. Ивановский городской комитет по управлению имуществом: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председатель комитета;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председателя комитета;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председателя комитета, начальник земельно-правового отдела;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документационного и информационно-технического сопровождения;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юридического сопровождения и закупочной деятельности;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формирования, учета и распоряжения муниципальным имуществом;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договорных отношений и претензионной работы;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приватизации объектов муниципальной собственности;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бухгалтерского учета, отчетности и финансового анализа - главный бухгалтер;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инвентаризации, геодезии и кадастра;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lastRenderedPageBreak/>
        <w:t>начальник отдела землепользования;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 xml:space="preserve">начальник отдела </w:t>
      </w:r>
      <w:proofErr w:type="gramStart"/>
      <w:r w:rsidRPr="00AF396E">
        <w:t>контроля за</w:t>
      </w:r>
      <w:proofErr w:type="gramEnd"/>
      <w:r w:rsidRPr="00AF396E">
        <w:t xml:space="preserve"> использованием земель;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 xml:space="preserve">начальник отдела </w:t>
      </w:r>
      <w:proofErr w:type="gramStart"/>
      <w:r w:rsidRPr="00AF396E">
        <w:t>контроля за</w:t>
      </w:r>
      <w:proofErr w:type="gramEnd"/>
      <w:r w:rsidRPr="00AF396E">
        <w:t xml:space="preserve"> поступлением платы за землю;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отдела бухгалтерского учета, отчетности и финансового анализа;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отдела инвентаризации, геодезии и кадастра;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отдела землепользования;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 xml:space="preserve">главный специалист отдела </w:t>
      </w:r>
      <w:proofErr w:type="gramStart"/>
      <w:r w:rsidRPr="00AF396E">
        <w:t>контроля за</w:t>
      </w:r>
      <w:proofErr w:type="gramEnd"/>
      <w:r w:rsidRPr="00AF396E">
        <w:t xml:space="preserve"> использованием земель;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 xml:space="preserve">ведущий специалист отдела </w:t>
      </w:r>
      <w:proofErr w:type="gramStart"/>
      <w:r w:rsidRPr="00AF396E">
        <w:t>контроля за</w:t>
      </w:r>
      <w:proofErr w:type="gramEnd"/>
      <w:r w:rsidRPr="00AF396E">
        <w:t xml:space="preserve"> использованием земель.</w:t>
      </w:r>
    </w:p>
    <w:p w:rsidR="00AF396E" w:rsidRPr="00AF396E" w:rsidRDefault="00AF396E">
      <w:pPr>
        <w:pStyle w:val="ConsPlusNormal"/>
        <w:jc w:val="both"/>
      </w:pPr>
      <w:r w:rsidRPr="00AF396E">
        <w:t xml:space="preserve">(п. 2.3.5 в ред. </w:t>
      </w:r>
      <w:hyperlink r:id="rId34">
        <w:r w:rsidRPr="00AF396E">
          <w:t>Постановления</w:t>
        </w:r>
      </w:hyperlink>
      <w:r w:rsidRPr="00AF396E">
        <w:t xml:space="preserve"> Администрации г. Иванова от 19.12.2022 N 2106)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2.3.6. Комитет молодежной политики, физической культуры и спорта: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председатель комитета;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председателя, начальник отдела физической культуры и спорта;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председателя, начальник отдела молодежной политики.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2.3.7. Комитет по экологии: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председатель комитета;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 xml:space="preserve">начальник отдела по охране окружающей среды и </w:t>
      </w:r>
      <w:proofErr w:type="gramStart"/>
      <w:r w:rsidRPr="00AF396E">
        <w:t>контролю за</w:t>
      </w:r>
      <w:proofErr w:type="gramEnd"/>
      <w:r w:rsidRPr="00AF396E">
        <w:t xml:space="preserve"> санитарным состоянием города;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консультант-юрист.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2.4. В функциональных органах Администрации города Иванова, не наделенных правами юридического лица: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2.4.1. Управление архитектуры и градостроительства: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управления архитектуры и градостроительства Администрации города Иванова - главный архитектор города;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застройки территории;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инженерно-технического отдела;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генерального плана города;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строительно-разрешительного отдела;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сноса самовольных построек и судебной практики.</w:t>
      </w:r>
    </w:p>
    <w:p w:rsidR="00AF396E" w:rsidRPr="00AF396E" w:rsidRDefault="00AF396E">
      <w:pPr>
        <w:pStyle w:val="ConsPlusNormal"/>
        <w:jc w:val="both"/>
      </w:pPr>
      <w:r w:rsidRPr="00AF396E">
        <w:t xml:space="preserve">(п. 2.4.1 в ред. </w:t>
      </w:r>
      <w:hyperlink r:id="rId35">
        <w:r w:rsidRPr="00AF396E">
          <w:t>Постановления</w:t>
        </w:r>
      </w:hyperlink>
      <w:r w:rsidRPr="00AF396E">
        <w:t xml:space="preserve"> Администрации г. Иванова от 01.07.2022 N 853)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2.4.2. Управление муниципального контроля и правоохранительной деятельности: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lastRenderedPageBreak/>
        <w:t>заместитель начальника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муниципального контроля;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консультант отдела муниципального контроля;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главный специалист отдела муниципального контроля.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2.4.3. Управление по делам наружной рекламы, информации и оформления города: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наружной рекламы;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консультант;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консультант отдела наружной рекламы;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главный специалист отдела наружной рекламы.</w:t>
      </w:r>
    </w:p>
    <w:p w:rsidR="00AF396E" w:rsidRPr="00AF396E" w:rsidRDefault="00AF396E">
      <w:pPr>
        <w:pStyle w:val="ConsPlusNormal"/>
        <w:jc w:val="both"/>
      </w:pPr>
      <w:r w:rsidRPr="00AF396E">
        <w:t xml:space="preserve">(п. 2.4.3 в ред. </w:t>
      </w:r>
      <w:hyperlink r:id="rId36">
        <w:r w:rsidRPr="00AF396E">
          <w:t>Постановления</w:t>
        </w:r>
      </w:hyperlink>
      <w:r w:rsidRPr="00AF396E">
        <w:t xml:space="preserve"> Администрации г. Иванова от 19.12.2022 N 2106)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2.4.4. Управление экономического развития и торговли: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организации торговли;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организации общественного питания и услуг на потребительском рынке;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отдела муниципальных программ и предпринимательства.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2.4.5. Военно-мобилизационный комитет: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председатель комитета.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2.4.6. Управление по транспорту, связи и информационным технологиям: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управления, начальник отдела по транспорту и связи.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2.5. Иные структурные подразделения Администрации города Иванова: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 xml:space="preserve">2.5.1. Исключен. - </w:t>
      </w:r>
      <w:hyperlink r:id="rId37">
        <w:r w:rsidRPr="00AF396E">
          <w:t>Постановление</w:t>
        </w:r>
      </w:hyperlink>
      <w:r w:rsidRPr="00AF396E">
        <w:t xml:space="preserve"> Администрации г. Иванова от 19.12.2022 N 2106.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2.5.2. Управление бюджетного учета и отчетности: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начальник управления;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>заместитель начальника управления.</w:t>
      </w:r>
    </w:p>
    <w:p w:rsidR="00AF396E" w:rsidRPr="00AF396E" w:rsidRDefault="00AF396E">
      <w:pPr>
        <w:pStyle w:val="ConsPlusNormal"/>
        <w:spacing w:before="220"/>
        <w:ind w:firstLine="540"/>
        <w:jc w:val="both"/>
      </w:pPr>
      <w:r w:rsidRPr="00AF396E">
        <w:t xml:space="preserve">2.5.3. Исключен. - </w:t>
      </w:r>
      <w:hyperlink r:id="rId38">
        <w:r w:rsidRPr="00AF396E">
          <w:t>Постановление</w:t>
        </w:r>
      </w:hyperlink>
      <w:r w:rsidRPr="00AF396E">
        <w:t xml:space="preserve"> Администрации г. Иванова от 28.06.2021 N 775.</w:t>
      </w:r>
    </w:p>
    <w:p w:rsidR="00AF396E" w:rsidRPr="00AF396E" w:rsidRDefault="00AF396E">
      <w:pPr>
        <w:pStyle w:val="ConsPlusNormal"/>
        <w:jc w:val="both"/>
      </w:pPr>
    </w:p>
    <w:p w:rsidR="00AF396E" w:rsidRPr="00AF396E" w:rsidRDefault="00AF396E">
      <w:pPr>
        <w:pStyle w:val="ConsPlusNormal"/>
        <w:jc w:val="both"/>
      </w:pPr>
    </w:p>
    <w:p w:rsidR="00AF396E" w:rsidRPr="00AF396E" w:rsidRDefault="00AF39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66C" w:rsidRPr="00AF396E" w:rsidRDefault="00AF396E"/>
    <w:sectPr w:rsidR="00D5766C" w:rsidRPr="00AF396E" w:rsidSect="00E4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6E"/>
    <w:rsid w:val="001374E4"/>
    <w:rsid w:val="00A84998"/>
    <w:rsid w:val="00A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3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39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3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39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C120D137A980B28EBF488D13FBAB97C99C5786DDC37859F219AB5BA6580809D4FE2F9997D3FEB02CCB320F080DA421BAE99FB2D94A9D2CC1DC642FT6bFN" TargetMode="External"/><Relationship Id="rId13" Type="http://schemas.openxmlformats.org/officeDocument/2006/relationships/hyperlink" Target="consultantplus://offline/ref=51C120D137A980B28EBF56800597F798C992088CDBCE7608AE4DAD0CF9080E5C94BE29C9D69CA7E0689E3F0C0F18F079E0BE92B2TDbCN" TargetMode="External"/><Relationship Id="rId18" Type="http://schemas.openxmlformats.org/officeDocument/2006/relationships/hyperlink" Target="consultantplus://offline/ref=51C120D137A980B28EBF488D13FBAB97C99C5786DDC1745EF319AB5BA6580809D4FE2F9997D3FEB02CCA350F0B0DA421BAE99FB2D94A9D2CC1DC642FT6bFN" TargetMode="External"/><Relationship Id="rId26" Type="http://schemas.openxmlformats.org/officeDocument/2006/relationships/hyperlink" Target="consultantplus://offline/ref=51C120D137A980B28EBF488D13FBAB97C99C5786DDC17E5EF110AB5BA6580809D4FE2F9997D3FEB02CCB320E0F0DA421BAE99FB2D94A9D2CC1DC642FT6bFN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C120D137A980B28EBF488D13FBAB97C99C5786DDC3795AF21DAB5BA6580809D4FE2F9997D3FEB02CCB320E0C0DA421BAE99FB2D94A9D2CC1DC642FT6bFN" TargetMode="External"/><Relationship Id="rId34" Type="http://schemas.openxmlformats.org/officeDocument/2006/relationships/hyperlink" Target="consultantplus://offline/ref=51C120D137A980B28EBF488D13FBAB97C99C5786DDC17E5EF110AB5BA6580809D4FE2F9997D3FEB02CCB320E0E0DA421BAE99FB2D94A9D2CC1DC642FT6bFN" TargetMode="External"/><Relationship Id="rId7" Type="http://schemas.openxmlformats.org/officeDocument/2006/relationships/hyperlink" Target="consultantplus://offline/ref=51C120D137A980B28EBF488D13FBAB97C99C5786DDC3795AF21DAB5BA6580809D4FE2F9997D3FEB02CCB320E0C0DA421BAE99FB2D94A9D2CC1DC642FT6bFN" TargetMode="External"/><Relationship Id="rId12" Type="http://schemas.openxmlformats.org/officeDocument/2006/relationships/hyperlink" Target="consultantplus://offline/ref=51C120D137A980B28EBF488D13FBAB97C99C5786DDC17E5EF110AB5BA6580809D4FE2F9997D3FEB02CCB320E0C0DA421BAE99FB2D94A9D2CC1DC642FT6bFN" TargetMode="External"/><Relationship Id="rId17" Type="http://schemas.openxmlformats.org/officeDocument/2006/relationships/hyperlink" Target="consultantplus://offline/ref=51C120D137A980B28EBF488D13FBAB97C99C5786DDC07E57F21DAB5BA6580809D4FE2F9997D3FEB02CCB320E0E0DA421BAE99FB2D94A9D2CC1DC642FT6bFN" TargetMode="External"/><Relationship Id="rId25" Type="http://schemas.openxmlformats.org/officeDocument/2006/relationships/hyperlink" Target="consultantplus://offline/ref=51C120D137A980B28EBF488D13FBAB97C99C5786DDC0755AF710AB5BA6580809D4FE2F9997D3FEB02CCB320E0F0DA421BAE99FB2D94A9D2CC1DC642FT6bFN" TargetMode="External"/><Relationship Id="rId33" Type="http://schemas.openxmlformats.org/officeDocument/2006/relationships/hyperlink" Target="consultantplus://offline/ref=51C120D137A980B28EBF488D13FBAB97C99C5786DDC0795EF411AB5BA6580809D4FE2F9997D3FEB02CCB320F0F0DA421BAE99FB2D94A9D2CC1DC642FT6bFN" TargetMode="External"/><Relationship Id="rId38" Type="http://schemas.openxmlformats.org/officeDocument/2006/relationships/hyperlink" Target="consultantplus://offline/ref=51C120D137A980B28EBF488D13FBAB97C99C5786DDC3745CF41AAB5BA6580809D4FE2F9997D3FEB02CCB320E000DA421BAE99FB2D94A9D2CC1DC642FT6b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C120D137A980B28EBF56800597F798C9930B8FDFCE7608AE4DAD0CF9080E5C94BE29CCD29FF8E57D8F67030B00EE70F7A290B0DDT5b7N" TargetMode="External"/><Relationship Id="rId20" Type="http://schemas.openxmlformats.org/officeDocument/2006/relationships/hyperlink" Target="consultantplus://offline/ref=51C120D137A980B28EBF488D13FBAB97C99C5786DDC37E56F31DAB5BA6580809D4FE2F9997D3FEB02CCB320E0C0DA421BAE99FB2D94A9D2CC1DC642FT6bFN" TargetMode="External"/><Relationship Id="rId29" Type="http://schemas.openxmlformats.org/officeDocument/2006/relationships/hyperlink" Target="consultantplus://offline/ref=51C120D137A980B28EBF488D13FBAB97C99C5786DDC17C5CF119AB5BA6580809D4FE2F9997D3FEB02CCB320C080DA421BAE99FB2D94A9D2CC1DC642FT6b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C120D137A980B28EBF488D13FBAB97C99C5786DDC37E56F31DAB5BA6580809D4FE2F9997D3FEB02CCB320E0C0DA421BAE99FB2D94A9D2CC1DC642FT6bFN" TargetMode="External"/><Relationship Id="rId11" Type="http://schemas.openxmlformats.org/officeDocument/2006/relationships/hyperlink" Target="consultantplus://offline/ref=51C120D137A980B28EBF488D13FBAB97C99C5786DDC0755AF710AB5BA6580809D4FE2F9997D3FEB02CCB320E0C0DA421BAE99FB2D94A9D2CC1DC642FT6bFN" TargetMode="External"/><Relationship Id="rId24" Type="http://schemas.openxmlformats.org/officeDocument/2006/relationships/hyperlink" Target="consultantplus://offline/ref=51C120D137A980B28EBF488D13FBAB97C99C5786DDC0795EF411AB5BA6580809D4FE2F9997D3FEB02CCB320E0F0DA421BAE99FB2D94A9D2CC1DC642FT6bFN" TargetMode="External"/><Relationship Id="rId32" Type="http://schemas.openxmlformats.org/officeDocument/2006/relationships/hyperlink" Target="consultantplus://offline/ref=51C120D137A980B28EBF488D13FBAB97C99C5786DDC0755AF710AB5BA6580809D4FE2F9997D3FEB02CCB320E0E0DA421BAE99FB2D94A9D2CC1DC642FT6bFN" TargetMode="External"/><Relationship Id="rId37" Type="http://schemas.openxmlformats.org/officeDocument/2006/relationships/hyperlink" Target="consultantplus://offline/ref=51C120D137A980B28EBF488D13FBAB97C99C5786DDC17E5EF110AB5BA6580809D4FE2F9997D3FEB02CCB320D0C0DA421BAE99FB2D94A9D2CC1DC642FT6bFN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51C120D137A980B28EBF488D13FBAB97C99C5786DDC27E58F410AB5BA6580809D4FE2F9997D3FEB02CCB320E0C0DA421BAE99FB2D94A9D2CC1DC642FT6bFN" TargetMode="External"/><Relationship Id="rId15" Type="http://schemas.openxmlformats.org/officeDocument/2006/relationships/hyperlink" Target="consultantplus://offline/ref=51C120D137A980B28EBF56800597F798C9930B8FDFCE7608AE4DAD0CF9080E5C94BE29CCD497F2B22EC0665F4D53FD72F8A292B9C1569D27TDbCN" TargetMode="External"/><Relationship Id="rId23" Type="http://schemas.openxmlformats.org/officeDocument/2006/relationships/hyperlink" Target="consultantplus://offline/ref=51C120D137A980B28EBF488D13FBAB97C99C5786DDC3745CF41AAB5BA6580809D4FE2F9997D3FEB02CCB320E0F0DA421BAE99FB2D94A9D2CC1DC642FT6bFN" TargetMode="External"/><Relationship Id="rId28" Type="http://schemas.openxmlformats.org/officeDocument/2006/relationships/hyperlink" Target="consultantplus://offline/ref=51C120D137A980B28EBF488D13FBAB97C99C5786DDC37859F219AB5BA6580809D4FE2F9997D3FEB02CCB320F0B0DA421BAE99FB2D94A9D2CC1DC642FT6bFN" TargetMode="External"/><Relationship Id="rId36" Type="http://schemas.openxmlformats.org/officeDocument/2006/relationships/hyperlink" Target="consultantplus://offline/ref=51C120D137A980B28EBF488D13FBAB97C99C5786DDC17E5EF110AB5BA6580809D4FE2F9997D3FEB02CCB320C0E0DA421BAE99FB2D94A9D2CC1DC642FT6bFN" TargetMode="External"/><Relationship Id="rId10" Type="http://schemas.openxmlformats.org/officeDocument/2006/relationships/hyperlink" Target="consultantplus://offline/ref=51C120D137A980B28EBF488D13FBAB97C99C5786DDC0795EF411AB5BA6580809D4FE2F9997D3FEB02CCB320E0C0DA421BAE99FB2D94A9D2CC1DC642FT6bFN" TargetMode="External"/><Relationship Id="rId19" Type="http://schemas.openxmlformats.org/officeDocument/2006/relationships/hyperlink" Target="consultantplus://offline/ref=51C120D137A980B28EBF488D13FBAB97C99C5786DDC1745EF319AB5BA6580809D4FE2F9997D3FEB02CCA360D0B0DA421BAE99FB2D94A9D2CC1DC642FT6bFN" TargetMode="External"/><Relationship Id="rId31" Type="http://schemas.openxmlformats.org/officeDocument/2006/relationships/hyperlink" Target="consultantplus://offline/ref=51C120D137A980B28EBF488D13FBAB97C99C5786DDC3745CF41AAB5BA6580809D4FE2F9997D3FEB02CCB320E0E0DA421BAE99FB2D94A9D2CC1DC642FT6b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C120D137A980B28EBF488D13FBAB97C99C5786DDC3745CF41AAB5BA6580809D4FE2F9997D3FEB02CCB320E0C0DA421BAE99FB2D94A9D2CC1DC642FT6bFN" TargetMode="External"/><Relationship Id="rId14" Type="http://schemas.openxmlformats.org/officeDocument/2006/relationships/hyperlink" Target="consultantplus://offline/ref=51C120D137A980B28EBF56800597F798C992088CDBCE7608AE4DAD0CF9080E5C94BE29C9D79CA7E0689E3F0C0F18F079E0BE92B2TDbCN" TargetMode="External"/><Relationship Id="rId22" Type="http://schemas.openxmlformats.org/officeDocument/2006/relationships/hyperlink" Target="consultantplus://offline/ref=51C120D137A980B28EBF488D13FBAB97C99C5786DDC37859F219AB5BA6580809D4FE2F9997D3FEB02CCB320F080DA421BAE99FB2D94A9D2CC1DC642FT6bFN" TargetMode="External"/><Relationship Id="rId27" Type="http://schemas.openxmlformats.org/officeDocument/2006/relationships/hyperlink" Target="consultantplus://offline/ref=51C120D137A980B28EBF488D13FBAB97C99C5786DDC17C5CF119AB5BA6580809D4FE2F9997D3FEB02CCB320C080DA421BAE99FB2D94A9D2CC1DC642FT6bFN" TargetMode="External"/><Relationship Id="rId30" Type="http://schemas.openxmlformats.org/officeDocument/2006/relationships/hyperlink" Target="consultantplus://offline/ref=51C120D137A980B28EBF488D13FBAB97C99C5786DDC37859F219AB5BA6580809D4FE2F9997D3FEB02CCB320F0A0DA421BAE99FB2D94A9D2CC1DC642FT6bFN" TargetMode="External"/><Relationship Id="rId35" Type="http://schemas.openxmlformats.org/officeDocument/2006/relationships/hyperlink" Target="consultantplus://offline/ref=51C120D137A980B28EBF488D13FBAB97C99C5786DDC0755AF710AB5BA6580809D4FE2F9997D3FEB02CCB320F0E0DA421BAE99FB2D94A9D2CC1DC642FT6b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Розанова</dc:creator>
  <cp:lastModifiedBy>Юлия Александровна Розанова</cp:lastModifiedBy>
  <cp:revision>1</cp:revision>
  <dcterms:created xsi:type="dcterms:W3CDTF">2023-09-26T13:27:00Z</dcterms:created>
  <dcterms:modified xsi:type="dcterms:W3CDTF">2023-09-26T13:28:00Z</dcterms:modified>
</cp:coreProperties>
</file>