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2B" w:rsidRDefault="003C062B">
      <w:pPr>
        <w:pStyle w:val="ConsPlusNormal"/>
        <w:jc w:val="center"/>
      </w:pPr>
      <w:bookmarkStart w:id="0" w:name="_GoBack"/>
      <w:bookmarkEnd w:id="0"/>
    </w:p>
    <w:p w:rsidR="003C062B" w:rsidRDefault="003C062B">
      <w:pPr>
        <w:pStyle w:val="ConsPlusNormal"/>
        <w:jc w:val="center"/>
      </w:pPr>
    </w:p>
    <w:p w:rsidR="003C062B" w:rsidRDefault="003C062B">
      <w:pPr>
        <w:pStyle w:val="ConsPlusNormal"/>
        <w:jc w:val="right"/>
        <w:outlineLvl w:val="0"/>
      </w:pPr>
      <w:r>
        <w:t>Утвержден</w:t>
      </w:r>
    </w:p>
    <w:p w:rsidR="003C062B" w:rsidRDefault="003C062B">
      <w:pPr>
        <w:pStyle w:val="ConsPlusNormal"/>
        <w:jc w:val="right"/>
      </w:pPr>
      <w:r>
        <w:t>постановлением</w:t>
      </w:r>
    </w:p>
    <w:p w:rsidR="003C062B" w:rsidRDefault="003C062B">
      <w:pPr>
        <w:pStyle w:val="ConsPlusNormal"/>
        <w:jc w:val="right"/>
      </w:pPr>
      <w:r>
        <w:t>Администрации</w:t>
      </w:r>
    </w:p>
    <w:p w:rsidR="003C062B" w:rsidRDefault="003C062B">
      <w:pPr>
        <w:pStyle w:val="ConsPlusNormal"/>
        <w:jc w:val="right"/>
      </w:pPr>
      <w:r>
        <w:t>города Иванова</w:t>
      </w:r>
    </w:p>
    <w:p w:rsidR="003C062B" w:rsidRDefault="003C062B">
      <w:pPr>
        <w:pStyle w:val="ConsPlusNormal"/>
        <w:jc w:val="right"/>
      </w:pPr>
      <w:r>
        <w:t>от 21.12.2012 N 2924</w:t>
      </w:r>
    </w:p>
    <w:p w:rsidR="003C062B" w:rsidRDefault="003C062B">
      <w:pPr>
        <w:pStyle w:val="ConsPlusNormal"/>
        <w:jc w:val="both"/>
      </w:pPr>
    </w:p>
    <w:p w:rsidR="003C062B" w:rsidRDefault="003C062B">
      <w:pPr>
        <w:pStyle w:val="ConsPlusTitle"/>
        <w:jc w:val="center"/>
      </w:pPr>
      <w:bookmarkStart w:id="1" w:name="P37"/>
      <w:bookmarkEnd w:id="1"/>
      <w:r>
        <w:t>АДМИНИСТРАТИВНЫЙ РЕГЛАМЕНТ</w:t>
      </w:r>
    </w:p>
    <w:p w:rsidR="003C062B" w:rsidRDefault="003C062B">
      <w:pPr>
        <w:pStyle w:val="ConsPlusTitle"/>
        <w:jc w:val="center"/>
      </w:pPr>
      <w:r>
        <w:t>ПРЕДОСТАВЛЕНИЯ МУНИЦИПАЛЬНОЙ УСЛУГИ</w:t>
      </w:r>
    </w:p>
    <w:p w:rsidR="003C062B" w:rsidRDefault="003C062B">
      <w:pPr>
        <w:pStyle w:val="ConsPlusTitle"/>
        <w:jc w:val="center"/>
      </w:pPr>
      <w:r>
        <w:t>"ИЗМЕНЕНИЕ, РАСТОРЖЕНИЕ ДОГОВОРОВ НАЙМА ЖИЛЫХ ПОМЕЩЕНИЙ</w:t>
      </w:r>
    </w:p>
    <w:p w:rsidR="003C062B" w:rsidRDefault="003C062B">
      <w:pPr>
        <w:pStyle w:val="ConsPlusTitle"/>
        <w:jc w:val="center"/>
      </w:pPr>
      <w:r>
        <w:t>СПЕЦИАЛИЗИРОВАННОГО ЖИЛИЩНОГО ФОНДА"</w:t>
      </w:r>
    </w:p>
    <w:p w:rsidR="003C062B" w:rsidRDefault="003C0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62B" w:rsidRDefault="003C0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62B" w:rsidRDefault="003C0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62B" w:rsidRDefault="003C062B">
            <w:pPr>
              <w:pStyle w:val="ConsPlusNormal"/>
              <w:jc w:val="center"/>
            </w:pPr>
            <w:r>
              <w:rPr>
                <w:color w:val="392C69"/>
              </w:rPr>
              <w:t>Список изменяющих документов</w:t>
            </w:r>
          </w:p>
          <w:p w:rsidR="003C062B" w:rsidRDefault="003C062B">
            <w:pPr>
              <w:pStyle w:val="ConsPlusNormal"/>
              <w:jc w:val="center"/>
            </w:pPr>
            <w:r>
              <w:rPr>
                <w:color w:val="392C69"/>
              </w:rPr>
              <w:t xml:space="preserve">(в ред. Постановлений Администрации г. Иванова от 18.12.2013 </w:t>
            </w:r>
            <w:hyperlink r:id="rId4">
              <w:r>
                <w:rPr>
                  <w:color w:val="0000FF"/>
                </w:rPr>
                <w:t>N 2797</w:t>
              </w:r>
            </w:hyperlink>
            <w:r>
              <w:rPr>
                <w:color w:val="392C69"/>
              </w:rPr>
              <w:t>,</w:t>
            </w:r>
          </w:p>
          <w:p w:rsidR="003C062B" w:rsidRDefault="003C062B">
            <w:pPr>
              <w:pStyle w:val="ConsPlusNormal"/>
              <w:jc w:val="center"/>
            </w:pPr>
            <w:r>
              <w:rPr>
                <w:color w:val="392C69"/>
              </w:rPr>
              <w:t xml:space="preserve">от 10.08.2015 </w:t>
            </w:r>
            <w:hyperlink r:id="rId5">
              <w:r>
                <w:rPr>
                  <w:color w:val="0000FF"/>
                </w:rPr>
                <w:t>N 1540</w:t>
              </w:r>
            </w:hyperlink>
            <w:r>
              <w:rPr>
                <w:color w:val="392C69"/>
              </w:rPr>
              <w:t xml:space="preserve">, от 31.08.2015 </w:t>
            </w:r>
            <w:hyperlink r:id="rId6">
              <w:r>
                <w:rPr>
                  <w:color w:val="0000FF"/>
                </w:rPr>
                <w:t>N 1648</w:t>
              </w:r>
            </w:hyperlink>
            <w:r>
              <w:rPr>
                <w:color w:val="392C69"/>
              </w:rPr>
              <w:t xml:space="preserve">, от 22.01.2016 </w:t>
            </w:r>
            <w:hyperlink r:id="rId7">
              <w:r>
                <w:rPr>
                  <w:color w:val="0000FF"/>
                </w:rPr>
                <w:t>N 74</w:t>
              </w:r>
            </w:hyperlink>
            <w:r>
              <w:rPr>
                <w:color w:val="392C69"/>
              </w:rPr>
              <w:t>,</w:t>
            </w:r>
          </w:p>
          <w:p w:rsidR="003C062B" w:rsidRDefault="003C062B">
            <w:pPr>
              <w:pStyle w:val="ConsPlusNormal"/>
              <w:jc w:val="center"/>
            </w:pPr>
            <w:r>
              <w:rPr>
                <w:color w:val="392C69"/>
              </w:rPr>
              <w:t xml:space="preserve">от 21.06.2016 </w:t>
            </w:r>
            <w:hyperlink r:id="rId8">
              <w:r>
                <w:rPr>
                  <w:color w:val="0000FF"/>
                </w:rPr>
                <w:t>N 1150</w:t>
              </w:r>
            </w:hyperlink>
            <w:r>
              <w:rPr>
                <w:color w:val="392C69"/>
              </w:rPr>
              <w:t xml:space="preserve">, от 27.09.2016 </w:t>
            </w:r>
            <w:hyperlink r:id="rId9">
              <w:r>
                <w:rPr>
                  <w:color w:val="0000FF"/>
                </w:rPr>
                <w:t>N 1752</w:t>
              </w:r>
            </w:hyperlink>
            <w:r>
              <w:rPr>
                <w:color w:val="392C69"/>
              </w:rPr>
              <w:t xml:space="preserve">, от 04.04.2017 </w:t>
            </w:r>
            <w:hyperlink r:id="rId10">
              <w:r>
                <w:rPr>
                  <w:color w:val="0000FF"/>
                </w:rPr>
                <w:t>N 453</w:t>
              </w:r>
            </w:hyperlink>
            <w:r>
              <w:rPr>
                <w:color w:val="392C69"/>
              </w:rPr>
              <w:t>,</w:t>
            </w:r>
          </w:p>
          <w:p w:rsidR="003C062B" w:rsidRDefault="003C062B">
            <w:pPr>
              <w:pStyle w:val="ConsPlusNormal"/>
              <w:jc w:val="center"/>
            </w:pPr>
            <w:r>
              <w:rPr>
                <w:color w:val="392C69"/>
              </w:rPr>
              <w:t xml:space="preserve">от 16.05.2018 </w:t>
            </w:r>
            <w:hyperlink r:id="rId11">
              <w:r>
                <w:rPr>
                  <w:color w:val="0000FF"/>
                </w:rPr>
                <w:t>N 605</w:t>
              </w:r>
            </w:hyperlink>
            <w:r>
              <w:rPr>
                <w:color w:val="392C69"/>
              </w:rPr>
              <w:t xml:space="preserve">, от 23.10.2018 </w:t>
            </w:r>
            <w:hyperlink r:id="rId12">
              <w:r>
                <w:rPr>
                  <w:color w:val="0000FF"/>
                </w:rPr>
                <w:t>N 1332</w:t>
              </w:r>
            </w:hyperlink>
            <w:r>
              <w:rPr>
                <w:color w:val="392C69"/>
              </w:rPr>
              <w:t xml:space="preserve">, от 13.08.2019 </w:t>
            </w:r>
            <w:hyperlink r:id="rId13">
              <w:r>
                <w:rPr>
                  <w:color w:val="0000FF"/>
                </w:rPr>
                <w:t>N 1185</w:t>
              </w:r>
            </w:hyperlink>
            <w:r>
              <w:rPr>
                <w:color w:val="392C69"/>
              </w:rPr>
              <w:t>,</w:t>
            </w:r>
          </w:p>
          <w:p w:rsidR="003C062B" w:rsidRDefault="003C062B">
            <w:pPr>
              <w:pStyle w:val="ConsPlusNormal"/>
              <w:jc w:val="center"/>
            </w:pPr>
            <w:r>
              <w:rPr>
                <w:color w:val="392C69"/>
              </w:rPr>
              <w:t xml:space="preserve">от 28.05.2020 </w:t>
            </w:r>
            <w:hyperlink r:id="rId14">
              <w:r>
                <w:rPr>
                  <w:color w:val="0000FF"/>
                </w:rPr>
                <w:t>N 602</w:t>
              </w:r>
            </w:hyperlink>
            <w:r>
              <w:rPr>
                <w:color w:val="392C69"/>
              </w:rPr>
              <w:t xml:space="preserve">, от 26.05.2022 </w:t>
            </w:r>
            <w:hyperlink r:id="rId15">
              <w:r>
                <w:rPr>
                  <w:color w:val="0000FF"/>
                </w:rPr>
                <w:t>N 628</w:t>
              </w:r>
            </w:hyperlink>
            <w:r>
              <w:rPr>
                <w:color w:val="392C69"/>
              </w:rPr>
              <w:t xml:space="preserve">, от 25.12.2024 </w:t>
            </w:r>
            <w:hyperlink r:id="rId16">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62B" w:rsidRDefault="003C062B">
            <w:pPr>
              <w:pStyle w:val="ConsPlusNormal"/>
            </w:pPr>
          </w:p>
        </w:tc>
      </w:tr>
    </w:tbl>
    <w:p w:rsidR="003C062B" w:rsidRDefault="003C062B">
      <w:pPr>
        <w:pStyle w:val="ConsPlusNormal"/>
        <w:jc w:val="center"/>
      </w:pPr>
    </w:p>
    <w:p w:rsidR="003C062B" w:rsidRDefault="003C062B">
      <w:pPr>
        <w:pStyle w:val="ConsPlusTitle"/>
        <w:jc w:val="center"/>
        <w:outlineLvl w:val="1"/>
      </w:pPr>
      <w:r>
        <w:t>1. Общие положения</w:t>
      </w:r>
    </w:p>
    <w:p w:rsidR="003C062B" w:rsidRDefault="003C062B">
      <w:pPr>
        <w:pStyle w:val="ConsPlusNormal"/>
        <w:ind w:firstLine="540"/>
        <w:jc w:val="both"/>
      </w:pPr>
    </w:p>
    <w:p w:rsidR="003C062B" w:rsidRDefault="003C062B">
      <w:pPr>
        <w:pStyle w:val="ConsPlusNormal"/>
        <w:ind w:firstLine="540"/>
        <w:jc w:val="both"/>
      </w:pPr>
      <w:r>
        <w:t xml:space="preserve">1.1. Административный регламент предоставления муниципальной услуги "Изменение, расторжение договоров найма жилых помещений специализированного жилищного фонда" (далее по тексту - Регламент) разработан в соответствии с 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w:t>
      </w:r>
    </w:p>
    <w:p w:rsidR="003C062B" w:rsidRDefault="003C062B">
      <w:pPr>
        <w:pStyle w:val="ConsPlusNormal"/>
        <w:jc w:val="both"/>
      </w:pPr>
      <w:r>
        <w:t xml:space="preserve">(п. 1.1 в ред. </w:t>
      </w:r>
      <w:hyperlink r:id="rId18">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3C062B" w:rsidRDefault="003C062B">
      <w:pPr>
        <w:pStyle w:val="ConsPlusNormal"/>
        <w:spacing w:before="220"/>
        <w:ind w:firstLine="540"/>
        <w:jc w:val="both"/>
      </w:pPr>
      <w:r>
        <w:t>1.3. Настоящий Регламент устанавливает требования к предоставлению муниципальной услуги по изменению, расторжению договоров найма жилых помещений специализированного жилищного фонда города Иванова, определяет сроки и последовательность действий (административные процедуры) при рассмотрении обращений граждан.</w:t>
      </w:r>
    </w:p>
    <w:p w:rsidR="003C062B" w:rsidRDefault="003C062B">
      <w:pPr>
        <w:pStyle w:val="ConsPlusNormal"/>
        <w:spacing w:before="220"/>
        <w:ind w:firstLine="540"/>
        <w:jc w:val="both"/>
      </w:pPr>
      <w:r>
        <w:t>1.4. Получателем муниципальной услуги является гражданин, с которым ранее Администрацией города Иванова был заключен договор найма жилого помещения специализированного жилищного фонда.</w:t>
      </w:r>
    </w:p>
    <w:p w:rsidR="003C062B" w:rsidRDefault="003C062B">
      <w:pPr>
        <w:pStyle w:val="ConsPlusNormal"/>
        <w:spacing w:before="220"/>
        <w:ind w:firstLine="540"/>
        <w:jc w:val="both"/>
      </w:pPr>
      <w:r>
        <w:t>1.5. Заявитель - физическое лицо либо его уполномоченный представитель, обратившийся в орган, предоставляющий муниципальную услугу, с запросом о предоставлении муниципальной услуги, выраженным в письменной или электронной форме.</w:t>
      </w:r>
    </w:p>
    <w:p w:rsidR="003C062B" w:rsidRDefault="003C062B">
      <w:pPr>
        <w:pStyle w:val="ConsPlusNormal"/>
        <w:ind w:firstLine="540"/>
        <w:jc w:val="both"/>
      </w:pPr>
    </w:p>
    <w:p w:rsidR="003C062B" w:rsidRDefault="003C062B">
      <w:pPr>
        <w:pStyle w:val="ConsPlusTitle"/>
        <w:jc w:val="center"/>
        <w:outlineLvl w:val="1"/>
      </w:pPr>
      <w:r>
        <w:t>2. Стандарт предоставления муниципальной услуги</w:t>
      </w:r>
    </w:p>
    <w:p w:rsidR="003C062B" w:rsidRDefault="003C062B">
      <w:pPr>
        <w:pStyle w:val="ConsPlusNormal"/>
        <w:ind w:firstLine="540"/>
        <w:jc w:val="both"/>
      </w:pPr>
    </w:p>
    <w:p w:rsidR="003C062B" w:rsidRDefault="003C062B">
      <w:pPr>
        <w:pStyle w:val="ConsPlusNormal"/>
        <w:ind w:firstLine="540"/>
        <w:jc w:val="both"/>
      </w:pPr>
      <w:r>
        <w:t>2.1. Наименование муниципальной услуги, порядок исполнения которой определяется Регламентом: "Изменение, расторжение договоров найма жилых помещений специализированного жилищного фонда" (далее по тексту - муниципальная услуга).</w:t>
      </w:r>
    </w:p>
    <w:p w:rsidR="003C062B" w:rsidRDefault="003C062B">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и жилищной политики Администрации города Иванова (далее по тексту - Управление).</w:t>
      </w:r>
    </w:p>
    <w:p w:rsidR="003C062B" w:rsidRDefault="003C062B">
      <w:pPr>
        <w:pStyle w:val="ConsPlusNormal"/>
        <w:jc w:val="both"/>
      </w:pPr>
      <w:r>
        <w:t xml:space="preserve">(в ред. </w:t>
      </w:r>
      <w:hyperlink r:id="rId19">
        <w:r>
          <w:rPr>
            <w:color w:val="0000FF"/>
          </w:rPr>
          <w:t>Постановления</w:t>
        </w:r>
      </w:hyperlink>
      <w:r>
        <w:t xml:space="preserve"> Администрации г. Иванова от 25.12.2024 N 2712)</w:t>
      </w:r>
    </w:p>
    <w:p w:rsidR="003C062B" w:rsidRDefault="003C062B">
      <w:pPr>
        <w:pStyle w:val="ConsPlusNormal"/>
        <w:spacing w:before="220"/>
        <w:ind w:firstLine="540"/>
        <w:jc w:val="both"/>
      </w:pPr>
      <w:r>
        <w:t xml:space="preserve">Место нахождения и почтовый адрес Управления: 153000, г. Иваново, пл. Революции, д. 6, </w:t>
      </w:r>
      <w:r>
        <w:lastRenderedPageBreak/>
        <w:t>телефоны: 8 (4932) 32-40-61, 59-45-70, адрес электронной почты: gilpol@ivgoradm.ru.</w:t>
      </w:r>
    </w:p>
    <w:p w:rsidR="003C062B" w:rsidRDefault="003C062B">
      <w:pPr>
        <w:pStyle w:val="ConsPlusNormal"/>
        <w:spacing w:before="220"/>
        <w:ind w:firstLine="540"/>
        <w:jc w:val="both"/>
      </w:pPr>
      <w: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по тексту - МКУ МФЦ).</w:t>
      </w:r>
    </w:p>
    <w:p w:rsidR="003C062B" w:rsidRDefault="003C062B">
      <w:pPr>
        <w:pStyle w:val="ConsPlusNormal"/>
        <w:spacing w:before="220"/>
        <w:ind w:firstLine="540"/>
        <w:jc w:val="both"/>
      </w:pPr>
      <w:r>
        <w:t>Место нахождения и почтовые адреса МКУ МФЦ:</w:t>
      </w:r>
    </w:p>
    <w:p w:rsidR="003C062B" w:rsidRDefault="003C062B">
      <w:pPr>
        <w:pStyle w:val="ConsPlusNormal"/>
        <w:spacing w:before="220"/>
        <w:ind w:firstLine="540"/>
        <w:jc w:val="both"/>
      </w:pPr>
      <w:r>
        <w:t>- отдел приема и выдачи документов "Центральный": 153012, г. Иваново, ул. Советская, д. 25;</w:t>
      </w:r>
    </w:p>
    <w:p w:rsidR="003C062B" w:rsidRDefault="003C062B">
      <w:pPr>
        <w:pStyle w:val="ConsPlusNormal"/>
        <w:spacing w:before="220"/>
        <w:ind w:firstLine="540"/>
        <w:jc w:val="both"/>
      </w:pPr>
      <w:r>
        <w:t>- отдел приема и выдачи документов "Октябрьский": 153002, г. Иваново, пр. Ленина, д. 108;</w:t>
      </w:r>
    </w:p>
    <w:p w:rsidR="003C062B" w:rsidRDefault="003C062B">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3C062B" w:rsidRDefault="003C062B">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3C062B" w:rsidRDefault="003C062B">
      <w:pPr>
        <w:pStyle w:val="ConsPlusNormal"/>
        <w:jc w:val="both"/>
      </w:pPr>
      <w:r>
        <w:t xml:space="preserve">(в ред. </w:t>
      </w:r>
      <w:hyperlink r:id="rId20">
        <w:r>
          <w:rPr>
            <w:color w:val="0000FF"/>
          </w:rPr>
          <w:t>Постановления</w:t>
        </w:r>
      </w:hyperlink>
      <w:r>
        <w:t xml:space="preserve"> Администрации г. Иванова от 16.05.2018 N 605)</w:t>
      </w:r>
    </w:p>
    <w:p w:rsidR="003C062B" w:rsidRDefault="003C062B">
      <w:pPr>
        <w:pStyle w:val="ConsPlusNormal"/>
        <w:spacing w:before="220"/>
        <w:ind w:firstLine="540"/>
        <w:jc w:val="both"/>
      </w:pPr>
      <w:r>
        <w:t>телефоны: 8 (4932) 30-03-20, 41-60-85, адрес электронной почты: ivmfc@mail.ru.</w:t>
      </w:r>
    </w:p>
    <w:p w:rsidR="003C062B" w:rsidRDefault="003C062B">
      <w:pPr>
        <w:pStyle w:val="ConsPlusNormal"/>
        <w:jc w:val="both"/>
      </w:pPr>
      <w:r>
        <w:t xml:space="preserve">(абзац введен </w:t>
      </w:r>
      <w:hyperlink r:id="rId21">
        <w:r>
          <w:rPr>
            <w:color w:val="0000FF"/>
          </w:rPr>
          <w:t>Постановлением</w:t>
        </w:r>
      </w:hyperlink>
      <w:r>
        <w:t xml:space="preserve"> Администрации г. Иванова от 16.05.2018 N 605)</w:t>
      </w:r>
    </w:p>
    <w:p w:rsidR="003C062B" w:rsidRDefault="003C062B">
      <w:pPr>
        <w:pStyle w:val="ConsPlusNormal"/>
        <w:jc w:val="both"/>
      </w:pPr>
      <w:r>
        <w:t xml:space="preserve">(п. 2.2 в ред. </w:t>
      </w:r>
      <w:hyperlink r:id="rId22">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2.3. Результатом предоставления муниципальной услуги является:</w:t>
      </w:r>
    </w:p>
    <w:p w:rsidR="003C062B" w:rsidRDefault="003C062B">
      <w:pPr>
        <w:pStyle w:val="ConsPlusNormal"/>
        <w:spacing w:before="220"/>
        <w:ind w:firstLine="540"/>
        <w:jc w:val="both"/>
      </w:pPr>
      <w:r>
        <w:t>- принятие решения о внесении изменений в договор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 принятие решения о расторжении договора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 принятие решения об отказе в изменении либо расторжении договора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 xml:space="preserve">В случае принятия решения об отказе в изменении либо расторжении договора найма жилого помещения муниципального специализированного жилищного фонда Заявителю выдается или направляется уведомление об отказе в </w:t>
      </w:r>
      <w:proofErr w:type="gramStart"/>
      <w:r>
        <w:t>изменении</w:t>
      </w:r>
      <w:proofErr w:type="gramEnd"/>
      <w:r>
        <w:t xml:space="preserve"> либо расторжении договора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3C062B" w:rsidRDefault="003C062B">
      <w:pPr>
        <w:pStyle w:val="ConsPlusNormal"/>
        <w:jc w:val="both"/>
      </w:pPr>
      <w:r>
        <w:t xml:space="preserve">(абзац введен </w:t>
      </w:r>
      <w:hyperlink r:id="rId23">
        <w:r>
          <w:rPr>
            <w:color w:val="0000FF"/>
          </w:rPr>
          <w:t>Постановлением</w:t>
        </w:r>
      </w:hyperlink>
      <w:r>
        <w:t xml:space="preserve"> Администрации г. Иванова от 26.05.2022 N 628)</w:t>
      </w:r>
    </w:p>
    <w:p w:rsidR="003C062B" w:rsidRDefault="003C062B">
      <w:pPr>
        <w:pStyle w:val="ConsPlusNormal"/>
        <w:jc w:val="both"/>
      </w:pPr>
      <w:r>
        <w:t xml:space="preserve">(п. 2.3 в ред. </w:t>
      </w:r>
      <w:hyperlink r:id="rId24">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2.4. Срок предоставления муниципальной услуги не должен превышать 30 календарных дней со дня регистрации в Управлении или в МКУ МФЦ заявления об изменении (расторжении) договора найма жилого помещения муниципального специализированного жилищного фонда.</w:t>
      </w:r>
    </w:p>
    <w:p w:rsidR="003C062B" w:rsidRDefault="003C062B">
      <w:pPr>
        <w:pStyle w:val="ConsPlusNormal"/>
        <w:jc w:val="both"/>
      </w:pPr>
      <w:r>
        <w:t xml:space="preserve">(в ред. </w:t>
      </w:r>
      <w:hyperlink r:id="rId25">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3C062B" w:rsidRDefault="003C062B">
      <w:pPr>
        <w:pStyle w:val="ConsPlusNormal"/>
        <w:spacing w:before="220"/>
        <w:ind w:firstLine="540"/>
        <w:jc w:val="both"/>
      </w:pPr>
      <w:r>
        <w:t>2.5. Правовые основания для предоставления муниципальной услуги:</w:t>
      </w:r>
    </w:p>
    <w:p w:rsidR="003C062B" w:rsidRDefault="003C062B">
      <w:pPr>
        <w:pStyle w:val="ConsPlusNormal"/>
        <w:spacing w:before="220"/>
        <w:ind w:firstLine="540"/>
        <w:jc w:val="both"/>
      </w:pPr>
      <w:r>
        <w:t xml:space="preserve">Жилищный </w:t>
      </w:r>
      <w:hyperlink r:id="rId26">
        <w:r>
          <w:rPr>
            <w:color w:val="0000FF"/>
          </w:rPr>
          <w:t>кодекс</w:t>
        </w:r>
      </w:hyperlink>
      <w:r>
        <w:t xml:space="preserve"> Российской Федерации;</w:t>
      </w:r>
    </w:p>
    <w:p w:rsidR="003C062B" w:rsidRDefault="003C062B">
      <w:pPr>
        <w:pStyle w:val="ConsPlusNormal"/>
        <w:spacing w:before="220"/>
        <w:ind w:firstLine="540"/>
        <w:jc w:val="both"/>
      </w:pPr>
      <w:r>
        <w:t xml:space="preserve">Гражданский </w:t>
      </w:r>
      <w:hyperlink r:id="rId27">
        <w:r>
          <w:rPr>
            <w:color w:val="0000FF"/>
          </w:rPr>
          <w:t>кодекс</w:t>
        </w:r>
      </w:hyperlink>
      <w:r>
        <w:t xml:space="preserve"> Российской Федерации;</w:t>
      </w:r>
    </w:p>
    <w:p w:rsidR="003C062B" w:rsidRDefault="003C062B">
      <w:pPr>
        <w:pStyle w:val="ConsPlusNormal"/>
        <w:spacing w:before="220"/>
        <w:ind w:firstLine="540"/>
        <w:jc w:val="both"/>
      </w:pPr>
      <w:r>
        <w:t xml:space="preserve">Федеральный </w:t>
      </w:r>
      <w:hyperlink r:id="rId28">
        <w:r>
          <w:rPr>
            <w:color w:val="0000FF"/>
          </w:rPr>
          <w:t>закон</w:t>
        </w:r>
      </w:hyperlink>
      <w:r>
        <w:t xml:space="preserve"> от 27.07.2010 N 210-ФЗ "Об организации предоставления </w:t>
      </w:r>
      <w:r>
        <w:lastRenderedPageBreak/>
        <w:t>государственных и муниципальных услуг";</w:t>
      </w:r>
    </w:p>
    <w:p w:rsidR="003C062B" w:rsidRDefault="003C062B">
      <w:pPr>
        <w:pStyle w:val="ConsPlusNormal"/>
        <w:spacing w:before="220"/>
        <w:ind w:firstLine="540"/>
        <w:jc w:val="both"/>
      </w:pPr>
      <w:r>
        <w:t xml:space="preserve">Федеральный </w:t>
      </w:r>
      <w:hyperlink r:id="rId29">
        <w:r>
          <w:rPr>
            <w:color w:val="0000FF"/>
          </w:rPr>
          <w:t>закон</w:t>
        </w:r>
      </w:hyperlink>
      <w:r>
        <w:t xml:space="preserve"> от 27.07.2006 N 152-ФЗ "О персональных данных";</w:t>
      </w:r>
    </w:p>
    <w:p w:rsidR="003C062B" w:rsidRDefault="003C062B">
      <w:pPr>
        <w:pStyle w:val="ConsPlusNormal"/>
        <w:spacing w:before="220"/>
        <w:ind w:firstLine="540"/>
        <w:jc w:val="both"/>
      </w:pPr>
      <w:r>
        <w:t xml:space="preserve">Федеральный </w:t>
      </w:r>
      <w:hyperlink r:id="rId30">
        <w:r>
          <w:rPr>
            <w:color w:val="0000FF"/>
          </w:rPr>
          <w:t>закон</w:t>
        </w:r>
      </w:hyperlink>
      <w:r>
        <w:t xml:space="preserve"> от 06.04.2011 N 63-ФЗ "Об электронной подписи";</w:t>
      </w:r>
    </w:p>
    <w:p w:rsidR="003C062B" w:rsidRDefault="003C062B">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обращениях за получением государственных и муниципальных услуг";</w:t>
      </w:r>
    </w:p>
    <w:p w:rsidR="003C062B" w:rsidRDefault="003C062B">
      <w:pPr>
        <w:pStyle w:val="ConsPlusNormal"/>
        <w:spacing w:before="220"/>
        <w:ind w:firstLine="540"/>
        <w:jc w:val="both"/>
      </w:pPr>
      <w:hyperlink r:id="rId32">
        <w:r>
          <w:rPr>
            <w:color w:val="0000FF"/>
          </w:rPr>
          <w:t>постановление</w:t>
        </w:r>
      </w:hyperlink>
      <w: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C062B" w:rsidRDefault="003C062B">
      <w:pPr>
        <w:pStyle w:val="ConsPlusNormal"/>
        <w:spacing w:before="220"/>
        <w:ind w:firstLine="540"/>
        <w:jc w:val="both"/>
      </w:pPr>
      <w:hyperlink r:id="rId33">
        <w:r>
          <w:rPr>
            <w:color w:val="0000FF"/>
          </w:rPr>
          <w:t>Закон</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3C062B" w:rsidRDefault="003C062B">
      <w:pPr>
        <w:pStyle w:val="ConsPlusNormal"/>
        <w:spacing w:before="220"/>
        <w:ind w:firstLine="540"/>
        <w:jc w:val="both"/>
      </w:pPr>
      <w:hyperlink r:id="rId34">
        <w:r>
          <w:rPr>
            <w:color w:val="0000FF"/>
          </w:rPr>
          <w:t>решение</w:t>
        </w:r>
      </w:hyperlink>
      <w:r>
        <w:t xml:space="preserve"> Ивановской городской Думы от 28.05.2008 N 793 "Об утверждении порядка предоставления жилых помещений муниципального специализированного жилищного фонда";</w:t>
      </w:r>
    </w:p>
    <w:p w:rsidR="003C062B" w:rsidRDefault="003C062B">
      <w:pPr>
        <w:pStyle w:val="ConsPlusNormal"/>
        <w:spacing w:before="220"/>
        <w:ind w:firstLine="540"/>
        <w:jc w:val="both"/>
      </w:pPr>
      <w:hyperlink r:id="rId35">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3C062B" w:rsidRDefault="003C062B">
      <w:pPr>
        <w:pStyle w:val="ConsPlusNormal"/>
        <w:spacing w:before="220"/>
        <w:ind w:firstLine="540"/>
        <w:jc w:val="both"/>
      </w:pPr>
      <w:r>
        <w:t>настоящий Регламент.</w:t>
      </w:r>
    </w:p>
    <w:p w:rsidR="003C062B" w:rsidRDefault="003C062B">
      <w:pPr>
        <w:pStyle w:val="ConsPlusNormal"/>
        <w:jc w:val="both"/>
      </w:pPr>
      <w:r>
        <w:t xml:space="preserve">(п. 2.5 в ред. </w:t>
      </w:r>
      <w:hyperlink r:id="rId36">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2.6. Предоставление муниципальной услуги осуществляется по результатам рассмотрения заявления и документов, необходимых для предоставления муниципальной услуги.</w:t>
      </w:r>
    </w:p>
    <w:p w:rsidR="003C062B" w:rsidRDefault="003C062B">
      <w:pPr>
        <w:pStyle w:val="ConsPlusNormal"/>
        <w:spacing w:before="220"/>
        <w:ind w:firstLine="540"/>
        <w:jc w:val="both"/>
      </w:pPr>
      <w:hyperlink w:anchor="P359">
        <w:r>
          <w:rPr>
            <w:color w:val="0000FF"/>
          </w:rPr>
          <w:t>Заявление</w:t>
        </w:r>
      </w:hyperlink>
      <w:r>
        <w:t xml:space="preserve"> об изменении (расторжении) договора найма жилого помещения муниципального специализированного жилищного фонда составляется по образцу (приложение N 1 к настоящему Регламенту). Заявление может быть заполнено от руки или машинным способом, составляется в единственном экземпляре-подлиннике, подписывается Заявителем и всеми совместно проживающими с ним дееспособными членами семьи.</w:t>
      </w:r>
    </w:p>
    <w:p w:rsidR="003C062B" w:rsidRDefault="003C062B">
      <w:pPr>
        <w:pStyle w:val="ConsPlusNormal"/>
        <w:jc w:val="both"/>
      </w:pPr>
      <w:r>
        <w:t xml:space="preserve">(в ред. </w:t>
      </w:r>
      <w:hyperlink r:id="rId37">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bookmarkStart w:id="2" w:name="P100"/>
      <w:bookmarkEnd w:id="2"/>
      <w:r>
        <w:t>2.6.1. Основанием для рассмотрения вопроса об изменении, расторжении договора найма жилого помещения муниципального специализированного жилищного фонда является заявление об изменении (расторжении) такого договора, поданное на имя Главы города Иванова через Управление или МКУ МФЦ, с приложением необходимых документов:</w:t>
      </w:r>
    </w:p>
    <w:p w:rsidR="003C062B" w:rsidRDefault="003C062B">
      <w:pPr>
        <w:pStyle w:val="ConsPlusNormal"/>
        <w:jc w:val="both"/>
      </w:pPr>
      <w:r>
        <w:t xml:space="preserve">(в ред. </w:t>
      </w:r>
      <w:hyperlink r:id="rId38">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1) документ, удостоверяющий личность Заявителя;</w:t>
      </w:r>
    </w:p>
    <w:p w:rsidR="003C062B" w:rsidRDefault="003C062B">
      <w:pPr>
        <w:pStyle w:val="ConsPlusNormal"/>
        <w:spacing w:before="220"/>
        <w:ind w:firstLine="540"/>
        <w:jc w:val="both"/>
      </w:pPr>
      <w:r>
        <w:t>2) доверенность, оформленная в установленном порядке (в случае представления интересов получателя услуги уполномоченным лицом);</w:t>
      </w:r>
    </w:p>
    <w:p w:rsidR="003C062B" w:rsidRDefault="003C062B">
      <w:pPr>
        <w:pStyle w:val="ConsPlusNormal"/>
        <w:spacing w:before="220"/>
        <w:ind w:firstLine="540"/>
        <w:jc w:val="both"/>
      </w:pPr>
      <w:bookmarkStart w:id="3" w:name="P104"/>
      <w:bookmarkEnd w:id="3"/>
      <w:r>
        <w:t>3) действующий договор найма жилого помещения специализированного жилищного фонда;</w:t>
      </w:r>
    </w:p>
    <w:p w:rsidR="003C062B" w:rsidRDefault="003C062B">
      <w:pPr>
        <w:pStyle w:val="ConsPlusNormal"/>
        <w:spacing w:before="220"/>
        <w:ind w:firstLine="540"/>
        <w:jc w:val="both"/>
      </w:pPr>
      <w:r>
        <w:t>4) документы, подтверждающие состав семьи (копии паспортов Заявителя и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членов семьи, иные документы, подтверждающие состав семьи);</w:t>
      </w:r>
    </w:p>
    <w:p w:rsidR="003C062B" w:rsidRDefault="003C062B">
      <w:pPr>
        <w:pStyle w:val="ConsPlusNormal"/>
        <w:spacing w:before="220"/>
        <w:ind w:firstLine="540"/>
        <w:jc w:val="both"/>
      </w:pPr>
      <w:r>
        <w:t>5) выписка из трудовой книжки и (или) сведения о трудовой деятельности;</w:t>
      </w:r>
    </w:p>
    <w:p w:rsidR="003C062B" w:rsidRDefault="003C062B">
      <w:pPr>
        <w:pStyle w:val="ConsPlusNormal"/>
        <w:jc w:val="both"/>
      </w:pPr>
      <w:r>
        <w:t xml:space="preserve">(в ред. </w:t>
      </w:r>
      <w:hyperlink r:id="rId39">
        <w:r>
          <w:rPr>
            <w:color w:val="0000FF"/>
          </w:rPr>
          <w:t>Постановления</w:t>
        </w:r>
      </w:hyperlink>
      <w:r>
        <w:t xml:space="preserve"> Администрации г. Иванова от 28.05.2020 N 602)</w:t>
      </w:r>
    </w:p>
    <w:p w:rsidR="003C062B" w:rsidRDefault="003C062B">
      <w:pPr>
        <w:pStyle w:val="ConsPlusNormal"/>
        <w:spacing w:before="220"/>
        <w:ind w:firstLine="540"/>
        <w:jc w:val="both"/>
      </w:pPr>
      <w:r>
        <w:t xml:space="preserve">6) ходатайство работодателя с нового места работы Заявителя о предоставлении жилого </w:t>
      </w:r>
      <w:r>
        <w:lastRenderedPageBreak/>
        <w:t>помещения специализированного жилищного фонда (в случае изменения договора найма жилого помещения специализированного жилищного фонда, в связи с изменением места работы);</w:t>
      </w:r>
    </w:p>
    <w:p w:rsidR="003C062B" w:rsidRDefault="003C062B">
      <w:pPr>
        <w:pStyle w:val="ConsPlusNormal"/>
        <w:spacing w:before="220"/>
        <w:ind w:firstLine="540"/>
        <w:jc w:val="both"/>
      </w:pPr>
      <w:bookmarkStart w:id="4" w:name="P109"/>
      <w:bookmarkEnd w:id="4"/>
      <w:r>
        <w:t>7)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3C062B" w:rsidRDefault="003C062B">
      <w:pPr>
        <w:pStyle w:val="ConsPlusNormal"/>
        <w:spacing w:before="220"/>
        <w:ind w:firstLine="540"/>
        <w:jc w:val="both"/>
      </w:pPr>
      <w:bookmarkStart w:id="5" w:name="P110"/>
      <w:bookmarkEnd w:id="5"/>
      <w:r>
        <w:t>2.6.1.1. К заявлению об изменении, расторжении договора найма жилого помещения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прилагаются:</w:t>
      </w:r>
    </w:p>
    <w:p w:rsidR="003C062B" w:rsidRDefault="003C062B">
      <w:pPr>
        <w:pStyle w:val="ConsPlusNormal"/>
        <w:spacing w:before="220"/>
        <w:ind w:firstLine="540"/>
        <w:jc w:val="both"/>
      </w:pPr>
      <w:r>
        <w:t>1) документ, удостоверяющий личность Заявителя;</w:t>
      </w:r>
    </w:p>
    <w:p w:rsidR="003C062B" w:rsidRDefault="003C062B">
      <w:pPr>
        <w:pStyle w:val="ConsPlusNormal"/>
        <w:spacing w:before="220"/>
        <w:ind w:firstLine="540"/>
        <w:jc w:val="both"/>
      </w:pPr>
      <w:r>
        <w:t>2) доверенность, оформленная в установленном порядке (в случае представления интересов получателя услуги уполномоченным лицом);</w:t>
      </w:r>
    </w:p>
    <w:p w:rsidR="003C062B" w:rsidRDefault="003C062B">
      <w:pPr>
        <w:pStyle w:val="ConsPlusNormal"/>
        <w:spacing w:before="220"/>
        <w:ind w:firstLine="540"/>
        <w:jc w:val="both"/>
      </w:pPr>
      <w:bookmarkStart w:id="6" w:name="P113"/>
      <w:bookmarkEnd w:id="6"/>
      <w:r>
        <w:t>3) действующий договор найма жилого помещения специализированного жилищного фонда;</w:t>
      </w:r>
    </w:p>
    <w:p w:rsidR="003C062B" w:rsidRDefault="003C062B">
      <w:pPr>
        <w:pStyle w:val="ConsPlusNormal"/>
        <w:spacing w:before="220"/>
        <w:ind w:firstLine="540"/>
        <w:jc w:val="both"/>
      </w:pPr>
      <w:r>
        <w:t>4) документы, подтверждающие состав семьи (копии паспортов членов семьи, копии свидетельств о рождении членов семьи, не достигших 14-летнего возраста, копии свидетельств о заключении или расторжении брака, об установлении отцовства, об усыновлении).</w:t>
      </w:r>
    </w:p>
    <w:p w:rsidR="003C062B" w:rsidRDefault="003C062B">
      <w:pPr>
        <w:pStyle w:val="ConsPlusNormal"/>
        <w:jc w:val="both"/>
      </w:pPr>
      <w:r>
        <w:t>(</w:t>
      </w:r>
      <w:proofErr w:type="spellStart"/>
      <w:r>
        <w:t>пп</w:t>
      </w:r>
      <w:proofErr w:type="spellEnd"/>
      <w:r>
        <w:t xml:space="preserve">. 4 введен </w:t>
      </w:r>
      <w:hyperlink r:id="rId40">
        <w:r>
          <w:rPr>
            <w:color w:val="0000FF"/>
          </w:rPr>
          <w:t>Постановлением</w:t>
        </w:r>
      </w:hyperlink>
      <w:r>
        <w:t xml:space="preserve"> Администрации г. Иванова от 28.05.2020 N 602)</w:t>
      </w:r>
    </w:p>
    <w:p w:rsidR="003C062B" w:rsidRDefault="003C062B">
      <w:pPr>
        <w:pStyle w:val="ConsPlusNormal"/>
        <w:jc w:val="both"/>
      </w:pPr>
      <w:r>
        <w:t xml:space="preserve">(п. 2.6.1.1 введен </w:t>
      </w:r>
      <w:hyperlink r:id="rId41">
        <w:r>
          <w:rPr>
            <w:color w:val="0000FF"/>
          </w:rPr>
          <w:t>Постановлением</w:t>
        </w:r>
      </w:hyperlink>
      <w:r>
        <w:t xml:space="preserve"> Администрации г. Иванова от 22.01.2016 N 74)</w:t>
      </w:r>
    </w:p>
    <w:p w:rsidR="003C062B" w:rsidRDefault="003C062B">
      <w:pPr>
        <w:pStyle w:val="ConsPlusNormal"/>
        <w:spacing w:before="220"/>
        <w:ind w:firstLine="540"/>
        <w:jc w:val="both"/>
      </w:pPr>
      <w:bookmarkStart w:id="7" w:name="P117"/>
      <w:bookmarkEnd w:id="7"/>
      <w:r>
        <w:t xml:space="preserve">2.6.2. Заявитель вправе не представлять документы, предусмотренные </w:t>
      </w:r>
      <w:hyperlink w:anchor="P109">
        <w:r>
          <w:rPr>
            <w:color w:val="0000FF"/>
          </w:rPr>
          <w:t>подпунктом 7 пункта 2.6.1</w:t>
        </w:r>
      </w:hyperlink>
      <w:r>
        <w:t xml:space="preserve"> настоящего Регламента:</w:t>
      </w:r>
    </w:p>
    <w:p w:rsidR="003C062B" w:rsidRDefault="003C062B">
      <w:pPr>
        <w:pStyle w:val="ConsPlusNormal"/>
        <w:spacing w:before="220"/>
        <w:ind w:firstLine="540"/>
        <w:jc w:val="both"/>
      </w:pPr>
      <w:r>
        <w:t>сведения о гражданах, зарегистрированных по месту жительства Заявителя, в виде справки о гражданах, зарегистрированных по месту жительства Заявителя.</w:t>
      </w:r>
    </w:p>
    <w:p w:rsidR="003C062B" w:rsidRDefault="003C062B">
      <w:pPr>
        <w:pStyle w:val="ConsPlusNormal"/>
        <w:spacing w:before="220"/>
        <w:ind w:firstLine="540"/>
        <w:jc w:val="both"/>
      </w:pPr>
      <w: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062B" w:rsidRDefault="003C062B">
      <w:pPr>
        <w:pStyle w:val="ConsPlusNormal"/>
        <w:spacing w:before="220"/>
        <w:ind w:firstLine="540"/>
        <w:jc w:val="both"/>
      </w:pPr>
      <w:r>
        <w:t>Если заявление об изменении (расторжении) договора найма жилого помещения муниципального специализированного жилищного фонда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3C062B" w:rsidRDefault="003C062B">
      <w:pPr>
        <w:pStyle w:val="ConsPlusNormal"/>
        <w:jc w:val="both"/>
      </w:pPr>
      <w:r>
        <w:t xml:space="preserve">(п. 2.6.2 в ред. </w:t>
      </w:r>
      <w:hyperlink r:id="rId42">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bookmarkStart w:id="8" w:name="P122"/>
      <w:bookmarkEnd w:id="8"/>
      <w:r>
        <w:t xml:space="preserve">2.6.3. Заявитель вправе не предоставлять документы, предусмотренные </w:t>
      </w:r>
      <w:hyperlink w:anchor="P104">
        <w:r>
          <w:rPr>
            <w:color w:val="0000FF"/>
          </w:rPr>
          <w:t>подпунктом 3 пункта 2.6.1</w:t>
        </w:r>
      </w:hyperlink>
      <w:r>
        <w:t xml:space="preserve"> и </w:t>
      </w:r>
      <w:hyperlink w:anchor="P113">
        <w:r>
          <w:rPr>
            <w:color w:val="0000FF"/>
          </w:rPr>
          <w:t>подпунктом 3 пункта 2.6.1.1</w:t>
        </w:r>
      </w:hyperlink>
      <w:r>
        <w:t xml:space="preserve"> настоящего Регламента, находящиеся в распоряжении Администрации города Иванова:</w:t>
      </w:r>
    </w:p>
    <w:p w:rsidR="003C062B" w:rsidRDefault="003C062B">
      <w:pPr>
        <w:pStyle w:val="ConsPlusNormal"/>
        <w:jc w:val="both"/>
      </w:pPr>
      <w:r>
        <w:t xml:space="preserve">(в ред. </w:t>
      </w:r>
      <w:hyperlink r:id="rId43">
        <w:r>
          <w:rPr>
            <w:color w:val="0000FF"/>
          </w:rPr>
          <w:t>Постановления</w:t>
        </w:r>
      </w:hyperlink>
      <w:r>
        <w:t xml:space="preserve"> Администрации г. Иванова от 22.01.2016 N 74)</w:t>
      </w:r>
    </w:p>
    <w:p w:rsidR="003C062B" w:rsidRDefault="003C062B">
      <w:pPr>
        <w:pStyle w:val="ConsPlusNormal"/>
        <w:spacing w:before="220"/>
        <w:ind w:firstLine="540"/>
        <w:jc w:val="both"/>
      </w:pPr>
      <w:r>
        <w:t>1) действующий договор найма жилого помещения специализированного жилищного фонда.</w:t>
      </w:r>
    </w:p>
    <w:p w:rsidR="003C062B" w:rsidRDefault="003C062B">
      <w:pPr>
        <w:pStyle w:val="ConsPlusNormal"/>
        <w:jc w:val="both"/>
      </w:pPr>
      <w:r>
        <w:t>(</w:t>
      </w:r>
      <w:proofErr w:type="spellStart"/>
      <w:r>
        <w:t>пп</w:t>
      </w:r>
      <w:proofErr w:type="spellEnd"/>
      <w:r>
        <w:t xml:space="preserve">. 2.6.3 введен </w:t>
      </w:r>
      <w:hyperlink r:id="rId44">
        <w:r>
          <w:rPr>
            <w:color w:val="0000FF"/>
          </w:rPr>
          <w:t>Постановлением</w:t>
        </w:r>
      </w:hyperlink>
      <w:r>
        <w:t xml:space="preserve"> Администрации г. Иванова от 10.08.2015 N 1540)</w:t>
      </w:r>
    </w:p>
    <w:p w:rsidR="003C062B" w:rsidRDefault="003C062B">
      <w:pPr>
        <w:pStyle w:val="ConsPlusNormal"/>
        <w:spacing w:before="220"/>
        <w:ind w:firstLine="540"/>
        <w:jc w:val="both"/>
      </w:pPr>
      <w:bookmarkStart w:id="9" w:name="P126"/>
      <w:bookmarkEnd w:id="9"/>
      <w:r>
        <w:t>2.7. Основания для отказа в приеме документов, необходимых для предоставления муниципальной услуги:</w:t>
      </w:r>
    </w:p>
    <w:p w:rsidR="003C062B" w:rsidRDefault="003C062B">
      <w:pPr>
        <w:pStyle w:val="ConsPlusNormal"/>
        <w:spacing w:before="220"/>
        <w:ind w:firstLine="540"/>
        <w:jc w:val="both"/>
      </w:pPr>
      <w:r>
        <w:t xml:space="preserve">- несоответствие представленного заявления форме </w:t>
      </w:r>
      <w:hyperlink w:anchor="P359">
        <w:r>
          <w:rPr>
            <w:color w:val="0000FF"/>
          </w:rPr>
          <w:t>приложения N 1</w:t>
        </w:r>
      </w:hyperlink>
      <w:r>
        <w:t xml:space="preserve"> к настоящему Регламенту, а также наличие в них подчисток либо приписок, зачеркнутых слов и иных </w:t>
      </w:r>
      <w:r>
        <w:lastRenderedPageBreak/>
        <w:t>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3C062B" w:rsidRDefault="003C062B">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3C062B" w:rsidRDefault="003C062B">
      <w:pPr>
        <w:pStyle w:val="ConsPlusNormal"/>
        <w:spacing w:before="220"/>
        <w:ind w:firstLine="540"/>
        <w:jc w:val="both"/>
      </w:pPr>
      <w:r>
        <w:t xml:space="preserve">Абзацы четвертый - пятый исключены. - </w:t>
      </w:r>
      <w:hyperlink r:id="rId45">
        <w:r>
          <w:rPr>
            <w:color w:val="0000FF"/>
          </w:rPr>
          <w:t>Постановление</w:t>
        </w:r>
      </w:hyperlink>
      <w:r>
        <w:t xml:space="preserve"> Администрации г. Иванова от 04.04.2017 N 453.</w:t>
      </w:r>
    </w:p>
    <w:p w:rsidR="003C062B" w:rsidRDefault="003C062B">
      <w:pPr>
        <w:pStyle w:val="ConsPlusNormal"/>
        <w:jc w:val="both"/>
      </w:pPr>
      <w:r>
        <w:t xml:space="preserve">(п. 2.7 в ред. </w:t>
      </w:r>
      <w:hyperlink r:id="rId46">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bookmarkStart w:id="10" w:name="P131"/>
      <w:bookmarkEnd w:id="10"/>
      <w:r>
        <w:t>2.8. Основаниями для отказа в изменении, расторжении договора найма жилого помещения специализированного жилищного фонда (отказа в предоставлении муниципальной услуги) являются:</w:t>
      </w:r>
    </w:p>
    <w:p w:rsidR="003C062B" w:rsidRDefault="003C062B">
      <w:pPr>
        <w:pStyle w:val="ConsPlusNormal"/>
        <w:jc w:val="both"/>
      </w:pPr>
      <w:r>
        <w:t xml:space="preserve">(в ред. </w:t>
      </w:r>
      <w:hyperlink r:id="rId47">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 xml:space="preserve">1) непредставление Заявителем документов, указанных в </w:t>
      </w:r>
      <w:hyperlink w:anchor="P100">
        <w:r>
          <w:rPr>
            <w:color w:val="0000FF"/>
          </w:rPr>
          <w:t>пунктах 2.6.1</w:t>
        </w:r>
      </w:hyperlink>
      <w:r>
        <w:t xml:space="preserve">, </w:t>
      </w:r>
      <w:hyperlink w:anchor="P110">
        <w:r>
          <w:rPr>
            <w:color w:val="0000FF"/>
          </w:rPr>
          <w:t>2.6.1.1</w:t>
        </w:r>
      </w:hyperlink>
      <w:r>
        <w:t xml:space="preserve"> настоящего Регламента, обязанность по предоставлению которых с учетом </w:t>
      </w:r>
      <w:hyperlink w:anchor="P117">
        <w:r>
          <w:rPr>
            <w:color w:val="0000FF"/>
          </w:rPr>
          <w:t>пунктов 2.6.2</w:t>
        </w:r>
      </w:hyperlink>
      <w:r>
        <w:t xml:space="preserve">, </w:t>
      </w:r>
      <w:hyperlink w:anchor="P122">
        <w:r>
          <w:rPr>
            <w:color w:val="0000FF"/>
          </w:rPr>
          <w:t>2.6.3</w:t>
        </w:r>
      </w:hyperlink>
      <w:r>
        <w:t xml:space="preserve"> возложена на Заявителя;</w:t>
      </w:r>
    </w:p>
    <w:p w:rsidR="003C062B" w:rsidRDefault="003C062B">
      <w:pPr>
        <w:pStyle w:val="ConsPlusNormal"/>
        <w:spacing w:before="220"/>
        <w:ind w:firstLine="540"/>
        <w:jc w:val="both"/>
      </w:pPr>
      <w: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117">
        <w:r>
          <w:rPr>
            <w:color w:val="0000FF"/>
          </w:rPr>
          <w:t>пунктов 2.6.2</w:t>
        </w:r>
      </w:hyperlink>
      <w:r>
        <w:t xml:space="preserve">, </w:t>
      </w:r>
      <w:hyperlink w:anchor="P122">
        <w:r>
          <w:rPr>
            <w:color w:val="0000FF"/>
          </w:rPr>
          <w:t>2.6.3</w:t>
        </w:r>
      </w:hyperlink>
      <w:r>
        <w:t xml:space="preserve"> настоящего Регламента возложена на Заявителя.</w:t>
      </w:r>
    </w:p>
    <w:p w:rsidR="003C062B" w:rsidRDefault="003C062B">
      <w:pPr>
        <w:pStyle w:val="ConsPlusNormal"/>
        <w:jc w:val="both"/>
      </w:pPr>
      <w:r>
        <w:t xml:space="preserve">(п. 2.8 в ред. </w:t>
      </w:r>
      <w:hyperlink r:id="rId48">
        <w:r>
          <w:rPr>
            <w:color w:val="0000FF"/>
          </w:rPr>
          <w:t>Постановления</w:t>
        </w:r>
      </w:hyperlink>
      <w:r>
        <w:t xml:space="preserve"> Администрации г. Иванова от 22.01.2016 N 74)</w:t>
      </w:r>
    </w:p>
    <w:p w:rsidR="003C062B" w:rsidRDefault="003C062B">
      <w:pPr>
        <w:pStyle w:val="ConsPlusNormal"/>
        <w:spacing w:before="220"/>
        <w:ind w:firstLine="540"/>
        <w:jc w:val="both"/>
      </w:pPr>
      <w:bookmarkStart w:id="11" w:name="P136"/>
      <w:bookmarkEnd w:id="11"/>
      <w: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062B" w:rsidRDefault="003C062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062B" w:rsidRDefault="003C062B">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062B" w:rsidRDefault="003C062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062B" w:rsidRDefault="003C062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C062B" w:rsidRDefault="003C062B">
      <w:pPr>
        <w:pStyle w:val="ConsPlusNormal"/>
        <w:jc w:val="both"/>
      </w:pPr>
      <w:r>
        <w:t xml:space="preserve">(п. 2.8.1 в ред. </w:t>
      </w:r>
      <w:hyperlink r:id="rId49">
        <w:r>
          <w:rPr>
            <w:color w:val="0000FF"/>
          </w:rPr>
          <w:t>Постановления</w:t>
        </w:r>
      </w:hyperlink>
      <w:r>
        <w:t xml:space="preserve"> Администрации г. Иванова от 23.10.2018 N 1332)</w:t>
      </w:r>
    </w:p>
    <w:p w:rsidR="003C062B" w:rsidRDefault="003C062B">
      <w:pPr>
        <w:pStyle w:val="ConsPlusNormal"/>
        <w:spacing w:before="220"/>
        <w:ind w:firstLine="540"/>
        <w:jc w:val="both"/>
      </w:pPr>
      <w:r>
        <w:t>2.8.2. Основания для приостановления предоставления муниципальной услуги отсутствуют.</w:t>
      </w:r>
    </w:p>
    <w:p w:rsidR="003C062B" w:rsidRDefault="003C062B">
      <w:pPr>
        <w:pStyle w:val="ConsPlusNormal"/>
        <w:jc w:val="both"/>
      </w:pPr>
      <w:r>
        <w:t xml:space="preserve">(п. 2.8.2 введен </w:t>
      </w:r>
      <w:hyperlink r:id="rId50">
        <w:r>
          <w:rPr>
            <w:color w:val="0000FF"/>
          </w:rPr>
          <w:t>Постановлением</w:t>
        </w:r>
      </w:hyperlink>
      <w:r>
        <w:t xml:space="preserve"> Администрации г. Иванова от 23.10.2018 N 1332)</w:t>
      </w:r>
    </w:p>
    <w:p w:rsidR="003C062B" w:rsidRDefault="003C062B">
      <w:pPr>
        <w:pStyle w:val="ConsPlusNormal"/>
        <w:spacing w:before="220"/>
        <w:ind w:firstLine="540"/>
        <w:jc w:val="both"/>
      </w:pPr>
      <w:r>
        <w:lastRenderedPageBreak/>
        <w:t>2.9. Муниципальная услуга предоставляется на безвозмездной основе.</w:t>
      </w:r>
    </w:p>
    <w:p w:rsidR="003C062B" w:rsidRDefault="003C062B">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3C062B" w:rsidRDefault="003C062B">
      <w:pPr>
        <w:pStyle w:val="ConsPlusNormal"/>
        <w:spacing w:before="220"/>
        <w:ind w:firstLine="540"/>
        <w:jc w:val="both"/>
      </w:pPr>
      <w:r>
        <w:t>2.11. Письменное обращение Заявителя о предоставлении муниципальной услуги, поступившее в Управление либо в МКУ МФЦ до 15.00, регистрируется в день его поступления, поступившее после 15.00 - на следующий рабочий день.</w:t>
      </w:r>
    </w:p>
    <w:p w:rsidR="003C062B" w:rsidRDefault="003C062B">
      <w:pPr>
        <w:pStyle w:val="ConsPlusNormal"/>
        <w:jc w:val="both"/>
      </w:pPr>
      <w:r>
        <w:t xml:space="preserve">(п. 2.11 в ред. </w:t>
      </w:r>
      <w:hyperlink r:id="rId51">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062B" w:rsidRDefault="003C062B">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186">
        <w:r>
          <w:rPr>
            <w:color w:val="0000FF"/>
          </w:rPr>
          <w:t>пункте 2.15</w:t>
        </w:r>
      </w:hyperlink>
      <w:r>
        <w:t xml:space="preserve"> настоящего Регламента.</w:t>
      </w:r>
    </w:p>
    <w:p w:rsidR="003C062B" w:rsidRDefault="003C062B">
      <w:pPr>
        <w:pStyle w:val="ConsPlusNormal"/>
        <w:jc w:val="both"/>
      </w:pPr>
      <w:r>
        <w:t xml:space="preserve">(в ред. </w:t>
      </w:r>
      <w:hyperlink r:id="rId52">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3C062B" w:rsidRDefault="003C062B">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3C062B" w:rsidRDefault="003C062B">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3C062B" w:rsidRDefault="003C062B">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180">
        <w:r>
          <w:rPr>
            <w:color w:val="0000FF"/>
          </w:rPr>
          <w:t>пункте 2.14</w:t>
        </w:r>
      </w:hyperlink>
      <w:r>
        <w:t xml:space="preserve"> настоящего Регламента.</w:t>
      </w:r>
    </w:p>
    <w:p w:rsidR="003C062B" w:rsidRDefault="003C062B">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3C062B" w:rsidRDefault="003C062B">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3C062B" w:rsidRDefault="003C062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62B" w:rsidRDefault="003C062B">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3C062B" w:rsidRDefault="003C062B">
      <w:pPr>
        <w:pStyle w:val="ConsPlusNormal"/>
        <w:spacing w:before="220"/>
        <w:ind w:firstLine="540"/>
        <w:jc w:val="both"/>
      </w:pPr>
      <w: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lastRenderedPageBreak/>
        <w:t>которых предоставляется муниципальная услуга, с учетом ограничений их жизнедеятельности;</w:t>
      </w:r>
    </w:p>
    <w:p w:rsidR="003C062B" w:rsidRDefault="003C062B">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62B" w:rsidRDefault="003C062B">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3C062B" w:rsidRDefault="003C062B">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C062B" w:rsidRDefault="003C062B">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3C062B" w:rsidRDefault="003C062B">
      <w:pPr>
        <w:pStyle w:val="ConsPlusNormal"/>
        <w:jc w:val="both"/>
      </w:pPr>
      <w:r>
        <w:t xml:space="preserve">(п. 2.12 в ред. </w:t>
      </w:r>
      <w:hyperlink r:id="rId53">
        <w:r>
          <w:rPr>
            <w:color w:val="0000FF"/>
          </w:rPr>
          <w:t>Постановления</w:t>
        </w:r>
      </w:hyperlink>
      <w:r>
        <w:t xml:space="preserve"> Администрации г. Иванова от 21.06.2016 N 1150)</w:t>
      </w:r>
    </w:p>
    <w:p w:rsidR="003C062B" w:rsidRDefault="003C062B">
      <w:pPr>
        <w:pStyle w:val="ConsPlusNormal"/>
        <w:spacing w:before="220"/>
        <w:ind w:firstLine="540"/>
        <w:jc w:val="both"/>
      </w:pPr>
      <w:r>
        <w:t>2.13. Показатели доступности и качества муниципальных услуг.</w:t>
      </w:r>
    </w:p>
    <w:p w:rsidR="003C062B" w:rsidRDefault="003C062B">
      <w:pPr>
        <w:pStyle w:val="ConsPlusNormal"/>
        <w:spacing w:before="220"/>
        <w:ind w:firstLine="540"/>
        <w:jc w:val="both"/>
      </w:pPr>
      <w:r>
        <w:t>2.13.1. Показателями доступности муниципальной услуги являются:</w:t>
      </w:r>
    </w:p>
    <w:p w:rsidR="003C062B" w:rsidRDefault="003C062B">
      <w:pPr>
        <w:pStyle w:val="ConsPlusNormal"/>
        <w:spacing w:before="220"/>
        <w:ind w:firstLine="540"/>
        <w:jc w:val="both"/>
      </w:pPr>
      <w:r>
        <w:t>- простота и ясность изложения информационных документов;</w:t>
      </w:r>
    </w:p>
    <w:p w:rsidR="003C062B" w:rsidRDefault="003C062B">
      <w:pPr>
        <w:pStyle w:val="ConsPlusNormal"/>
        <w:spacing w:before="220"/>
        <w:ind w:firstLine="540"/>
        <w:jc w:val="both"/>
      </w:pPr>
      <w:r>
        <w:t>- наличие различных каналов получения информации о предоставлении услуги;</w:t>
      </w:r>
    </w:p>
    <w:p w:rsidR="003C062B" w:rsidRDefault="003C062B">
      <w:pPr>
        <w:pStyle w:val="ConsPlusNormal"/>
        <w:spacing w:before="220"/>
        <w:ind w:firstLine="540"/>
        <w:jc w:val="both"/>
      </w:pPr>
      <w:r>
        <w:t>- короткое время ожидания услуги;</w:t>
      </w:r>
    </w:p>
    <w:p w:rsidR="003C062B" w:rsidRDefault="003C062B">
      <w:pPr>
        <w:pStyle w:val="ConsPlusNormal"/>
        <w:spacing w:before="220"/>
        <w:ind w:firstLine="540"/>
        <w:jc w:val="both"/>
      </w:pPr>
      <w:r>
        <w:t>- удобный график работы органа, осуществляющего предоставление муниципальной услуги;</w:t>
      </w:r>
    </w:p>
    <w:p w:rsidR="003C062B" w:rsidRDefault="003C062B">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3C062B" w:rsidRDefault="003C062B">
      <w:pPr>
        <w:pStyle w:val="ConsPlusNormal"/>
        <w:spacing w:before="220"/>
        <w:ind w:firstLine="540"/>
        <w:jc w:val="both"/>
      </w:pPr>
      <w: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3C062B" w:rsidRDefault="003C062B">
      <w:pPr>
        <w:pStyle w:val="ConsPlusNormal"/>
        <w:jc w:val="both"/>
      </w:pPr>
      <w:r>
        <w:t xml:space="preserve">(абзац введен </w:t>
      </w:r>
      <w:hyperlink r:id="rId54">
        <w:r>
          <w:rPr>
            <w:color w:val="0000FF"/>
          </w:rPr>
          <w:t>Постановлением</w:t>
        </w:r>
      </w:hyperlink>
      <w:r>
        <w:t xml:space="preserve"> Администрации г. Иванова от 18.12.2013 N 2797)</w:t>
      </w:r>
    </w:p>
    <w:p w:rsidR="003C062B" w:rsidRDefault="003C062B">
      <w:pPr>
        <w:pStyle w:val="ConsPlusNormal"/>
        <w:spacing w:before="220"/>
        <w:ind w:firstLine="540"/>
        <w:jc w:val="both"/>
      </w:pPr>
      <w:r>
        <w:t>2.13.2. Показателями качества муниципальной услуги являются:</w:t>
      </w:r>
    </w:p>
    <w:p w:rsidR="003C062B" w:rsidRDefault="003C062B">
      <w:pPr>
        <w:pStyle w:val="ConsPlusNormal"/>
        <w:spacing w:before="220"/>
        <w:ind w:firstLine="540"/>
        <w:jc w:val="both"/>
      </w:pPr>
      <w:r>
        <w:t>- точность исполнения муниципальной услуги;</w:t>
      </w:r>
    </w:p>
    <w:p w:rsidR="003C062B" w:rsidRDefault="003C062B">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rsidR="003C062B" w:rsidRDefault="003C062B">
      <w:pPr>
        <w:pStyle w:val="ConsPlusNormal"/>
        <w:spacing w:before="220"/>
        <w:ind w:firstLine="540"/>
        <w:jc w:val="both"/>
      </w:pPr>
      <w:r>
        <w:t>- высокая культура обслуживания Заявителей;</w:t>
      </w:r>
    </w:p>
    <w:p w:rsidR="003C062B" w:rsidRDefault="003C062B">
      <w:pPr>
        <w:pStyle w:val="ConsPlusNormal"/>
        <w:spacing w:before="220"/>
        <w:ind w:firstLine="540"/>
        <w:jc w:val="both"/>
      </w:pPr>
      <w:r>
        <w:t>- строгое соблюдение сроков предоставления муниципальной услуги;</w:t>
      </w:r>
    </w:p>
    <w:p w:rsidR="003C062B" w:rsidRDefault="003C062B">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3C062B" w:rsidRDefault="003C062B">
      <w:pPr>
        <w:pStyle w:val="ConsPlusNormal"/>
        <w:spacing w:before="220"/>
        <w:ind w:firstLine="540"/>
        <w:jc w:val="both"/>
      </w:pPr>
      <w:bookmarkStart w:id="12" w:name="P180"/>
      <w:bookmarkEnd w:id="12"/>
      <w:r>
        <w:t xml:space="preserve">2.14. Информация о правилах предоставления муниципальной услуги размещается на Едином портале государственных и муниципальных услуг по адресу: </w:t>
      </w:r>
      <w:hyperlink r:id="rId55">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
    <w:p w:rsidR="003C062B" w:rsidRDefault="003C062B">
      <w:pPr>
        <w:pStyle w:val="ConsPlusNormal"/>
        <w:jc w:val="both"/>
      </w:pPr>
      <w:r>
        <w:t xml:space="preserve">(в ред. </w:t>
      </w:r>
      <w:hyperlink r:id="rId56">
        <w:r>
          <w:rPr>
            <w:color w:val="0000FF"/>
          </w:rPr>
          <w:t>Постановления</w:t>
        </w:r>
      </w:hyperlink>
      <w:r>
        <w:t xml:space="preserve"> Администрации г. Иванова от 23.10.2018 N 1332)</w:t>
      </w:r>
    </w:p>
    <w:p w:rsidR="003C062B" w:rsidRDefault="003C062B">
      <w:pPr>
        <w:pStyle w:val="ConsPlusNormal"/>
        <w:spacing w:before="220"/>
        <w:ind w:firstLine="540"/>
        <w:jc w:val="both"/>
      </w:pPr>
      <w:r>
        <w:t>Информация о правилах предоставления муниципальной услуги включает в себя:</w:t>
      </w:r>
    </w:p>
    <w:p w:rsidR="003C062B" w:rsidRDefault="003C062B">
      <w:pPr>
        <w:pStyle w:val="ConsPlusNormal"/>
        <w:spacing w:before="220"/>
        <w:ind w:firstLine="540"/>
        <w:jc w:val="both"/>
      </w:pPr>
      <w:r>
        <w:t>1) перечень документов, необходимых для оказания муниципальной услуги;</w:t>
      </w:r>
    </w:p>
    <w:p w:rsidR="003C062B" w:rsidRDefault="003C062B">
      <w:pPr>
        <w:pStyle w:val="ConsPlusNormal"/>
        <w:spacing w:before="220"/>
        <w:ind w:firstLine="540"/>
        <w:jc w:val="both"/>
      </w:pPr>
      <w:r>
        <w:t>2) образец заявления на оказание муниципальной услуги.</w:t>
      </w:r>
    </w:p>
    <w:p w:rsidR="003C062B" w:rsidRDefault="003C062B">
      <w:pPr>
        <w:pStyle w:val="ConsPlusNormal"/>
        <w:jc w:val="both"/>
      </w:pPr>
      <w:r>
        <w:lastRenderedPageBreak/>
        <w:t xml:space="preserve">(п. 2.14 в ред. </w:t>
      </w:r>
      <w:hyperlink r:id="rId57">
        <w:r>
          <w:rPr>
            <w:color w:val="0000FF"/>
          </w:rPr>
          <w:t>Постановления</w:t>
        </w:r>
      </w:hyperlink>
      <w:r>
        <w:t xml:space="preserve"> Администрации г. Иванова от 10.08.2015 N 1540)</w:t>
      </w:r>
    </w:p>
    <w:p w:rsidR="003C062B" w:rsidRDefault="003C062B">
      <w:pPr>
        <w:pStyle w:val="ConsPlusNormal"/>
        <w:spacing w:before="220"/>
        <w:ind w:firstLine="540"/>
        <w:jc w:val="both"/>
      </w:pPr>
      <w:bookmarkStart w:id="13" w:name="P186"/>
      <w:bookmarkEnd w:id="13"/>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3C062B" w:rsidRDefault="003C062B">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3C062B" w:rsidRDefault="003C062B">
      <w:pPr>
        <w:pStyle w:val="ConsPlusNormal"/>
        <w:spacing w:before="220"/>
        <w:ind w:firstLine="540"/>
        <w:jc w:val="both"/>
      </w:pPr>
      <w:r>
        <w:t>вторник, 9.00 - 12.00, 13.00 - 15.00.</w:t>
      </w:r>
    </w:p>
    <w:p w:rsidR="003C062B" w:rsidRDefault="003C062B">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3C062B" w:rsidRDefault="003C062B">
      <w:pPr>
        <w:pStyle w:val="ConsPlusNormal"/>
        <w:spacing w:before="220"/>
        <w:ind w:firstLine="540"/>
        <w:jc w:val="both"/>
      </w:pPr>
      <w:r>
        <w:t>понедельник, вторник: 9.00 - 17.00;</w:t>
      </w:r>
    </w:p>
    <w:p w:rsidR="003C062B" w:rsidRDefault="003C062B">
      <w:pPr>
        <w:pStyle w:val="ConsPlusNormal"/>
        <w:spacing w:before="220"/>
        <w:ind w:firstLine="540"/>
        <w:jc w:val="both"/>
      </w:pPr>
      <w:r>
        <w:t>среда: 9.00 - 20.00;</w:t>
      </w:r>
    </w:p>
    <w:p w:rsidR="003C062B" w:rsidRDefault="003C062B">
      <w:pPr>
        <w:pStyle w:val="ConsPlusNormal"/>
        <w:spacing w:before="220"/>
        <w:ind w:firstLine="540"/>
        <w:jc w:val="both"/>
      </w:pPr>
      <w:r>
        <w:t>четверг: 9.00 - 17.00;</w:t>
      </w:r>
    </w:p>
    <w:p w:rsidR="003C062B" w:rsidRDefault="003C062B">
      <w:pPr>
        <w:pStyle w:val="ConsPlusNormal"/>
        <w:spacing w:before="220"/>
        <w:ind w:firstLine="540"/>
        <w:jc w:val="both"/>
      </w:pPr>
      <w:r>
        <w:t>пятница: 9.00 - 16.00;</w:t>
      </w:r>
    </w:p>
    <w:p w:rsidR="003C062B" w:rsidRDefault="003C062B">
      <w:pPr>
        <w:pStyle w:val="ConsPlusNormal"/>
        <w:spacing w:before="220"/>
        <w:ind w:firstLine="540"/>
        <w:jc w:val="both"/>
      </w:pPr>
      <w:r>
        <w:t>суббота: 9.00 - 17.00.</w:t>
      </w:r>
    </w:p>
    <w:p w:rsidR="003C062B" w:rsidRDefault="003C062B">
      <w:pPr>
        <w:pStyle w:val="ConsPlusNormal"/>
        <w:spacing w:before="220"/>
        <w:ind w:firstLine="540"/>
        <w:jc w:val="both"/>
      </w:pPr>
      <w:r>
        <w:t>Нерабочими днями МКУ МФЦ являются:</w:t>
      </w:r>
    </w:p>
    <w:p w:rsidR="003C062B" w:rsidRDefault="003C062B">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3C062B" w:rsidRDefault="003C062B">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3C062B" w:rsidRDefault="003C062B">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3C062B" w:rsidRDefault="003C062B">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3C062B" w:rsidRDefault="003C062B">
      <w:pPr>
        <w:pStyle w:val="ConsPlusNormal"/>
        <w:jc w:val="both"/>
      </w:pPr>
      <w:r>
        <w:t xml:space="preserve">(п. 2.15 в ред. </w:t>
      </w:r>
      <w:hyperlink r:id="rId58">
        <w:r>
          <w:rPr>
            <w:color w:val="0000FF"/>
          </w:rPr>
          <w:t>Постановления</w:t>
        </w:r>
      </w:hyperlink>
      <w:r>
        <w:t xml:space="preserve"> Администрации г. Иванова от 13.08.2019 N 1185)</w:t>
      </w:r>
    </w:p>
    <w:p w:rsidR="003C062B" w:rsidRDefault="003C062B">
      <w:pPr>
        <w:pStyle w:val="ConsPlusNormal"/>
        <w:spacing w:before="220"/>
        <w:ind w:firstLine="540"/>
        <w:jc w:val="both"/>
      </w:pPr>
      <w:r>
        <w:t>2.16. При обращении на личный прием к специалисту Управления либо к специалисту МКУ МФЦ Заявитель представляет:</w:t>
      </w:r>
    </w:p>
    <w:p w:rsidR="003C062B" w:rsidRDefault="003C062B">
      <w:pPr>
        <w:pStyle w:val="ConsPlusNormal"/>
        <w:spacing w:before="220"/>
        <w:ind w:firstLine="540"/>
        <w:jc w:val="both"/>
      </w:pPr>
      <w:r>
        <w:t>1) документ, удостоверяющий личность;</w:t>
      </w:r>
    </w:p>
    <w:p w:rsidR="003C062B" w:rsidRDefault="003C062B">
      <w:pPr>
        <w:pStyle w:val="ConsPlusNormal"/>
        <w:spacing w:before="220"/>
        <w:ind w:firstLine="540"/>
        <w:jc w:val="both"/>
      </w:pPr>
      <w: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3C062B" w:rsidRDefault="003C062B">
      <w:pPr>
        <w:pStyle w:val="ConsPlusNormal"/>
        <w:jc w:val="both"/>
      </w:pPr>
      <w:r>
        <w:t xml:space="preserve">(п. 2.16 в ред. </w:t>
      </w:r>
      <w:hyperlink r:id="rId59">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 xml:space="preserve">2.16.1 - 2.16.2. Исключены. - </w:t>
      </w:r>
      <w:hyperlink r:id="rId60">
        <w:r>
          <w:rPr>
            <w:color w:val="0000FF"/>
          </w:rPr>
          <w:t>Постановление</w:t>
        </w:r>
      </w:hyperlink>
      <w:r>
        <w:t xml:space="preserve"> Администрации г. Иванова от 27.09.2016 N 1752.</w:t>
      </w:r>
    </w:p>
    <w:p w:rsidR="003C062B" w:rsidRDefault="003C062B">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3C062B" w:rsidRDefault="003C062B">
      <w:pPr>
        <w:pStyle w:val="ConsPlusNormal"/>
        <w:jc w:val="both"/>
      </w:pPr>
      <w:r>
        <w:t xml:space="preserve">(п. 2.17 в ред. </w:t>
      </w:r>
      <w:hyperlink r:id="rId61">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062B" w:rsidRDefault="003C062B">
      <w:pPr>
        <w:pStyle w:val="ConsPlusNormal"/>
        <w:spacing w:before="220"/>
        <w:ind w:firstLine="540"/>
        <w:jc w:val="both"/>
      </w:pPr>
      <w:r>
        <w:lastRenderedPageBreak/>
        <w:t>В целях организации предоставления муниципальной услуги в МКУ МФЦ осуществляются следующие полномочия:</w:t>
      </w:r>
    </w:p>
    <w:p w:rsidR="003C062B" w:rsidRDefault="003C062B">
      <w:pPr>
        <w:pStyle w:val="ConsPlusNormal"/>
        <w:spacing w:before="220"/>
        <w:ind w:firstLine="540"/>
        <w:jc w:val="both"/>
      </w:pPr>
      <w:r>
        <w:t>- консультирование Заявителя по процедуре получения муниципальной услуги;</w:t>
      </w:r>
    </w:p>
    <w:p w:rsidR="003C062B" w:rsidRDefault="003C062B">
      <w:pPr>
        <w:pStyle w:val="ConsPlusNormal"/>
        <w:spacing w:before="220"/>
        <w:ind w:firstLine="540"/>
        <w:jc w:val="both"/>
      </w:pPr>
      <w:r>
        <w:t>- представление интересов Заявителя при взаимодействии с Управлением;</w:t>
      </w:r>
    </w:p>
    <w:p w:rsidR="003C062B" w:rsidRDefault="003C062B">
      <w:pPr>
        <w:pStyle w:val="ConsPlusNormal"/>
        <w:spacing w:before="220"/>
        <w:ind w:firstLine="540"/>
        <w:jc w:val="both"/>
      </w:pPr>
      <w:r>
        <w:t>- представление интересов Управления при взаимодействии с Заявителем;</w:t>
      </w:r>
    </w:p>
    <w:p w:rsidR="003C062B" w:rsidRDefault="003C062B">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3C062B" w:rsidRDefault="003C062B">
      <w:pPr>
        <w:pStyle w:val="ConsPlusNormal"/>
        <w:spacing w:before="220"/>
        <w:ind w:firstLine="540"/>
        <w:jc w:val="both"/>
      </w:pPr>
      <w:r>
        <w:t>- направление межведомственных запросов, в том числе в электронной форме;</w:t>
      </w:r>
    </w:p>
    <w:p w:rsidR="003C062B" w:rsidRDefault="003C062B">
      <w:pPr>
        <w:pStyle w:val="ConsPlusNormal"/>
        <w:spacing w:before="220"/>
        <w:ind w:firstLine="540"/>
        <w:jc w:val="both"/>
      </w:pPr>
      <w:r>
        <w:t>- выдача Заявителю результата предоставления муниципальной услуги.</w:t>
      </w:r>
    </w:p>
    <w:p w:rsidR="003C062B" w:rsidRDefault="003C062B">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3C062B" w:rsidRDefault="003C062B">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C062B" w:rsidRDefault="003C062B">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3C062B" w:rsidRDefault="003C062B">
      <w:pPr>
        <w:pStyle w:val="ConsPlusNormal"/>
        <w:spacing w:before="220"/>
        <w:ind w:firstLine="540"/>
        <w:jc w:val="both"/>
      </w:pPr>
      <w:r>
        <w:t>заявление удостоверяется простой электронной подписью Заявителя;</w:t>
      </w:r>
    </w:p>
    <w:p w:rsidR="003C062B" w:rsidRDefault="003C062B">
      <w:pPr>
        <w:pStyle w:val="ConsPlusNormal"/>
        <w:spacing w:before="220"/>
        <w:ind w:firstLine="54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C062B" w:rsidRDefault="003C062B">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C062B" w:rsidRDefault="003C062B">
      <w:pPr>
        <w:pStyle w:val="ConsPlusNormal"/>
        <w:jc w:val="both"/>
      </w:pPr>
      <w:r>
        <w:t xml:space="preserve">(п. 2.18 в ред. </w:t>
      </w:r>
      <w:hyperlink r:id="rId63">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 xml:space="preserve">2.19. Исключен. - </w:t>
      </w:r>
      <w:hyperlink r:id="rId64">
        <w:r>
          <w:rPr>
            <w:color w:val="0000FF"/>
          </w:rPr>
          <w:t>Постановление</w:t>
        </w:r>
      </w:hyperlink>
      <w:r>
        <w:t xml:space="preserve"> Администрации г. Иванова от 18.12.2013 N 2797.</w:t>
      </w:r>
    </w:p>
    <w:p w:rsidR="003C062B" w:rsidRDefault="003C062B">
      <w:pPr>
        <w:pStyle w:val="ConsPlusNormal"/>
      </w:pPr>
    </w:p>
    <w:p w:rsidR="003C062B" w:rsidRDefault="003C062B">
      <w:pPr>
        <w:pStyle w:val="ConsPlusTitle"/>
        <w:jc w:val="center"/>
        <w:outlineLvl w:val="1"/>
      </w:pPr>
      <w:r>
        <w:t>3. Состав, последовательность и сроки выполнения</w:t>
      </w:r>
    </w:p>
    <w:p w:rsidR="003C062B" w:rsidRDefault="003C062B">
      <w:pPr>
        <w:pStyle w:val="ConsPlusTitle"/>
        <w:jc w:val="center"/>
      </w:pPr>
      <w:r>
        <w:t>административных процедур, требования</w:t>
      </w:r>
    </w:p>
    <w:p w:rsidR="003C062B" w:rsidRDefault="003C062B">
      <w:pPr>
        <w:pStyle w:val="ConsPlusTitle"/>
        <w:jc w:val="center"/>
      </w:pPr>
      <w:r>
        <w:t>к порядку их выполнения</w:t>
      </w:r>
    </w:p>
    <w:p w:rsidR="003C062B" w:rsidRDefault="003C062B">
      <w:pPr>
        <w:pStyle w:val="ConsPlusNormal"/>
        <w:jc w:val="center"/>
      </w:pPr>
    </w:p>
    <w:p w:rsidR="003C062B" w:rsidRDefault="003C062B">
      <w:pPr>
        <w:pStyle w:val="ConsPlusNormal"/>
        <w:jc w:val="center"/>
      </w:pPr>
      <w:r>
        <w:t xml:space="preserve">(в ред. </w:t>
      </w:r>
      <w:hyperlink r:id="rId65">
        <w:r>
          <w:rPr>
            <w:color w:val="0000FF"/>
          </w:rPr>
          <w:t>Постановления</w:t>
        </w:r>
      </w:hyperlink>
      <w:r>
        <w:t xml:space="preserve"> Администрации г. Иванова</w:t>
      </w:r>
    </w:p>
    <w:p w:rsidR="003C062B" w:rsidRDefault="003C062B">
      <w:pPr>
        <w:pStyle w:val="ConsPlusNormal"/>
        <w:jc w:val="center"/>
      </w:pPr>
      <w:r>
        <w:t>от 27.09.2016 N 1752)</w:t>
      </w:r>
    </w:p>
    <w:p w:rsidR="003C062B" w:rsidRDefault="003C062B">
      <w:pPr>
        <w:pStyle w:val="ConsPlusNormal"/>
        <w:jc w:val="center"/>
      </w:pPr>
    </w:p>
    <w:p w:rsidR="003C062B" w:rsidRDefault="003C062B">
      <w:pPr>
        <w:pStyle w:val="ConsPlusNormal"/>
        <w:ind w:firstLine="540"/>
        <w:jc w:val="both"/>
      </w:pPr>
      <w:r>
        <w:t>3.1. Предоставление муниципальной услуги включает в себя следующие административные процедуры:</w:t>
      </w:r>
    </w:p>
    <w:p w:rsidR="003C062B" w:rsidRDefault="003C062B">
      <w:pPr>
        <w:pStyle w:val="ConsPlusNormal"/>
        <w:spacing w:before="220"/>
        <w:ind w:firstLine="540"/>
        <w:jc w:val="both"/>
      </w:pPr>
      <w:r>
        <w:t>1) прием и регистрация заявления о предоставлении муниципальной услуги с представленными документами;</w:t>
      </w:r>
    </w:p>
    <w:p w:rsidR="003C062B" w:rsidRDefault="003C062B">
      <w:pPr>
        <w:pStyle w:val="ConsPlusNormal"/>
        <w:spacing w:before="220"/>
        <w:ind w:firstLine="540"/>
        <w:jc w:val="both"/>
      </w:pPr>
      <w:r>
        <w:t xml:space="preserve">2) правовая экспертиза документов, необходимых для предоставления муниципальной услуги, установление оснований для предоставления либо отказа в предоставлении муниципальной услуги, подготовка предложения на рассмотрение комиссии по жилищным </w:t>
      </w:r>
      <w:r>
        <w:lastRenderedPageBreak/>
        <w:t>вопросам Администрации города Иванова (далее по тексту - Комиссия) для принятия решения об изменении, расторжении договора найма жилого помещения муниципального специализированного жилищного фонда либо об отказе в изменении, расторжении договора;</w:t>
      </w:r>
    </w:p>
    <w:p w:rsidR="003C062B" w:rsidRDefault="003C062B">
      <w:pPr>
        <w:pStyle w:val="ConsPlusNormal"/>
        <w:spacing w:before="220"/>
        <w:ind w:firstLine="540"/>
        <w:jc w:val="both"/>
      </w:pPr>
      <w:r>
        <w:t>3) принятие решения об изменении, расторжении договора найма жилого помещения муниципального специализированного жилищного фонда либо об отказе в изменении, расторжении договора;</w:t>
      </w:r>
    </w:p>
    <w:p w:rsidR="003C062B" w:rsidRDefault="003C062B">
      <w:pPr>
        <w:pStyle w:val="ConsPlusNormal"/>
        <w:jc w:val="both"/>
      </w:pPr>
      <w:r>
        <w:t>(</w:t>
      </w:r>
      <w:proofErr w:type="spellStart"/>
      <w:r>
        <w:t>пп</w:t>
      </w:r>
      <w:proofErr w:type="spellEnd"/>
      <w:r>
        <w:t xml:space="preserve">. 3 в ред. </w:t>
      </w:r>
      <w:hyperlink r:id="rId66">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4) уведомление Заявителя о принятом решении;</w:t>
      </w:r>
    </w:p>
    <w:p w:rsidR="003C062B" w:rsidRDefault="003C062B">
      <w:pPr>
        <w:pStyle w:val="ConsPlusNormal"/>
        <w:jc w:val="both"/>
      </w:pPr>
      <w:r>
        <w:t>(</w:t>
      </w:r>
      <w:proofErr w:type="spellStart"/>
      <w:r>
        <w:t>пп</w:t>
      </w:r>
      <w:proofErr w:type="spellEnd"/>
      <w:r>
        <w:t xml:space="preserve">. 4 в ред. </w:t>
      </w:r>
      <w:hyperlink r:id="rId67">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5) заключение соглашения о внесении изменений в договор найма жилого помещения муниципального специализированного жилищного фонда либо соглашения о расторжении договора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3.2. Прием и регистрация заявления о предоставлении муниципальной услуги с представленными документами.</w:t>
      </w:r>
    </w:p>
    <w:p w:rsidR="003C062B" w:rsidRDefault="003C062B">
      <w:pPr>
        <w:pStyle w:val="ConsPlusNormal"/>
        <w:spacing w:before="220"/>
        <w:ind w:firstLine="540"/>
        <w:jc w:val="both"/>
      </w:pPr>
      <w:r>
        <w:t>3.2.1. Основанием для начала процедуры предоставления муниципальной услуги является заявление об изменении (расторжении) договора найма жилого помещения муниципального специализированного жилищного фонда, поданное на имя Главы города Иванова через Управление или МКУ МФЦ, подписанное Заявителем, а также всеми совместно проживающими с ним дееспособными членами семьи, с приложением необходимых документов.</w:t>
      </w:r>
    </w:p>
    <w:p w:rsidR="003C062B" w:rsidRDefault="003C062B">
      <w:pPr>
        <w:pStyle w:val="ConsPlusNormal"/>
        <w:spacing w:before="220"/>
        <w:ind w:firstLine="540"/>
        <w:jc w:val="both"/>
      </w:pPr>
      <w:r>
        <w:t xml:space="preserve">Перечень документов, а также требования к их оформлению определяются в соответствии с </w:t>
      </w:r>
      <w:hyperlink w:anchor="P100">
        <w:r>
          <w:rPr>
            <w:color w:val="0000FF"/>
          </w:rPr>
          <w:t>пунктами 2.6.1</w:t>
        </w:r>
      </w:hyperlink>
      <w:r>
        <w:t xml:space="preserve"> - </w:t>
      </w:r>
      <w:hyperlink w:anchor="P122">
        <w:r>
          <w:rPr>
            <w:color w:val="0000FF"/>
          </w:rPr>
          <w:t>2.6.3</w:t>
        </w:r>
      </w:hyperlink>
      <w:r>
        <w:t xml:space="preserve"> настоящего Регламента.</w:t>
      </w:r>
    </w:p>
    <w:p w:rsidR="003C062B" w:rsidRDefault="003C062B">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3C062B" w:rsidRDefault="003C062B">
      <w:pPr>
        <w:pStyle w:val="ConsPlusNormal"/>
        <w:jc w:val="both"/>
      </w:pPr>
      <w:r>
        <w:t xml:space="preserve">(абзац введен </w:t>
      </w:r>
      <w:hyperlink r:id="rId68">
        <w:r>
          <w:rPr>
            <w:color w:val="0000FF"/>
          </w:rPr>
          <w:t>Постановлением</w:t>
        </w:r>
      </w:hyperlink>
      <w:r>
        <w:t xml:space="preserve"> Администрации г. Иванова от 26.05.2022 N 628)</w:t>
      </w:r>
    </w:p>
    <w:p w:rsidR="003C062B" w:rsidRDefault="003C062B">
      <w:pPr>
        <w:pStyle w:val="ConsPlusNormal"/>
        <w:spacing w:before="220"/>
        <w:ind w:firstLine="540"/>
        <w:jc w:val="both"/>
      </w:pPr>
      <w:r>
        <w:t xml:space="preserve">3.2.2. При личном обращении Заявителя или его уполномоченного представителя на прием в Управление либо в МКУ МФЦ специалист </w:t>
      </w:r>
      <w:proofErr w:type="gramStart"/>
      <w:r>
        <w:t>Управления</w:t>
      </w:r>
      <w:proofErr w:type="gramEnd"/>
      <w:r>
        <w:t xml:space="preserve"> либо специалист МКУ МФЦ устанавливает предмет обращения и личность Заявителя.</w:t>
      </w:r>
    </w:p>
    <w:p w:rsidR="003C062B" w:rsidRDefault="003C062B">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документов, представляемых для получения муниципальной услуги, и соответствие представленных документов установленным требованиям.</w:t>
      </w:r>
    </w:p>
    <w:p w:rsidR="003C062B" w:rsidRDefault="003C062B">
      <w:pPr>
        <w:pStyle w:val="ConsPlusNormal"/>
        <w:spacing w:before="220"/>
        <w:ind w:firstLine="540"/>
        <w:jc w:val="both"/>
      </w:pPr>
      <w: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3C062B" w:rsidRDefault="003C062B">
      <w:pPr>
        <w:pStyle w:val="ConsPlusNormal"/>
        <w:spacing w:before="220"/>
        <w:ind w:firstLine="540"/>
        <w:jc w:val="both"/>
      </w:pPr>
      <w:r>
        <w:t xml:space="preserve">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w:t>
      </w:r>
      <w:r>
        <w:lastRenderedPageBreak/>
        <w:t>законодательства.</w:t>
      </w:r>
    </w:p>
    <w:p w:rsidR="003C062B" w:rsidRDefault="003C062B">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3C062B" w:rsidRDefault="003C062B">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26">
        <w:r>
          <w:rPr>
            <w:color w:val="0000FF"/>
          </w:rPr>
          <w:t>пунктом 2.7</w:t>
        </w:r>
      </w:hyperlink>
      <w:r>
        <w:t xml:space="preserve"> настоящего Регламента основанием для отказа в приеме документов.</w:t>
      </w:r>
    </w:p>
    <w:p w:rsidR="003C062B" w:rsidRDefault="003C062B">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26">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3C062B" w:rsidRDefault="003C062B">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3C062B" w:rsidRDefault="003C062B">
      <w:pPr>
        <w:pStyle w:val="ConsPlusNormal"/>
        <w:spacing w:before="220"/>
        <w:ind w:firstLine="540"/>
        <w:jc w:val="both"/>
      </w:pPr>
      <w:r>
        <w:t>3.2.4. Специалист Управления либо специалист МКУ МФЦ, осуществляющий прием и консультацию граждан по вопросам предоставления муниципальной услуги,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
    <w:p w:rsidR="003C062B" w:rsidRDefault="003C062B">
      <w:pPr>
        <w:pStyle w:val="ConsPlusNormal"/>
        <w:spacing w:before="220"/>
        <w:ind w:firstLine="540"/>
        <w:jc w:val="both"/>
      </w:pPr>
      <w:r>
        <w:t>3.3. Правовая экспертиза документов, необходимых для предоставления муниципальной услуги, установление оснований для предоставления либо отказа в предоставлении муниципальной услуги, подготовка предложения на рассмотрение Комиссии для принятия решения об изменении, расторжении договора найма жилого помещения муниципального специализированного жилищного фонда либо об отказе в изменении, расторжении договора.</w:t>
      </w:r>
    </w:p>
    <w:p w:rsidR="003C062B" w:rsidRDefault="003C062B">
      <w:pPr>
        <w:pStyle w:val="ConsPlusNormal"/>
        <w:spacing w:before="220"/>
        <w:ind w:firstLine="540"/>
        <w:jc w:val="both"/>
      </w:pPr>
      <w:r>
        <w:t xml:space="preserve">3.3.1. После поступления заявления и документов, представленных Заявителем, специалист Управления либо специалист МКУ МФЦ оценивает комплектность поступивших документов в соответствии с </w:t>
      </w:r>
      <w:hyperlink w:anchor="P100">
        <w:r>
          <w:rPr>
            <w:color w:val="0000FF"/>
          </w:rPr>
          <w:t>пунктами 2.6.1</w:t>
        </w:r>
      </w:hyperlink>
      <w:r>
        <w:t xml:space="preserve"> - </w:t>
      </w:r>
      <w:hyperlink w:anchor="P122">
        <w:r>
          <w:rPr>
            <w:color w:val="0000FF"/>
          </w:rPr>
          <w:t>2.6.3</w:t>
        </w:r>
      </w:hyperlink>
      <w:r>
        <w:t xml:space="preserve"> настоящего Регламента.</w:t>
      </w:r>
    </w:p>
    <w:p w:rsidR="003C062B" w:rsidRDefault="003C062B">
      <w:pPr>
        <w:pStyle w:val="ConsPlusNormal"/>
        <w:spacing w:before="220"/>
        <w:ind w:firstLine="540"/>
        <w:jc w:val="both"/>
      </w:pPr>
      <w:r>
        <w:t xml:space="preserve">В случае если Заявителем не представлены документы, указанные в </w:t>
      </w:r>
      <w:hyperlink w:anchor="P117">
        <w:r>
          <w:rPr>
            <w:color w:val="0000FF"/>
          </w:rPr>
          <w:t>пункте 2.6.2</w:t>
        </w:r>
      </w:hyperlink>
      <w:r>
        <w:t xml:space="preserve"> настоящего Регламента, специалист Управления либо специалист МКУ МФЦ, не позднее следующего рабочего дня после приема заявления о предоставлении муниципальной услуги,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документы (их копии или содержащиеся в них сведения).</w:t>
      </w:r>
    </w:p>
    <w:p w:rsidR="003C062B" w:rsidRDefault="003C062B">
      <w:pPr>
        <w:pStyle w:val="ConsPlusNormal"/>
        <w:spacing w:before="220"/>
        <w:ind w:firstLine="540"/>
        <w:jc w:val="both"/>
      </w:pPr>
      <w:r>
        <w:t xml:space="preserve">3.3.2. После формирования полного пакета документов в соответствии с </w:t>
      </w:r>
      <w:hyperlink w:anchor="P100">
        <w:r>
          <w:rPr>
            <w:color w:val="0000FF"/>
          </w:rPr>
          <w:t>пунктами 2.6.1</w:t>
        </w:r>
      </w:hyperlink>
      <w:r>
        <w:t xml:space="preserve"> - </w:t>
      </w:r>
      <w:hyperlink w:anchor="P122">
        <w:r>
          <w:rPr>
            <w:color w:val="0000FF"/>
          </w:rPr>
          <w:t>2.6.3</w:t>
        </w:r>
      </w:hyperlink>
      <w:r>
        <w:t xml:space="preserve"> настоящего Регламента специалист Управления осуществляет правовую экспертизу документов, необходимых для предоставления муниципальной услуги, устанавливает наличие оснований для предоставления либо отказа в предоставлении муниципальной услуги.</w:t>
      </w:r>
    </w:p>
    <w:p w:rsidR="003C062B" w:rsidRDefault="003C062B">
      <w:pPr>
        <w:pStyle w:val="ConsPlusNormal"/>
        <w:spacing w:before="220"/>
        <w:ind w:firstLine="540"/>
        <w:jc w:val="both"/>
      </w:pPr>
      <w:r>
        <w:t>3.3.3. Заявитель несет ответственность за достоверность представленных им сведений, а также документов, в которых они содержатся.</w:t>
      </w:r>
    </w:p>
    <w:p w:rsidR="003C062B" w:rsidRDefault="003C062B">
      <w:pPr>
        <w:pStyle w:val="ConsPlusNormal"/>
        <w:spacing w:before="220"/>
        <w:ind w:firstLine="540"/>
        <w:jc w:val="both"/>
      </w:pPr>
      <w:r>
        <w:lastRenderedPageBreak/>
        <w:t xml:space="preserve">При выявлении в документах, представленных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w:anchor="P131">
        <w:r>
          <w:rPr>
            <w:color w:val="0000FF"/>
          </w:rPr>
          <w:t>пунктом 2.8</w:t>
        </w:r>
      </w:hyperlink>
      <w:r>
        <w:t xml:space="preserve"> настоящего Регламента является основанием для отказа в предоставлении муниципальной услуги.</w:t>
      </w:r>
    </w:p>
    <w:p w:rsidR="003C062B" w:rsidRDefault="003C062B">
      <w:pPr>
        <w:pStyle w:val="ConsPlusNormal"/>
        <w:spacing w:before="220"/>
        <w:ind w:firstLine="540"/>
        <w:jc w:val="both"/>
      </w:pPr>
      <w:r>
        <w:t>3.3.4.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3C062B" w:rsidRDefault="003C062B">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3C062B" w:rsidRDefault="003C062B">
      <w:pPr>
        <w:pStyle w:val="ConsPlusNormal"/>
        <w:spacing w:before="220"/>
        <w:ind w:firstLine="540"/>
        <w:jc w:val="both"/>
      </w:pPr>
      <w:r>
        <w:t>3.3.5. Специалист Управления готовит предложение на ближайшее заседание Комиссии для рассмотрения вопроса об изменении, расторжении договора найма жилого помещения муниципального специализированного жилищного фонда либо об отказе в изменении, расторжении договора.</w:t>
      </w:r>
    </w:p>
    <w:p w:rsidR="003C062B" w:rsidRDefault="003C062B">
      <w:pPr>
        <w:pStyle w:val="ConsPlusNormal"/>
        <w:spacing w:before="220"/>
        <w:ind w:firstLine="540"/>
        <w:jc w:val="both"/>
      </w:pPr>
      <w:r>
        <w:t>3.4. Принятие решения об изменении, расторжении договора найма жилого помещения муниципального специализированного жилищного фонда либо об отказе в изменении, расторжении договора.</w:t>
      </w:r>
    </w:p>
    <w:p w:rsidR="003C062B" w:rsidRDefault="003C062B">
      <w:pPr>
        <w:pStyle w:val="ConsPlusNormal"/>
        <w:jc w:val="both"/>
      </w:pPr>
      <w:r>
        <w:t xml:space="preserve">(в ред. </w:t>
      </w:r>
      <w:hyperlink r:id="rId69">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bookmarkStart w:id="14" w:name="P265"/>
      <w:bookmarkEnd w:id="14"/>
      <w:r>
        <w:t>3.4.1. Решение об изменении, расторжении договора найма жилого помещения муниципального специализированного жилищного фонда либо об отказе в изменении, расторжении договора принимается на основании рекомендации Комиссии путем издания соответствующего постановления Администрации города Иванова.</w:t>
      </w:r>
    </w:p>
    <w:p w:rsidR="003C062B" w:rsidRDefault="003C062B">
      <w:pPr>
        <w:pStyle w:val="ConsPlusNormal"/>
        <w:spacing w:before="220"/>
        <w:ind w:firstLine="540"/>
        <w:jc w:val="both"/>
      </w:pPr>
      <w:r>
        <w:t>Решение об отказе в изменении, расторжении договора должно содержать основания такого отказа.</w:t>
      </w:r>
    </w:p>
    <w:p w:rsidR="003C062B" w:rsidRDefault="003C062B">
      <w:pPr>
        <w:pStyle w:val="ConsPlusNormal"/>
        <w:jc w:val="both"/>
      </w:pPr>
      <w:r>
        <w:t xml:space="preserve">(п. 3.4.1 в ред. </w:t>
      </w:r>
      <w:hyperlink r:id="rId70">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 xml:space="preserve">3.4.2. Исключен. - </w:t>
      </w:r>
      <w:hyperlink r:id="rId71">
        <w:r>
          <w:rPr>
            <w:color w:val="0000FF"/>
          </w:rPr>
          <w:t>Постановление</w:t>
        </w:r>
      </w:hyperlink>
      <w:r>
        <w:t xml:space="preserve"> Администрации г. Иванова от 04.04.2017 N 453.</w:t>
      </w:r>
    </w:p>
    <w:p w:rsidR="003C062B" w:rsidRDefault="003C062B">
      <w:pPr>
        <w:pStyle w:val="ConsPlusNormal"/>
        <w:spacing w:before="220"/>
        <w:ind w:firstLine="540"/>
        <w:jc w:val="both"/>
      </w:pPr>
      <w:r>
        <w:t>3.5. Уведомление Заявителя о принятом решении.</w:t>
      </w:r>
    </w:p>
    <w:p w:rsidR="003C062B" w:rsidRDefault="003C062B">
      <w:pPr>
        <w:pStyle w:val="ConsPlusNormal"/>
        <w:jc w:val="both"/>
      </w:pPr>
      <w:r>
        <w:t xml:space="preserve">(в ред. </w:t>
      </w:r>
      <w:hyperlink r:id="rId72">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 xml:space="preserve">3.5.1. Специалист Управления не позднее трех рабочих дней с даты издания постановления Администрации города Иванова, указанного в </w:t>
      </w:r>
      <w:hyperlink w:anchor="P265">
        <w:r>
          <w:rPr>
            <w:color w:val="0000FF"/>
          </w:rPr>
          <w:t>пункте 3.4.1</w:t>
        </w:r>
      </w:hyperlink>
      <w:r>
        <w:t xml:space="preserve"> настоящего Регламента, выдает Заявителю или направляет по указанному в заявлении адресу уведомление о принятом решении об изменении, расторжении или отказе в изменении, расторжении договора найма жилого помещения муниципального специализированного жилищного фонда, если иной способ его получения не указан Заявителем.</w:t>
      </w:r>
    </w:p>
    <w:p w:rsidR="003C062B" w:rsidRDefault="003C062B">
      <w:pPr>
        <w:pStyle w:val="ConsPlusNormal"/>
        <w:jc w:val="both"/>
      </w:pPr>
      <w:r>
        <w:t xml:space="preserve">(п. 3.5.1 в ред. </w:t>
      </w:r>
      <w:hyperlink r:id="rId73">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3.6. Заключение соглашения о внесении изменений в договор найма жилого помещения муниципального специализированного жилищного фонда либо соглашения о расторжении договора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 xml:space="preserve">3.6.1. В случае принятия решения об изменении, расторжении договора найма жилого помещения муниципального специализированного жилищного фонда специалист Управления не позднее трех рабочих дней с даты издания постановления Администрации города Иванова, указанного в </w:t>
      </w:r>
      <w:hyperlink w:anchor="P265">
        <w:r>
          <w:rPr>
            <w:color w:val="0000FF"/>
          </w:rPr>
          <w:t>пункте 3.4.1</w:t>
        </w:r>
      </w:hyperlink>
      <w:r>
        <w:t xml:space="preserve"> настоящего Регламента, дополнительно уведомляет Заявителя посредством телефонной связи о принятом решении и необходимости явки в Управление либо в МКУ МФЦ для подписания соглашения о внесении изменений в договор найма жилого помещения муниципального специализированного жилищного фонда, соглашения о расторжении договора.</w:t>
      </w:r>
    </w:p>
    <w:p w:rsidR="003C062B" w:rsidRDefault="003C062B">
      <w:pPr>
        <w:pStyle w:val="ConsPlusNormal"/>
        <w:jc w:val="both"/>
      </w:pPr>
      <w:r>
        <w:t xml:space="preserve">(п. 3.6.1 в ред. </w:t>
      </w:r>
      <w:hyperlink r:id="rId74">
        <w:r>
          <w:rPr>
            <w:color w:val="0000FF"/>
          </w:rPr>
          <w:t>Постановления</w:t>
        </w:r>
      </w:hyperlink>
      <w:r>
        <w:t xml:space="preserve"> Администрации г. Иванова от 04.04.2017 N 453)</w:t>
      </w:r>
    </w:p>
    <w:p w:rsidR="003C062B" w:rsidRDefault="003C062B">
      <w:pPr>
        <w:pStyle w:val="ConsPlusNormal"/>
        <w:spacing w:before="220"/>
        <w:ind w:firstLine="540"/>
        <w:jc w:val="both"/>
      </w:pPr>
      <w:r>
        <w:t xml:space="preserve">3.6.2. В целях заключения соглашения о внесении изменений в договор найма жилого </w:t>
      </w:r>
      <w:r>
        <w:lastRenderedPageBreak/>
        <w:t xml:space="preserve">помещения муниципального специализированного жилищного фонда, соглашения о расторжении договора Заявитель обращается в Управление либо в МКУ МФЦ в соответствии с графиком работы, указанным в </w:t>
      </w:r>
      <w:hyperlink w:anchor="P186">
        <w:r>
          <w:rPr>
            <w:color w:val="0000FF"/>
          </w:rPr>
          <w:t>пункте 2.15</w:t>
        </w:r>
      </w:hyperlink>
      <w:r>
        <w:t xml:space="preserve"> настоящего Регламента.</w:t>
      </w:r>
    </w:p>
    <w:p w:rsidR="003C062B" w:rsidRDefault="003C062B">
      <w:pPr>
        <w:pStyle w:val="ConsPlusNormal"/>
        <w:spacing w:before="220"/>
        <w:ind w:firstLine="540"/>
        <w:jc w:val="both"/>
      </w:pPr>
      <w:r>
        <w:t>3.6.3. Специалист Управления либо специалист МКУ МФЦ:</w:t>
      </w:r>
    </w:p>
    <w:p w:rsidR="003C062B" w:rsidRDefault="003C062B">
      <w:pPr>
        <w:pStyle w:val="ConsPlusNormal"/>
        <w:spacing w:before="220"/>
        <w:ind w:firstLine="540"/>
        <w:jc w:val="both"/>
      </w:pPr>
      <w:r>
        <w:t>- проверяет документы, удостоверяющие личность Заявителя или его представителя, а также документ, подтверждающий полномочия представителя Заявителя;</w:t>
      </w:r>
    </w:p>
    <w:p w:rsidR="003C062B" w:rsidRDefault="003C062B">
      <w:pPr>
        <w:pStyle w:val="ConsPlusNormal"/>
        <w:spacing w:before="220"/>
        <w:ind w:firstLine="540"/>
        <w:jc w:val="both"/>
      </w:pPr>
      <w:r>
        <w:t>- предлагает Заявителю ознакомиться с текстом соглашения о внесении изменений в договор найма жилого помещения муниципального специализированного жилищного фонда, соглашения о расторжении договора и проверить свои личные данные;</w:t>
      </w:r>
    </w:p>
    <w:p w:rsidR="003C062B" w:rsidRDefault="003C062B">
      <w:pPr>
        <w:pStyle w:val="ConsPlusNormal"/>
        <w:spacing w:before="220"/>
        <w:ind w:firstLine="540"/>
        <w:jc w:val="both"/>
      </w:pPr>
      <w:r>
        <w:t>- предлагает Заявителю подписать соглашение об изменении, расторжении договора найма жилого помещения муниципального специализированного жилищного фонда;</w:t>
      </w:r>
    </w:p>
    <w:p w:rsidR="003C062B" w:rsidRDefault="003C062B">
      <w:pPr>
        <w:pStyle w:val="ConsPlusNormal"/>
        <w:spacing w:before="220"/>
        <w:ind w:firstLine="540"/>
        <w:jc w:val="both"/>
      </w:pPr>
      <w:r>
        <w:t>- выдает Заявителю соглашение о внесении изменений в договор найма жилого помещения муниципального специализированного жилищного фонда либо соглашение о расторжении договора.</w:t>
      </w:r>
    </w:p>
    <w:p w:rsidR="003C062B" w:rsidRDefault="003C062B">
      <w:pPr>
        <w:pStyle w:val="ConsPlusNormal"/>
        <w:ind w:firstLine="540"/>
        <w:jc w:val="both"/>
      </w:pPr>
    </w:p>
    <w:p w:rsidR="003C062B" w:rsidRDefault="003C062B">
      <w:pPr>
        <w:pStyle w:val="ConsPlusTitle"/>
        <w:jc w:val="center"/>
        <w:outlineLvl w:val="1"/>
      </w:pPr>
      <w:r>
        <w:t>4. Формы контроля за исполнением Регламента</w:t>
      </w:r>
    </w:p>
    <w:p w:rsidR="003C062B" w:rsidRDefault="003C062B">
      <w:pPr>
        <w:pStyle w:val="ConsPlusNormal"/>
        <w:ind w:firstLine="540"/>
        <w:jc w:val="both"/>
      </w:pPr>
    </w:p>
    <w:p w:rsidR="003C062B" w:rsidRDefault="003C062B">
      <w:pPr>
        <w:pStyle w:val="ConsPlusNormal"/>
        <w:ind w:firstLine="540"/>
        <w:jc w:val="both"/>
      </w:pPr>
      <w:r>
        <w:t>4.1. Текущий контроль за соблюдением и исполнением специалистами Управления, специалистами МКУ МФЦ последовательности действий, определенных настоящим Регламентом, осуществляется начальником Управления, руководителем МКУ МФЦ.</w:t>
      </w:r>
    </w:p>
    <w:p w:rsidR="003C062B" w:rsidRDefault="003C062B">
      <w:pPr>
        <w:pStyle w:val="ConsPlusNormal"/>
        <w:jc w:val="both"/>
      </w:pPr>
      <w:r>
        <w:t xml:space="preserve">(п. 4.1 в ред. </w:t>
      </w:r>
      <w:hyperlink r:id="rId75">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4.2. Специалисты Управления,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3C062B" w:rsidRDefault="003C062B">
      <w:pPr>
        <w:pStyle w:val="ConsPlusNormal"/>
        <w:jc w:val="both"/>
      </w:pPr>
      <w:r>
        <w:t xml:space="preserve">(п. 4.2 в ред. </w:t>
      </w:r>
      <w:hyperlink r:id="rId76">
        <w:r>
          <w:rPr>
            <w:color w:val="0000FF"/>
          </w:rPr>
          <w:t>Постановления</w:t>
        </w:r>
      </w:hyperlink>
      <w:r>
        <w:t xml:space="preserve"> Администрации г. Иванова от 27.09.2016 N 1752)</w:t>
      </w:r>
    </w:p>
    <w:p w:rsidR="003C062B" w:rsidRDefault="003C062B">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3C062B" w:rsidRDefault="003C062B">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3C062B" w:rsidRDefault="003C062B">
      <w:pPr>
        <w:pStyle w:val="ConsPlusNormal"/>
        <w:ind w:firstLine="540"/>
        <w:jc w:val="both"/>
      </w:pPr>
    </w:p>
    <w:p w:rsidR="003C062B" w:rsidRDefault="003C062B">
      <w:pPr>
        <w:pStyle w:val="ConsPlusTitle"/>
        <w:jc w:val="center"/>
        <w:outlineLvl w:val="1"/>
      </w:pPr>
      <w:r>
        <w:t>5. Досудебный (внесудебный) порядок обжалования Заявителем</w:t>
      </w:r>
    </w:p>
    <w:p w:rsidR="003C062B" w:rsidRDefault="003C062B">
      <w:pPr>
        <w:pStyle w:val="ConsPlusTitle"/>
        <w:jc w:val="center"/>
      </w:pPr>
      <w:r>
        <w:t>решений и действий (бездействия) органа, предоставляющего</w:t>
      </w:r>
    </w:p>
    <w:p w:rsidR="003C062B" w:rsidRDefault="003C062B">
      <w:pPr>
        <w:pStyle w:val="ConsPlusTitle"/>
        <w:jc w:val="center"/>
      </w:pPr>
      <w:r>
        <w:t>муниципальную услугу, должностного лица органа,</w:t>
      </w:r>
    </w:p>
    <w:p w:rsidR="003C062B" w:rsidRDefault="003C062B">
      <w:pPr>
        <w:pStyle w:val="ConsPlusTitle"/>
        <w:jc w:val="center"/>
      </w:pPr>
      <w:r>
        <w:t>предоставляющего муниципальную услугу, или муниципального</w:t>
      </w:r>
    </w:p>
    <w:p w:rsidR="003C062B" w:rsidRDefault="003C062B">
      <w:pPr>
        <w:pStyle w:val="ConsPlusTitle"/>
        <w:jc w:val="center"/>
      </w:pPr>
      <w:r>
        <w:t>служащего, многофункционального центра, работника</w:t>
      </w:r>
    </w:p>
    <w:p w:rsidR="003C062B" w:rsidRDefault="003C062B">
      <w:pPr>
        <w:pStyle w:val="ConsPlusTitle"/>
        <w:jc w:val="center"/>
      </w:pPr>
      <w:r>
        <w:t>многофункционального центра</w:t>
      </w:r>
    </w:p>
    <w:p w:rsidR="003C062B" w:rsidRDefault="003C062B">
      <w:pPr>
        <w:pStyle w:val="ConsPlusNormal"/>
        <w:jc w:val="center"/>
      </w:pPr>
    </w:p>
    <w:p w:rsidR="003C062B" w:rsidRDefault="003C062B">
      <w:pPr>
        <w:pStyle w:val="ConsPlusNormal"/>
        <w:jc w:val="center"/>
      </w:pPr>
      <w:r>
        <w:t xml:space="preserve">(в ред. </w:t>
      </w:r>
      <w:hyperlink r:id="rId77">
        <w:r>
          <w:rPr>
            <w:color w:val="0000FF"/>
          </w:rPr>
          <w:t>Постановления</w:t>
        </w:r>
      </w:hyperlink>
      <w:r>
        <w:t xml:space="preserve"> Администрации г. Иванова</w:t>
      </w:r>
    </w:p>
    <w:p w:rsidR="003C062B" w:rsidRDefault="003C062B">
      <w:pPr>
        <w:pStyle w:val="ConsPlusNormal"/>
        <w:jc w:val="center"/>
      </w:pPr>
      <w:r>
        <w:t>от 16.05.2018 N 605)</w:t>
      </w:r>
    </w:p>
    <w:p w:rsidR="003C062B" w:rsidRDefault="003C062B">
      <w:pPr>
        <w:pStyle w:val="ConsPlusNormal"/>
        <w:jc w:val="center"/>
      </w:pPr>
    </w:p>
    <w:p w:rsidR="003C062B" w:rsidRDefault="003C062B">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3C062B" w:rsidRDefault="003C062B">
      <w:pPr>
        <w:pStyle w:val="ConsPlusNormal"/>
        <w:jc w:val="both"/>
      </w:pPr>
      <w:r>
        <w:t xml:space="preserve">(в ред. </w:t>
      </w:r>
      <w:hyperlink r:id="rId78">
        <w:r>
          <w:rPr>
            <w:color w:val="0000FF"/>
          </w:rPr>
          <w:t>Постановления</w:t>
        </w:r>
      </w:hyperlink>
      <w:r>
        <w:t xml:space="preserve"> Администрации г. Иванова от 13.08.2019 N 1185)</w:t>
      </w:r>
    </w:p>
    <w:p w:rsidR="003C062B" w:rsidRDefault="003C062B">
      <w:pPr>
        <w:pStyle w:val="ConsPlusNormal"/>
        <w:spacing w:before="220"/>
        <w:ind w:firstLine="540"/>
        <w:jc w:val="both"/>
      </w:pPr>
      <w:r>
        <w:t xml:space="preserve">1) нарушение срока регистрации запроса о предоставлении муниципальной услуги, в том </w:t>
      </w:r>
      <w:r>
        <w:lastRenderedPageBreak/>
        <w:t>числе предоставляемой по комплексному запросу;</w:t>
      </w:r>
    </w:p>
    <w:p w:rsidR="003C062B" w:rsidRDefault="003C062B">
      <w:pPr>
        <w:pStyle w:val="ConsPlusNormal"/>
        <w:spacing w:before="220"/>
        <w:ind w:firstLine="540"/>
        <w:jc w:val="both"/>
      </w:pPr>
      <w:r>
        <w:t>2) нарушение срока предоставления муниципальной услуги;</w:t>
      </w:r>
    </w:p>
    <w:p w:rsidR="003C062B" w:rsidRDefault="003C062B">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3C062B" w:rsidRDefault="003C062B">
      <w:pPr>
        <w:pStyle w:val="ConsPlusNormal"/>
        <w:jc w:val="both"/>
      </w:pPr>
      <w:r>
        <w:t>(</w:t>
      </w:r>
      <w:proofErr w:type="spellStart"/>
      <w:r>
        <w:t>пп</w:t>
      </w:r>
      <w:proofErr w:type="spellEnd"/>
      <w:r>
        <w:t xml:space="preserve">. 3 в ред. </w:t>
      </w:r>
      <w:hyperlink r:id="rId79">
        <w:r>
          <w:rPr>
            <w:color w:val="0000FF"/>
          </w:rPr>
          <w:t>Постановления</w:t>
        </w:r>
      </w:hyperlink>
      <w:r>
        <w:t xml:space="preserve"> Администрации г. Иванова от 26.05.2022 N 628)</w:t>
      </w:r>
    </w:p>
    <w:p w:rsidR="003C062B" w:rsidRDefault="003C062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3C062B" w:rsidRDefault="003C062B">
      <w:pPr>
        <w:pStyle w:val="ConsPlusNormal"/>
        <w:jc w:val="both"/>
      </w:pPr>
      <w:r>
        <w:t>(</w:t>
      </w:r>
      <w:proofErr w:type="spellStart"/>
      <w:r>
        <w:t>пп</w:t>
      </w:r>
      <w:proofErr w:type="spellEnd"/>
      <w:r>
        <w:t xml:space="preserve">. 4 в ред. </w:t>
      </w:r>
      <w:hyperlink r:id="rId80">
        <w:r>
          <w:rPr>
            <w:color w:val="0000FF"/>
          </w:rPr>
          <w:t>Постановления</w:t>
        </w:r>
      </w:hyperlink>
      <w:r>
        <w:t xml:space="preserve"> Администрации г. Иванова от 26.05.2022 N 628)</w:t>
      </w:r>
    </w:p>
    <w:p w:rsidR="003C062B" w:rsidRDefault="003C062B">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3C062B" w:rsidRDefault="003C062B">
      <w:pPr>
        <w:pStyle w:val="ConsPlusNormal"/>
        <w:jc w:val="both"/>
      </w:pPr>
      <w:r>
        <w:t>(</w:t>
      </w:r>
      <w:proofErr w:type="spellStart"/>
      <w:r>
        <w:t>пп</w:t>
      </w:r>
      <w:proofErr w:type="spellEnd"/>
      <w:r>
        <w:t xml:space="preserve">. 5 в ред. </w:t>
      </w:r>
      <w:hyperlink r:id="rId81">
        <w:r>
          <w:rPr>
            <w:color w:val="0000FF"/>
          </w:rPr>
          <w:t>Постановления</w:t>
        </w:r>
      </w:hyperlink>
      <w:r>
        <w:t xml:space="preserve"> Администрации г. Иванова от 26.05.2022 N 628)</w:t>
      </w:r>
    </w:p>
    <w:p w:rsidR="003C062B" w:rsidRDefault="003C062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C062B" w:rsidRDefault="003C062B">
      <w:pPr>
        <w:pStyle w:val="ConsPlusNormal"/>
        <w:jc w:val="both"/>
      </w:pPr>
      <w:r>
        <w:t>(</w:t>
      </w:r>
      <w:proofErr w:type="spellStart"/>
      <w:r>
        <w:t>пп</w:t>
      </w:r>
      <w:proofErr w:type="spellEnd"/>
      <w:r>
        <w:t xml:space="preserve">. 6 в ред. </w:t>
      </w:r>
      <w:hyperlink r:id="rId82">
        <w:r>
          <w:rPr>
            <w:color w:val="0000FF"/>
          </w:rPr>
          <w:t>Постановления</w:t>
        </w:r>
      </w:hyperlink>
      <w:r>
        <w:t xml:space="preserve"> Администрации г. Иванова от 26.05.2022 N 628)</w:t>
      </w:r>
    </w:p>
    <w:p w:rsidR="003C062B" w:rsidRDefault="003C062B">
      <w:pPr>
        <w:pStyle w:val="ConsPlusNormal"/>
        <w:spacing w:before="220"/>
        <w:ind w:firstLine="540"/>
        <w:jc w:val="both"/>
      </w:pPr>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062B" w:rsidRDefault="003C062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C062B" w:rsidRDefault="003C062B">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3C062B" w:rsidRDefault="003C062B">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6">
        <w:r>
          <w:rPr>
            <w:color w:val="0000FF"/>
          </w:rPr>
          <w:t>пунктом 2.8.1</w:t>
        </w:r>
      </w:hyperlink>
      <w:r>
        <w:t xml:space="preserve"> настоящего Регламента.</w:t>
      </w:r>
    </w:p>
    <w:p w:rsidR="003C062B" w:rsidRDefault="003C062B">
      <w:pPr>
        <w:pStyle w:val="ConsPlusNormal"/>
        <w:jc w:val="both"/>
      </w:pPr>
      <w:r>
        <w:t>(</w:t>
      </w:r>
      <w:proofErr w:type="spellStart"/>
      <w:r>
        <w:t>пп</w:t>
      </w:r>
      <w:proofErr w:type="spellEnd"/>
      <w:r>
        <w:t xml:space="preserve">. 10 введен </w:t>
      </w:r>
      <w:hyperlink r:id="rId83">
        <w:r>
          <w:rPr>
            <w:color w:val="0000FF"/>
          </w:rPr>
          <w:t>Постановлением</w:t>
        </w:r>
      </w:hyperlink>
      <w:r>
        <w:t xml:space="preserve"> Администрации г. Иванова от 23.10.2018 N 1332)</w:t>
      </w:r>
    </w:p>
    <w:p w:rsidR="003C062B" w:rsidRDefault="003C062B">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3C062B" w:rsidRDefault="003C062B">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C062B" w:rsidRDefault="003C062B">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3C062B" w:rsidRDefault="003C062B">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3C062B" w:rsidRDefault="003C062B">
      <w:pPr>
        <w:pStyle w:val="ConsPlusNormal"/>
        <w:spacing w:before="220"/>
        <w:ind w:firstLine="540"/>
        <w:jc w:val="both"/>
      </w:pPr>
      <w:r>
        <w:lastRenderedPageBreak/>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3C062B" w:rsidRDefault="003C062B">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3C062B" w:rsidRDefault="003C062B">
      <w:pPr>
        <w:pStyle w:val="ConsPlusNormal"/>
        <w:spacing w:before="220"/>
        <w:ind w:firstLine="540"/>
        <w:jc w:val="both"/>
      </w:pPr>
      <w:r>
        <w:t>в письменном виде по адресу: 153000, г. Иваново, пл. Революции, д. 6;</w:t>
      </w:r>
    </w:p>
    <w:p w:rsidR="003C062B" w:rsidRDefault="003C062B">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3C062B" w:rsidRDefault="003C062B">
      <w:pPr>
        <w:pStyle w:val="ConsPlusNormal"/>
        <w:spacing w:before="220"/>
        <w:ind w:firstLine="540"/>
        <w:jc w:val="both"/>
      </w:pPr>
      <w:r>
        <w:t>на личном приеме, в соответствии с графиком, телефоны для предварительной записи: 59-45-45, 59-46-81.</w:t>
      </w:r>
    </w:p>
    <w:p w:rsidR="003C062B" w:rsidRDefault="003C062B">
      <w:pPr>
        <w:pStyle w:val="ConsPlusNormal"/>
        <w:spacing w:before="220"/>
        <w:ind w:firstLine="540"/>
        <w:jc w:val="both"/>
      </w:pPr>
      <w:r>
        <w:t>Жалоба должна содержать:</w:t>
      </w:r>
    </w:p>
    <w:p w:rsidR="003C062B" w:rsidRDefault="003C062B">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3C062B" w:rsidRDefault="003C062B">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62B" w:rsidRDefault="003C062B">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3C062B" w:rsidRDefault="003C062B">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3C062B" w:rsidRDefault="003C062B">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062B" w:rsidRDefault="003C062B">
      <w:pPr>
        <w:pStyle w:val="ConsPlusNormal"/>
        <w:spacing w:before="220"/>
        <w:ind w:firstLine="540"/>
        <w:jc w:val="both"/>
      </w:pPr>
      <w:r>
        <w:t>5.4. По результатам рассмотрения жалобы принимается одно из следующих решений:</w:t>
      </w:r>
    </w:p>
    <w:p w:rsidR="003C062B" w:rsidRDefault="003C062B">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3C062B" w:rsidRDefault="003C062B">
      <w:pPr>
        <w:pStyle w:val="ConsPlusNormal"/>
        <w:jc w:val="both"/>
      </w:pPr>
      <w:r>
        <w:t>(</w:t>
      </w:r>
      <w:proofErr w:type="spellStart"/>
      <w:r>
        <w:t>пп</w:t>
      </w:r>
      <w:proofErr w:type="spellEnd"/>
      <w:r>
        <w:t xml:space="preserve">. "а" в ред. </w:t>
      </w:r>
      <w:hyperlink r:id="rId84">
        <w:r>
          <w:rPr>
            <w:color w:val="0000FF"/>
          </w:rPr>
          <w:t>Постановления</w:t>
        </w:r>
      </w:hyperlink>
      <w:r>
        <w:t xml:space="preserve"> Администрации г. Иванова от 26.05.2022 N 628)</w:t>
      </w:r>
    </w:p>
    <w:p w:rsidR="003C062B" w:rsidRDefault="003C062B">
      <w:pPr>
        <w:pStyle w:val="ConsPlusNormal"/>
        <w:spacing w:before="220"/>
        <w:ind w:firstLine="540"/>
        <w:jc w:val="both"/>
      </w:pPr>
      <w:r>
        <w:t>б) в удовлетворении жалобы отказывается.</w:t>
      </w:r>
    </w:p>
    <w:p w:rsidR="003C062B" w:rsidRDefault="003C062B">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62B" w:rsidRDefault="003C062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lastRenderedPageBreak/>
        <w:t>которые необходимо совершить Заявителю в целях получения муниципальной услуги.</w:t>
      </w:r>
    </w:p>
    <w:p w:rsidR="003C062B" w:rsidRDefault="003C062B">
      <w:pPr>
        <w:pStyle w:val="ConsPlusNormal"/>
        <w:jc w:val="both"/>
      </w:pPr>
      <w:r>
        <w:t xml:space="preserve">(абзац введен </w:t>
      </w:r>
      <w:hyperlink r:id="rId85">
        <w:r>
          <w:rPr>
            <w:color w:val="0000FF"/>
          </w:rPr>
          <w:t>Постановлением</w:t>
        </w:r>
      </w:hyperlink>
      <w:r>
        <w:t xml:space="preserve"> Администрации г. Иванова от 23.10.2018 N 1332)</w:t>
      </w:r>
    </w:p>
    <w:p w:rsidR="003C062B" w:rsidRDefault="003C062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062B" w:rsidRDefault="003C062B">
      <w:pPr>
        <w:pStyle w:val="ConsPlusNormal"/>
        <w:jc w:val="both"/>
      </w:pPr>
      <w:r>
        <w:t xml:space="preserve">(абзац введен </w:t>
      </w:r>
      <w:hyperlink r:id="rId86">
        <w:r>
          <w:rPr>
            <w:color w:val="0000FF"/>
          </w:rPr>
          <w:t>Постановлением</w:t>
        </w:r>
      </w:hyperlink>
      <w:r>
        <w:t xml:space="preserve"> Администрации г. Иванова от 23.10.2018 N 1332)</w:t>
      </w:r>
    </w:p>
    <w:p w:rsidR="003C062B" w:rsidRDefault="003C062B">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062B" w:rsidRDefault="003C062B">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3C062B" w:rsidRDefault="003C062B">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3C062B" w:rsidRDefault="003C062B">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C062B" w:rsidRDefault="003C062B">
      <w:pPr>
        <w:pStyle w:val="ConsPlusNormal"/>
        <w:jc w:val="both"/>
      </w:pPr>
    </w:p>
    <w:p w:rsidR="003C062B" w:rsidRDefault="003C062B">
      <w:pPr>
        <w:pStyle w:val="ConsPlusNormal"/>
        <w:jc w:val="both"/>
      </w:pPr>
    </w:p>
    <w:p w:rsidR="003C062B" w:rsidRDefault="003C062B">
      <w:pPr>
        <w:pStyle w:val="ConsPlusNormal"/>
        <w:jc w:val="both"/>
      </w:pPr>
    </w:p>
    <w:p w:rsidR="003C062B" w:rsidRDefault="003C062B">
      <w:pPr>
        <w:pStyle w:val="ConsPlusNormal"/>
        <w:jc w:val="both"/>
      </w:pPr>
    </w:p>
    <w:p w:rsidR="003C062B" w:rsidRDefault="003C062B">
      <w:pPr>
        <w:pStyle w:val="ConsPlusNormal"/>
        <w:jc w:val="both"/>
      </w:pPr>
    </w:p>
    <w:p w:rsidR="003C062B" w:rsidRDefault="003C062B">
      <w:pPr>
        <w:pStyle w:val="ConsPlusNormal"/>
        <w:jc w:val="right"/>
        <w:outlineLvl w:val="1"/>
      </w:pPr>
      <w:r>
        <w:t>Приложение N 1</w:t>
      </w:r>
    </w:p>
    <w:p w:rsidR="003C062B" w:rsidRDefault="003C062B">
      <w:pPr>
        <w:pStyle w:val="ConsPlusNormal"/>
        <w:jc w:val="right"/>
      </w:pPr>
      <w:r>
        <w:t>к административному регламенту</w:t>
      </w:r>
    </w:p>
    <w:p w:rsidR="003C062B" w:rsidRDefault="003C062B">
      <w:pPr>
        <w:pStyle w:val="ConsPlusNormal"/>
        <w:jc w:val="right"/>
      </w:pPr>
      <w:r>
        <w:t>предоставления муниципальной услуги</w:t>
      </w:r>
    </w:p>
    <w:p w:rsidR="003C062B" w:rsidRDefault="003C062B">
      <w:pPr>
        <w:pStyle w:val="ConsPlusNormal"/>
        <w:jc w:val="right"/>
      </w:pPr>
      <w:r>
        <w:t>"Изменение, расторжение</w:t>
      </w:r>
    </w:p>
    <w:p w:rsidR="003C062B" w:rsidRDefault="003C062B">
      <w:pPr>
        <w:pStyle w:val="ConsPlusNormal"/>
        <w:jc w:val="right"/>
      </w:pPr>
      <w:r>
        <w:t>договоров найма жилых помещений</w:t>
      </w:r>
    </w:p>
    <w:p w:rsidR="003C062B" w:rsidRDefault="003C062B">
      <w:pPr>
        <w:pStyle w:val="ConsPlusNormal"/>
        <w:jc w:val="right"/>
      </w:pPr>
      <w:r>
        <w:t>специализированного жилищного фонда"</w:t>
      </w:r>
    </w:p>
    <w:p w:rsidR="003C062B" w:rsidRDefault="003C062B">
      <w:pPr>
        <w:pStyle w:val="ConsPlusNormal"/>
        <w:jc w:val="center"/>
      </w:pPr>
    </w:p>
    <w:p w:rsidR="003C062B" w:rsidRDefault="003C062B">
      <w:pPr>
        <w:pStyle w:val="ConsPlusNormal"/>
        <w:jc w:val="center"/>
      </w:pPr>
      <w:bookmarkStart w:id="15" w:name="P359"/>
      <w:bookmarkEnd w:id="15"/>
      <w:r>
        <w:t>Форма</w:t>
      </w:r>
    </w:p>
    <w:p w:rsidR="003C062B" w:rsidRDefault="003C062B">
      <w:pPr>
        <w:pStyle w:val="ConsPlusNormal"/>
        <w:jc w:val="center"/>
      </w:pPr>
      <w:r>
        <w:t>заявления об изменении (расторжении) договора найма</w:t>
      </w:r>
    </w:p>
    <w:p w:rsidR="003C062B" w:rsidRDefault="003C062B">
      <w:pPr>
        <w:pStyle w:val="ConsPlusNormal"/>
        <w:jc w:val="center"/>
      </w:pPr>
      <w:r>
        <w:t>жилого помещения специализированного жилищного фонда</w:t>
      </w:r>
    </w:p>
    <w:p w:rsidR="003C062B" w:rsidRDefault="003C0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62B" w:rsidRDefault="003C0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62B" w:rsidRDefault="003C0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62B" w:rsidRDefault="003C062B">
            <w:pPr>
              <w:pStyle w:val="ConsPlusNormal"/>
              <w:jc w:val="center"/>
            </w:pPr>
            <w:r>
              <w:rPr>
                <w:color w:val="392C69"/>
              </w:rPr>
              <w:t>Список изменяющих документов</w:t>
            </w:r>
          </w:p>
          <w:p w:rsidR="003C062B" w:rsidRDefault="003C062B">
            <w:pPr>
              <w:pStyle w:val="ConsPlusNormal"/>
              <w:jc w:val="center"/>
            </w:pPr>
            <w:r>
              <w:rPr>
                <w:color w:val="392C69"/>
              </w:rPr>
              <w:t xml:space="preserve">(в ред. </w:t>
            </w:r>
            <w:hyperlink r:id="rId87">
              <w:r>
                <w:rPr>
                  <w:color w:val="0000FF"/>
                </w:rPr>
                <w:t>Постановления</w:t>
              </w:r>
            </w:hyperlink>
            <w:r>
              <w:rPr>
                <w:color w:val="392C69"/>
              </w:rPr>
              <w:t xml:space="preserve"> Администрации г. Иванова от 27.09.2016 N 1752)</w:t>
            </w:r>
          </w:p>
        </w:tc>
        <w:tc>
          <w:tcPr>
            <w:tcW w:w="113" w:type="dxa"/>
            <w:tcBorders>
              <w:top w:val="nil"/>
              <w:left w:val="nil"/>
              <w:bottom w:val="nil"/>
              <w:right w:val="nil"/>
            </w:tcBorders>
            <w:shd w:val="clear" w:color="auto" w:fill="F4F3F8"/>
            <w:tcMar>
              <w:top w:w="0" w:type="dxa"/>
              <w:left w:w="0" w:type="dxa"/>
              <w:bottom w:w="0" w:type="dxa"/>
              <w:right w:w="0" w:type="dxa"/>
            </w:tcMar>
          </w:tcPr>
          <w:p w:rsidR="003C062B" w:rsidRDefault="003C062B">
            <w:pPr>
              <w:pStyle w:val="ConsPlusNormal"/>
            </w:pPr>
          </w:p>
        </w:tc>
      </w:tr>
    </w:tbl>
    <w:p w:rsidR="003C062B" w:rsidRDefault="003C062B">
      <w:pPr>
        <w:pStyle w:val="ConsPlusNormal"/>
        <w:jc w:val="center"/>
      </w:pPr>
    </w:p>
    <w:p w:rsidR="003C062B" w:rsidRDefault="003C062B">
      <w:pPr>
        <w:pStyle w:val="ConsPlusNonformat"/>
        <w:jc w:val="both"/>
      </w:pPr>
      <w:r>
        <w:t xml:space="preserve">                             Главе города Иванова</w:t>
      </w:r>
    </w:p>
    <w:p w:rsidR="003C062B" w:rsidRDefault="003C062B">
      <w:pPr>
        <w:pStyle w:val="ConsPlusNonformat"/>
        <w:jc w:val="both"/>
      </w:pPr>
      <w:r>
        <w:t xml:space="preserve">                             от __________________________________________,</w:t>
      </w:r>
    </w:p>
    <w:p w:rsidR="003C062B" w:rsidRDefault="003C062B">
      <w:pPr>
        <w:pStyle w:val="ConsPlusNonformat"/>
        <w:jc w:val="both"/>
      </w:pPr>
      <w:r>
        <w:t xml:space="preserve">                                     (фамилия, имя, отчество полностью)</w:t>
      </w:r>
    </w:p>
    <w:p w:rsidR="003C062B" w:rsidRDefault="003C062B">
      <w:pPr>
        <w:pStyle w:val="ConsPlusNonformat"/>
        <w:jc w:val="both"/>
      </w:pPr>
      <w:r>
        <w:t xml:space="preserve">                             проживающего по адресу: ______________________</w:t>
      </w:r>
    </w:p>
    <w:p w:rsidR="003C062B" w:rsidRDefault="003C062B">
      <w:pPr>
        <w:pStyle w:val="ConsPlusNonformat"/>
        <w:jc w:val="both"/>
      </w:pPr>
      <w:r>
        <w:t xml:space="preserve">                             _____________________________________________,</w:t>
      </w:r>
    </w:p>
    <w:p w:rsidR="003C062B" w:rsidRDefault="003C062B">
      <w:pPr>
        <w:pStyle w:val="ConsPlusNonformat"/>
        <w:jc w:val="both"/>
      </w:pPr>
      <w:r>
        <w:t xml:space="preserve">                             тел. ________________________________________,</w:t>
      </w:r>
    </w:p>
    <w:p w:rsidR="003C062B" w:rsidRDefault="003C062B">
      <w:pPr>
        <w:pStyle w:val="ConsPlusNonformat"/>
        <w:jc w:val="both"/>
      </w:pPr>
      <w:r>
        <w:t xml:space="preserve">                             паспорт ______________________________________</w:t>
      </w:r>
    </w:p>
    <w:p w:rsidR="003C062B" w:rsidRDefault="003C062B">
      <w:pPr>
        <w:pStyle w:val="ConsPlusNonformat"/>
        <w:jc w:val="both"/>
      </w:pPr>
      <w:r>
        <w:t xml:space="preserve">                                       (серия, номер, кем и когда выдан)</w:t>
      </w:r>
    </w:p>
    <w:p w:rsidR="003C062B" w:rsidRDefault="003C062B">
      <w:pPr>
        <w:pStyle w:val="ConsPlusNonformat"/>
        <w:jc w:val="both"/>
      </w:pPr>
      <w:r>
        <w:t xml:space="preserve">                             ______________________________________________</w:t>
      </w:r>
    </w:p>
    <w:p w:rsidR="003C062B" w:rsidRDefault="003C062B">
      <w:pPr>
        <w:pStyle w:val="ConsPlusNonformat"/>
        <w:jc w:val="both"/>
      </w:pPr>
    </w:p>
    <w:p w:rsidR="003C062B" w:rsidRDefault="003C062B">
      <w:pPr>
        <w:pStyle w:val="ConsPlusNonformat"/>
        <w:jc w:val="both"/>
      </w:pPr>
      <w:r>
        <w:t xml:space="preserve">                                 ЗАЯВЛЕНИЕ</w:t>
      </w:r>
    </w:p>
    <w:p w:rsidR="003C062B" w:rsidRDefault="003C062B">
      <w:pPr>
        <w:pStyle w:val="ConsPlusNonformat"/>
        <w:jc w:val="both"/>
      </w:pPr>
    </w:p>
    <w:p w:rsidR="003C062B" w:rsidRDefault="003C062B">
      <w:pPr>
        <w:pStyle w:val="ConsPlusNonformat"/>
        <w:jc w:val="both"/>
      </w:pPr>
      <w:r>
        <w:t xml:space="preserve">    </w:t>
      </w:r>
      <w:proofErr w:type="gramStart"/>
      <w:r>
        <w:t>Прошу  изменить</w:t>
      </w:r>
      <w:proofErr w:type="gramEnd"/>
      <w:r>
        <w:t xml:space="preserve">  (расторгнуть)  договор найма служебного (маневренного)</w:t>
      </w:r>
    </w:p>
    <w:p w:rsidR="003C062B" w:rsidRDefault="003C062B">
      <w:pPr>
        <w:pStyle w:val="ConsPlusNonformat"/>
        <w:jc w:val="both"/>
      </w:pPr>
      <w:proofErr w:type="gramStart"/>
      <w:r>
        <w:t>жилого  помещения</w:t>
      </w:r>
      <w:proofErr w:type="gramEnd"/>
      <w:r>
        <w:t xml:space="preserve"> (или жилого помещения для детей-сирот и детей, оставшихся</w:t>
      </w:r>
    </w:p>
    <w:p w:rsidR="003C062B" w:rsidRDefault="003C062B">
      <w:pPr>
        <w:pStyle w:val="ConsPlusNonformat"/>
        <w:jc w:val="both"/>
      </w:pPr>
      <w:proofErr w:type="gramStart"/>
      <w:r>
        <w:lastRenderedPageBreak/>
        <w:t>без  попечения</w:t>
      </w:r>
      <w:proofErr w:type="gramEnd"/>
      <w:r>
        <w:t xml:space="preserve">  родителей, лиц из числа детей-сирот и детей, оставшихся без</w:t>
      </w:r>
    </w:p>
    <w:p w:rsidR="003C062B" w:rsidRDefault="003C062B">
      <w:pPr>
        <w:pStyle w:val="ConsPlusNonformat"/>
        <w:jc w:val="both"/>
      </w:pPr>
      <w:r>
        <w:t>попечения родителей) специализированного жилищного фонда, расположенного по</w:t>
      </w:r>
    </w:p>
    <w:p w:rsidR="003C062B" w:rsidRDefault="003C062B">
      <w:pPr>
        <w:pStyle w:val="ConsPlusNonformat"/>
        <w:jc w:val="both"/>
      </w:pPr>
      <w:proofErr w:type="gramStart"/>
      <w:r>
        <w:t>адресу:  _</w:t>
      </w:r>
      <w:proofErr w:type="gramEnd"/>
      <w:r>
        <w:t>_________ __________, общей  площадью  ___________  кв.  м, жилой</w:t>
      </w:r>
    </w:p>
    <w:p w:rsidR="003C062B" w:rsidRDefault="003C062B">
      <w:pPr>
        <w:pStyle w:val="ConsPlusNonformat"/>
        <w:jc w:val="both"/>
      </w:pPr>
      <w:proofErr w:type="gramStart"/>
      <w:r>
        <w:t>площадью  _</w:t>
      </w:r>
      <w:proofErr w:type="gramEnd"/>
      <w:r>
        <w:t>____________  кв. м с _________________________________________,</w:t>
      </w:r>
    </w:p>
    <w:p w:rsidR="003C062B" w:rsidRDefault="003C062B">
      <w:pPr>
        <w:pStyle w:val="ConsPlusNonformat"/>
        <w:jc w:val="both"/>
      </w:pPr>
      <w:r>
        <w:t xml:space="preserve">                                            (Ф.И.О. полностью)</w:t>
      </w:r>
    </w:p>
    <w:p w:rsidR="003C062B" w:rsidRDefault="003C062B">
      <w:pPr>
        <w:pStyle w:val="ConsPlusNonformat"/>
        <w:jc w:val="both"/>
      </w:pPr>
      <w:r>
        <w:t>в связи с ____________________________.</w:t>
      </w:r>
    </w:p>
    <w:p w:rsidR="003C062B" w:rsidRDefault="003C062B">
      <w:pPr>
        <w:pStyle w:val="ConsPlusNonformat"/>
        <w:jc w:val="both"/>
      </w:pPr>
    </w:p>
    <w:p w:rsidR="003C062B" w:rsidRDefault="003C062B">
      <w:pPr>
        <w:pStyle w:val="ConsPlusNonformat"/>
        <w:jc w:val="both"/>
      </w:pPr>
      <w:r>
        <w:t xml:space="preserve">    К заявлению прилагаю документы:</w:t>
      </w:r>
    </w:p>
    <w:p w:rsidR="003C062B" w:rsidRDefault="003C062B">
      <w:pPr>
        <w:pStyle w:val="ConsPlusNonformat"/>
        <w:jc w:val="both"/>
      </w:pPr>
      <w:r>
        <w:t>___________________________________________________________________________</w:t>
      </w:r>
    </w:p>
    <w:p w:rsidR="003C062B" w:rsidRDefault="003C062B">
      <w:pPr>
        <w:pStyle w:val="ConsPlusNonformat"/>
        <w:jc w:val="both"/>
      </w:pPr>
      <w:r>
        <w:t>___________________________________________________________________________</w:t>
      </w:r>
    </w:p>
    <w:p w:rsidR="003C062B" w:rsidRDefault="003C062B">
      <w:pPr>
        <w:pStyle w:val="ConsPlusNonformat"/>
        <w:jc w:val="both"/>
      </w:pPr>
      <w:r>
        <w:t>___________________________________________________________________________</w:t>
      </w:r>
    </w:p>
    <w:p w:rsidR="003C062B" w:rsidRDefault="003C062B">
      <w:pPr>
        <w:pStyle w:val="ConsPlusNonformat"/>
        <w:jc w:val="both"/>
      </w:pPr>
      <w:r>
        <w:t>___________________________________________________________________________</w:t>
      </w:r>
    </w:p>
    <w:p w:rsidR="003C062B" w:rsidRDefault="003C062B">
      <w:pPr>
        <w:pStyle w:val="ConsPlusNonformat"/>
        <w:jc w:val="both"/>
      </w:pPr>
      <w:r>
        <w:t>___________________________________________________________________________</w:t>
      </w:r>
    </w:p>
    <w:p w:rsidR="003C062B" w:rsidRDefault="003C062B">
      <w:pPr>
        <w:pStyle w:val="ConsPlusNonformat"/>
        <w:jc w:val="both"/>
      </w:pPr>
    </w:p>
    <w:p w:rsidR="003C062B" w:rsidRDefault="003C062B">
      <w:pPr>
        <w:pStyle w:val="ConsPlusNonformat"/>
        <w:jc w:val="both"/>
      </w:pPr>
      <w:r>
        <w:t xml:space="preserve">    </w:t>
      </w:r>
      <w:proofErr w:type="gramStart"/>
      <w:r>
        <w:t>Я  при</w:t>
      </w:r>
      <w:proofErr w:type="gramEnd"/>
      <w:r>
        <w:t xml:space="preserve">  рассмотрении  настоящего  заявления  даю  согласие на обработку</w:t>
      </w:r>
    </w:p>
    <w:p w:rsidR="003C062B" w:rsidRDefault="003C062B">
      <w:pPr>
        <w:pStyle w:val="ConsPlusNonformat"/>
        <w:jc w:val="both"/>
      </w:pPr>
      <w:r>
        <w:t>(включая сбор, систематизацию, накопление, хранение, уточнение (обновление,</w:t>
      </w:r>
    </w:p>
    <w:p w:rsidR="003C062B" w:rsidRDefault="003C062B">
      <w:pPr>
        <w:pStyle w:val="ConsPlusNonformat"/>
        <w:jc w:val="both"/>
      </w:pPr>
      <w:r>
        <w:t>изменение</w:t>
      </w:r>
      <w:proofErr w:type="gramStart"/>
      <w:r>
        <w:t xml:space="preserve">),   </w:t>
      </w:r>
      <w:proofErr w:type="gramEnd"/>
      <w:r>
        <w:t>использование)   принадлежащих   мне  персональных  данных  в</w:t>
      </w:r>
    </w:p>
    <w:p w:rsidR="003C062B" w:rsidRDefault="003C062B">
      <w:pPr>
        <w:pStyle w:val="ConsPlusNonformat"/>
        <w:jc w:val="both"/>
      </w:pPr>
      <w:r>
        <w:t xml:space="preserve">соответствии  с  Федеральным </w:t>
      </w:r>
      <w:hyperlink r:id="rId88">
        <w:r>
          <w:rPr>
            <w:color w:val="0000FF"/>
          </w:rPr>
          <w:t>законом</w:t>
        </w:r>
      </w:hyperlink>
      <w:r>
        <w:t xml:space="preserve"> от 27.07.2006 N 152-ФЗ "О персональных</w:t>
      </w:r>
    </w:p>
    <w:p w:rsidR="003C062B" w:rsidRDefault="003C062B">
      <w:pPr>
        <w:pStyle w:val="ConsPlusNonformat"/>
        <w:jc w:val="both"/>
      </w:pPr>
      <w:r>
        <w:t>данных" и проверку представленных мной сведений.</w:t>
      </w:r>
    </w:p>
    <w:p w:rsidR="003C062B" w:rsidRDefault="003C062B">
      <w:pPr>
        <w:pStyle w:val="ConsPlusNonformat"/>
        <w:jc w:val="both"/>
      </w:pPr>
      <w:r>
        <w:t xml:space="preserve">    </w:t>
      </w:r>
      <w:proofErr w:type="gramStart"/>
      <w:r>
        <w:t>Об  ответственности</w:t>
      </w:r>
      <w:proofErr w:type="gramEnd"/>
      <w:r>
        <w:t xml:space="preserve">  и  последствиях  за предоставление заведомо ложных</w:t>
      </w:r>
    </w:p>
    <w:p w:rsidR="003C062B" w:rsidRDefault="003C062B">
      <w:pPr>
        <w:pStyle w:val="ConsPlusNonformat"/>
        <w:jc w:val="both"/>
      </w:pPr>
      <w:proofErr w:type="gramStart"/>
      <w:r>
        <w:t>документов  и</w:t>
      </w:r>
      <w:proofErr w:type="gramEnd"/>
      <w:r>
        <w:t xml:space="preserve">  сведений,  послуживших  основанием  для  принятия решения об</w:t>
      </w:r>
    </w:p>
    <w:p w:rsidR="003C062B" w:rsidRDefault="003C062B">
      <w:pPr>
        <w:pStyle w:val="ConsPlusNonformat"/>
        <w:jc w:val="both"/>
      </w:pPr>
      <w:proofErr w:type="gramStart"/>
      <w:r>
        <w:t>изменении,  расторжении</w:t>
      </w:r>
      <w:proofErr w:type="gramEnd"/>
      <w:r>
        <w:t xml:space="preserve"> договора найма жилого помещения специализированного</w:t>
      </w:r>
    </w:p>
    <w:p w:rsidR="003C062B" w:rsidRDefault="003C062B">
      <w:pPr>
        <w:pStyle w:val="ConsPlusNonformat"/>
        <w:jc w:val="both"/>
      </w:pPr>
      <w:r>
        <w:t>жилищного фонда, уведомлен(а).</w:t>
      </w:r>
    </w:p>
    <w:p w:rsidR="003C062B" w:rsidRDefault="003C062B">
      <w:pPr>
        <w:pStyle w:val="ConsPlusNonformat"/>
        <w:jc w:val="both"/>
      </w:pPr>
    </w:p>
    <w:p w:rsidR="003C062B" w:rsidRDefault="003C062B">
      <w:pPr>
        <w:pStyle w:val="ConsPlusNonformat"/>
        <w:jc w:val="both"/>
      </w:pPr>
      <w:r>
        <w:t>"___" _________ 20___ г.     Подпись заявителя ____________/_____________</w:t>
      </w:r>
    </w:p>
    <w:p w:rsidR="003C062B" w:rsidRDefault="003C062B">
      <w:pPr>
        <w:pStyle w:val="ConsPlusNormal"/>
        <w:jc w:val="right"/>
      </w:pPr>
    </w:p>
    <w:p w:rsidR="003C062B" w:rsidRDefault="003C062B">
      <w:pPr>
        <w:pStyle w:val="ConsPlusNormal"/>
        <w:jc w:val="right"/>
      </w:pPr>
    </w:p>
    <w:p w:rsidR="003C062B" w:rsidRDefault="003C062B">
      <w:pPr>
        <w:pStyle w:val="ConsPlusNormal"/>
        <w:jc w:val="right"/>
      </w:pPr>
    </w:p>
    <w:p w:rsidR="003C062B" w:rsidRDefault="003C062B">
      <w:pPr>
        <w:pStyle w:val="ConsPlusNormal"/>
        <w:jc w:val="right"/>
      </w:pPr>
    </w:p>
    <w:p w:rsidR="003C062B" w:rsidRDefault="003C062B">
      <w:pPr>
        <w:pStyle w:val="ConsPlusNormal"/>
        <w:jc w:val="right"/>
      </w:pPr>
    </w:p>
    <w:p w:rsidR="003C062B" w:rsidRDefault="003C062B">
      <w:pPr>
        <w:pStyle w:val="ConsPlusNormal"/>
        <w:jc w:val="right"/>
        <w:outlineLvl w:val="1"/>
      </w:pPr>
      <w:r>
        <w:t>Приложение N 2</w:t>
      </w:r>
    </w:p>
    <w:p w:rsidR="003C062B" w:rsidRDefault="003C062B">
      <w:pPr>
        <w:pStyle w:val="ConsPlusNormal"/>
        <w:jc w:val="right"/>
      </w:pPr>
      <w:r>
        <w:t>к административному регламенту</w:t>
      </w:r>
    </w:p>
    <w:p w:rsidR="003C062B" w:rsidRDefault="003C062B">
      <w:pPr>
        <w:pStyle w:val="ConsPlusNormal"/>
        <w:jc w:val="right"/>
      </w:pPr>
      <w:r>
        <w:t>предоставления муниципальной услуги</w:t>
      </w:r>
    </w:p>
    <w:p w:rsidR="003C062B" w:rsidRDefault="003C062B">
      <w:pPr>
        <w:pStyle w:val="ConsPlusNormal"/>
        <w:jc w:val="right"/>
      </w:pPr>
      <w:r>
        <w:t>"Изменение, расторжение</w:t>
      </w:r>
    </w:p>
    <w:p w:rsidR="003C062B" w:rsidRDefault="003C062B">
      <w:pPr>
        <w:pStyle w:val="ConsPlusNormal"/>
        <w:jc w:val="right"/>
      </w:pPr>
      <w:r>
        <w:t>договоров найма жилых помещений</w:t>
      </w:r>
    </w:p>
    <w:p w:rsidR="003C062B" w:rsidRDefault="003C062B">
      <w:pPr>
        <w:pStyle w:val="ConsPlusNormal"/>
        <w:jc w:val="right"/>
      </w:pPr>
      <w:r>
        <w:t>специализированного жилищного фонда"</w:t>
      </w:r>
    </w:p>
    <w:p w:rsidR="003C062B" w:rsidRDefault="003C062B">
      <w:pPr>
        <w:pStyle w:val="ConsPlusNormal"/>
        <w:jc w:val="center"/>
      </w:pPr>
    </w:p>
    <w:p w:rsidR="003C062B" w:rsidRDefault="003C062B">
      <w:pPr>
        <w:pStyle w:val="ConsPlusNormal"/>
        <w:jc w:val="center"/>
      </w:pPr>
      <w:r>
        <w:t>ВЫПИСКА</w:t>
      </w:r>
    </w:p>
    <w:p w:rsidR="003C062B" w:rsidRDefault="003C062B">
      <w:pPr>
        <w:pStyle w:val="ConsPlusNormal"/>
        <w:jc w:val="center"/>
      </w:pPr>
      <w:r>
        <w:t>из протокола комиссии по жилищным вопросам Администрации</w:t>
      </w:r>
    </w:p>
    <w:p w:rsidR="003C062B" w:rsidRDefault="003C062B">
      <w:pPr>
        <w:pStyle w:val="ConsPlusNormal"/>
        <w:jc w:val="center"/>
      </w:pPr>
      <w:r>
        <w:t>города Иванова, утвержденного постановлением Администрации</w:t>
      </w:r>
    </w:p>
    <w:p w:rsidR="003C062B" w:rsidRDefault="003C062B">
      <w:pPr>
        <w:pStyle w:val="ConsPlusNormal"/>
        <w:jc w:val="center"/>
      </w:pPr>
      <w:r>
        <w:t>города Иванова</w:t>
      </w:r>
    </w:p>
    <w:p w:rsidR="003C062B" w:rsidRDefault="003C062B">
      <w:pPr>
        <w:pStyle w:val="ConsPlusNormal"/>
        <w:ind w:firstLine="540"/>
        <w:jc w:val="both"/>
      </w:pPr>
    </w:p>
    <w:p w:rsidR="003C062B" w:rsidRDefault="003C062B">
      <w:pPr>
        <w:pStyle w:val="ConsPlusNormal"/>
        <w:ind w:firstLine="540"/>
        <w:jc w:val="both"/>
      </w:pPr>
      <w:r>
        <w:t xml:space="preserve">Исключено. - </w:t>
      </w:r>
      <w:hyperlink r:id="rId89">
        <w:r>
          <w:rPr>
            <w:color w:val="0000FF"/>
          </w:rPr>
          <w:t>Постановление</w:t>
        </w:r>
      </w:hyperlink>
      <w:r>
        <w:t xml:space="preserve"> Администрации г. Иванова от 27.09.2016 N 1752.</w:t>
      </w:r>
    </w:p>
    <w:p w:rsidR="003C062B" w:rsidRDefault="003C062B">
      <w:pPr>
        <w:pStyle w:val="ConsPlusNormal"/>
      </w:pPr>
    </w:p>
    <w:p w:rsidR="003C062B" w:rsidRDefault="003C062B">
      <w:pPr>
        <w:pStyle w:val="ConsPlusNormal"/>
      </w:pPr>
    </w:p>
    <w:p w:rsidR="003C062B" w:rsidRDefault="003C062B">
      <w:pPr>
        <w:pStyle w:val="ConsPlusNormal"/>
        <w:pBdr>
          <w:bottom w:val="single" w:sz="6" w:space="0" w:color="auto"/>
        </w:pBdr>
        <w:spacing w:before="100" w:after="100"/>
        <w:jc w:val="both"/>
        <w:rPr>
          <w:sz w:val="2"/>
          <w:szCs w:val="2"/>
        </w:rPr>
      </w:pPr>
    </w:p>
    <w:p w:rsidR="005E495F" w:rsidRDefault="005E495F"/>
    <w:sectPr w:rsidR="005E495F" w:rsidSect="003C062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2B"/>
    <w:rsid w:val="003C062B"/>
    <w:rsid w:val="005E4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24C54-E3FD-4EAD-BC61-55C9A01B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6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0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6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0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06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06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06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06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87&amp;dst=100614" TargetMode="External"/><Relationship Id="rId21" Type="http://schemas.openxmlformats.org/officeDocument/2006/relationships/hyperlink" Target="https://login.consultant.ru/link/?req=doc&amp;base=RLAW224&amp;n=128193&amp;dst=100008" TargetMode="External"/><Relationship Id="rId42" Type="http://schemas.openxmlformats.org/officeDocument/2006/relationships/hyperlink" Target="https://login.consultant.ru/link/?req=doc&amp;base=RLAW224&amp;n=109882&amp;dst=100042" TargetMode="External"/><Relationship Id="rId47" Type="http://schemas.openxmlformats.org/officeDocument/2006/relationships/hyperlink" Target="https://login.consultant.ru/link/?req=doc&amp;base=RLAW224&amp;n=115946&amp;dst=100007" TargetMode="External"/><Relationship Id="rId63" Type="http://schemas.openxmlformats.org/officeDocument/2006/relationships/hyperlink" Target="https://login.consultant.ru/link/?req=doc&amp;base=RLAW224&amp;n=109882&amp;dst=100080" TargetMode="External"/><Relationship Id="rId68" Type="http://schemas.openxmlformats.org/officeDocument/2006/relationships/hyperlink" Target="https://login.consultant.ru/link/?req=doc&amp;base=RLAW224&amp;n=167548&amp;dst=100008" TargetMode="External"/><Relationship Id="rId84" Type="http://schemas.openxmlformats.org/officeDocument/2006/relationships/hyperlink" Target="https://login.consultant.ru/link/?req=doc&amp;base=RLAW224&amp;n=167548&amp;dst=100015" TargetMode="External"/><Relationship Id="rId89" Type="http://schemas.openxmlformats.org/officeDocument/2006/relationships/hyperlink" Target="https://login.consultant.ru/link/?req=doc&amp;base=RLAW224&amp;n=109882&amp;dst=100161" TargetMode="External"/><Relationship Id="rId16" Type="http://schemas.openxmlformats.org/officeDocument/2006/relationships/hyperlink" Target="https://login.consultant.ru/link/?req=doc&amp;base=RLAW224&amp;n=191322&amp;dst=100039" TargetMode="External"/><Relationship Id="rId11" Type="http://schemas.openxmlformats.org/officeDocument/2006/relationships/hyperlink" Target="https://login.consultant.ru/link/?req=doc&amp;base=RLAW224&amp;n=128193&amp;dst=100005" TargetMode="External"/><Relationship Id="rId32" Type="http://schemas.openxmlformats.org/officeDocument/2006/relationships/hyperlink" Target="https://login.consultant.ru/link/?req=doc&amp;base=LAW&amp;n=202204" TargetMode="External"/><Relationship Id="rId37" Type="http://schemas.openxmlformats.org/officeDocument/2006/relationships/hyperlink" Target="https://login.consultant.ru/link/?req=doc&amp;base=RLAW224&amp;n=109882&amp;dst=100038" TargetMode="External"/><Relationship Id="rId53" Type="http://schemas.openxmlformats.org/officeDocument/2006/relationships/hyperlink" Target="https://login.consultant.ru/link/?req=doc&amp;base=RLAW224&amp;n=106709&amp;dst=100006" TargetMode="External"/><Relationship Id="rId58" Type="http://schemas.openxmlformats.org/officeDocument/2006/relationships/hyperlink" Target="https://login.consultant.ru/link/?req=doc&amp;base=RLAW224&amp;n=141189&amp;dst=100006" TargetMode="External"/><Relationship Id="rId74" Type="http://schemas.openxmlformats.org/officeDocument/2006/relationships/hyperlink" Target="https://login.consultant.ru/link/?req=doc&amp;base=RLAW224&amp;n=115946&amp;dst=100022" TargetMode="External"/><Relationship Id="rId79" Type="http://schemas.openxmlformats.org/officeDocument/2006/relationships/hyperlink" Target="https://login.consultant.ru/link/?req=doc&amp;base=RLAW224&amp;n=167548&amp;dst=100010" TargetMode="External"/><Relationship Id="rId5" Type="http://schemas.openxmlformats.org/officeDocument/2006/relationships/hyperlink" Target="https://login.consultant.ru/link/?req=doc&amp;base=RLAW224&amp;n=96762&amp;dst=100005" TargetMode="External"/><Relationship Id="rId90" Type="http://schemas.openxmlformats.org/officeDocument/2006/relationships/fontTable" Target="fontTable.xml"/><Relationship Id="rId14" Type="http://schemas.openxmlformats.org/officeDocument/2006/relationships/hyperlink" Target="https://login.consultant.ru/link/?req=doc&amp;base=RLAW224&amp;n=148776&amp;dst=100005" TargetMode="External"/><Relationship Id="rId22" Type="http://schemas.openxmlformats.org/officeDocument/2006/relationships/hyperlink" Target="https://login.consultant.ru/link/?req=doc&amp;base=RLAW224&amp;n=109882&amp;dst=100008" TargetMode="External"/><Relationship Id="rId27" Type="http://schemas.openxmlformats.org/officeDocument/2006/relationships/hyperlink" Target="https://login.consultant.ru/link/?req=doc&amp;base=LAW&amp;n=482692" TargetMode="External"/><Relationship Id="rId30" Type="http://schemas.openxmlformats.org/officeDocument/2006/relationships/hyperlink" Target="https://login.consultant.ru/link/?req=doc&amp;base=LAW&amp;n=494998" TargetMode="External"/><Relationship Id="rId35" Type="http://schemas.openxmlformats.org/officeDocument/2006/relationships/hyperlink" Target="https://login.consultant.ru/link/?req=doc&amp;base=RLAW224&amp;n=181744&amp;dst=100282" TargetMode="External"/><Relationship Id="rId43" Type="http://schemas.openxmlformats.org/officeDocument/2006/relationships/hyperlink" Target="https://login.consultant.ru/link/?req=doc&amp;base=RLAW224&amp;n=101598&amp;dst=100013" TargetMode="External"/><Relationship Id="rId48" Type="http://schemas.openxmlformats.org/officeDocument/2006/relationships/hyperlink" Target="https://login.consultant.ru/link/?req=doc&amp;base=RLAW224&amp;n=101598&amp;dst=100015" TargetMode="External"/><Relationship Id="rId56" Type="http://schemas.openxmlformats.org/officeDocument/2006/relationships/hyperlink" Target="https://login.consultant.ru/link/?req=doc&amp;base=RLAW224&amp;n=132748&amp;dst=100015" TargetMode="External"/><Relationship Id="rId64" Type="http://schemas.openxmlformats.org/officeDocument/2006/relationships/hyperlink" Target="https://login.consultant.ru/link/?req=doc&amp;base=RLAW224&amp;n=78222&amp;dst=100021" TargetMode="External"/><Relationship Id="rId69" Type="http://schemas.openxmlformats.org/officeDocument/2006/relationships/hyperlink" Target="https://login.consultant.ru/link/?req=doc&amp;base=RLAW224&amp;n=115946&amp;dst=100012" TargetMode="External"/><Relationship Id="rId77" Type="http://schemas.openxmlformats.org/officeDocument/2006/relationships/hyperlink" Target="https://login.consultant.ru/link/?req=doc&amp;base=RLAW224&amp;n=128193&amp;dst=100013" TargetMode="External"/><Relationship Id="rId8" Type="http://schemas.openxmlformats.org/officeDocument/2006/relationships/hyperlink" Target="https://login.consultant.ru/link/?req=doc&amp;base=RLAW224&amp;n=106709&amp;dst=100005" TargetMode="External"/><Relationship Id="rId51" Type="http://schemas.openxmlformats.org/officeDocument/2006/relationships/hyperlink" Target="https://login.consultant.ru/link/?req=doc&amp;base=RLAW224&amp;n=109882&amp;dst=100053" TargetMode="External"/><Relationship Id="rId72" Type="http://schemas.openxmlformats.org/officeDocument/2006/relationships/hyperlink" Target="https://login.consultant.ru/link/?req=doc&amp;base=RLAW224&amp;n=115946&amp;dst=100018" TargetMode="External"/><Relationship Id="rId80" Type="http://schemas.openxmlformats.org/officeDocument/2006/relationships/hyperlink" Target="https://login.consultant.ru/link/?req=doc&amp;base=RLAW224&amp;n=167548&amp;dst=100012" TargetMode="External"/><Relationship Id="rId85" Type="http://schemas.openxmlformats.org/officeDocument/2006/relationships/hyperlink" Target="https://login.consultant.ru/link/?req=doc&amp;base=RLAW224&amp;n=132748&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32748&amp;dst=100005" TargetMode="External"/><Relationship Id="rId17" Type="http://schemas.openxmlformats.org/officeDocument/2006/relationships/hyperlink" Target="https://login.consultant.ru/link/?req=doc&amp;base=LAW&amp;n=494996&amp;dst=100094" TargetMode="External"/><Relationship Id="rId25" Type="http://schemas.openxmlformats.org/officeDocument/2006/relationships/hyperlink" Target="https://login.consultant.ru/link/?req=doc&amp;base=RLAW224&amp;n=109882&amp;dst=100023" TargetMode="External"/><Relationship Id="rId33" Type="http://schemas.openxmlformats.org/officeDocument/2006/relationships/hyperlink" Target="https://login.consultant.ru/link/?req=doc&amp;base=RLAW224&amp;n=185283" TargetMode="External"/><Relationship Id="rId38" Type="http://schemas.openxmlformats.org/officeDocument/2006/relationships/hyperlink" Target="https://login.consultant.ru/link/?req=doc&amp;base=RLAW224&amp;n=109882&amp;dst=100040" TargetMode="External"/><Relationship Id="rId46" Type="http://schemas.openxmlformats.org/officeDocument/2006/relationships/hyperlink" Target="https://login.consultant.ru/link/?req=doc&amp;base=RLAW224&amp;n=109882&amp;dst=100047" TargetMode="External"/><Relationship Id="rId59" Type="http://schemas.openxmlformats.org/officeDocument/2006/relationships/hyperlink" Target="https://login.consultant.ru/link/?req=doc&amp;base=RLAW224&amp;n=109882&amp;dst=100073" TargetMode="External"/><Relationship Id="rId67" Type="http://schemas.openxmlformats.org/officeDocument/2006/relationships/hyperlink" Target="https://login.consultant.ru/link/?req=doc&amp;base=RLAW224&amp;n=115946&amp;dst=100011" TargetMode="External"/><Relationship Id="rId20" Type="http://schemas.openxmlformats.org/officeDocument/2006/relationships/hyperlink" Target="https://login.consultant.ru/link/?req=doc&amp;base=RLAW224&amp;n=128193&amp;dst=100006" TargetMode="External"/><Relationship Id="rId41" Type="http://schemas.openxmlformats.org/officeDocument/2006/relationships/hyperlink" Target="https://login.consultant.ru/link/?req=doc&amp;base=RLAW224&amp;n=101598&amp;dst=100008" TargetMode="External"/><Relationship Id="rId54" Type="http://schemas.openxmlformats.org/officeDocument/2006/relationships/hyperlink" Target="https://login.consultant.ru/link/?req=doc&amp;base=RLAW224&amp;n=78222&amp;dst=100008" TargetMode="External"/><Relationship Id="rId62" Type="http://schemas.openxmlformats.org/officeDocument/2006/relationships/hyperlink" Target="https://login.consultant.ru/link/?req=doc&amp;base=LAW&amp;n=442096" TargetMode="External"/><Relationship Id="rId70" Type="http://schemas.openxmlformats.org/officeDocument/2006/relationships/hyperlink" Target="https://login.consultant.ru/link/?req=doc&amp;base=RLAW224&amp;n=115946&amp;dst=100014" TargetMode="External"/><Relationship Id="rId75" Type="http://schemas.openxmlformats.org/officeDocument/2006/relationships/hyperlink" Target="https://login.consultant.ru/link/?req=doc&amp;base=RLAW224&amp;n=109882&amp;dst=100141" TargetMode="External"/><Relationship Id="rId83" Type="http://schemas.openxmlformats.org/officeDocument/2006/relationships/hyperlink" Target="https://login.consultant.ru/link/?req=doc&amp;base=RLAW224&amp;n=132748&amp;dst=100020" TargetMode="External"/><Relationship Id="rId88" Type="http://schemas.openxmlformats.org/officeDocument/2006/relationships/hyperlink" Target="https://login.consultant.ru/link/?req=doc&amp;base=LAW&amp;n=482686"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97377&amp;dst=100005" TargetMode="External"/><Relationship Id="rId15" Type="http://schemas.openxmlformats.org/officeDocument/2006/relationships/hyperlink" Target="https://login.consultant.ru/link/?req=doc&amp;base=RLAW224&amp;n=167548&amp;dst=100005" TargetMode="External"/><Relationship Id="rId23" Type="http://schemas.openxmlformats.org/officeDocument/2006/relationships/hyperlink" Target="https://login.consultant.ru/link/?req=doc&amp;base=RLAW224&amp;n=167548&amp;dst=100006"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RLAW224&amp;n=109882&amp;dst=100025" TargetMode="External"/><Relationship Id="rId49" Type="http://schemas.openxmlformats.org/officeDocument/2006/relationships/hyperlink" Target="https://login.consultant.ru/link/?req=doc&amp;base=RLAW224&amp;n=132748&amp;dst=100007" TargetMode="External"/><Relationship Id="rId57" Type="http://schemas.openxmlformats.org/officeDocument/2006/relationships/hyperlink" Target="https://login.consultant.ru/link/?req=doc&amp;base=RLAW224&amp;n=96762&amp;dst=100024" TargetMode="External"/><Relationship Id="rId10" Type="http://schemas.openxmlformats.org/officeDocument/2006/relationships/hyperlink" Target="https://login.consultant.ru/link/?req=doc&amp;base=RLAW224&amp;n=115946&amp;dst=100005" TargetMode="External"/><Relationship Id="rId31" Type="http://schemas.openxmlformats.org/officeDocument/2006/relationships/hyperlink" Target="https://login.consultant.ru/link/?req=doc&amp;base=LAW&amp;n=442096" TargetMode="External"/><Relationship Id="rId44" Type="http://schemas.openxmlformats.org/officeDocument/2006/relationships/hyperlink" Target="https://login.consultant.ru/link/?req=doc&amp;base=RLAW224&amp;n=96762&amp;dst=100009" TargetMode="External"/><Relationship Id="rId52" Type="http://schemas.openxmlformats.org/officeDocument/2006/relationships/hyperlink" Target="https://login.consultant.ru/link/?req=doc&amp;base=RLAW224&amp;n=109882&amp;dst=100055" TargetMode="External"/><Relationship Id="rId60" Type="http://schemas.openxmlformats.org/officeDocument/2006/relationships/hyperlink" Target="https://login.consultant.ru/link/?req=doc&amp;base=RLAW224&amp;n=109882&amp;dst=100077" TargetMode="External"/><Relationship Id="rId65" Type="http://schemas.openxmlformats.org/officeDocument/2006/relationships/hyperlink" Target="https://login.consultant.ru/link/?req=doc&amp;base=RLAW224&amp;n=109882&amp;dst=100095" TargetMode="External"/><Relationship Id="rId73" Type="http://schemas.openxmlformats.org/officeDocument/2006/relationships/hyperlink" Target="https://login.consultant.ru/link/?req=doc&amp;base=RLAW224&amp;n=115946&amp;dst=100020" TargetMode="External"/><Relationship Id="rId78" Type="http://schemas.openxmlformats.org/officeDocument/2006/relationships/hyperlink" Target="https://login.consultant.ru/link/?req=doc&amp;base=RLAW224&amp;n=141189&amp;dst=100021" TargetMode="External"/><Relationship Id="rId81" Type="http://schemas.openxmlformats.org/officeDocument/2006/relationships/hyperlink" Target="https://login.consultant.ru/link/?req=doc&amp;base=RLAW224&amp;n=167548&amp;dst=100013" TargetMode="External"/><Relationship Id="rId86" Type="http://schemas.openxmlformats.org/officeDocument/2006/relationships/hyperlink" Target="https://login.consultant.ru/link/?req=doc&amp;base=RLAW224&amp;n=132748&amp;dst=100024" TargetMode="External"/><Relationship Id="rId4" Type="http://schemas.openxmlformats.org/officeDocument/2006/relationships/hyperlink" Target="https://login.consultant.ru/link/?req=doc&amp;base=RLAW224&amp;n=78222&amp;dst=100006" TargetMode="External"/><Relationship Id="rId9" Type="http://schemas.openxmlformats.org/officeDocument/2006/relationships/hyperlink" Target="https://login.consultant.ru/link/?req=doc&amp;base=RLAW224&amp;n=109882&amp;dst=100005" TargetMode="External"/><Relationship Id="rId13" Type="http://schemas.openxmlformats.org/officeDocument/2006/relationships/hyperlink" Target="https://login.consultant.ru/link/?req=doc&amp;base=RLAW224&amp;n=141189&amp;dst=100005" TargetMode="External"/><Relationship Id="rId18" Type="http://schemas.openxmlformats.org/officeDocument/2006/relationships/hyperlink" Target="https://login.consultant.ru/link/?req=doc&amp;base=RLAW224&amp;n=109882&amp;dst=100006" TargetMode="External"/><Relationship Id="rId39" Type="http://schemas.openxmlformats.org/officeDocument/2006/relationships/hyperlink" Target="https://login.consultant.ru/link/?req=doc&amp;base=RLAW224&amp;n=148776&amp;dst=100006" TargetMode="External"/><Relationship Id="rId34" Type="http://schemas.openxmlformats.org/officeDocument/2006/relationships/hyperlink" Target="https://login.consultant.ru/link/?req=doc&amp;base=RLAW224&amp;n=191114" TargetMode="External"/><Relationship Id="rId50" Type="http://schemas.openxmlformats.org/officeDocument/2006/relationships/hyperlink" Target="https://login.consultant.ru/link/?req=doc&amp;base=RLAW224&amp;n=132748&amp;dst=100013" TargetMode="External"/><Relationship Id="rId55" Type="http://schemas.openxmlformats.org/officeDocument/2006/relationships/hyperlink" Target="https://www.gosuslugi.ru" TargetMode="External"/><Relationship Id="rId76" Type="http://schemas.openxmlformats.org/officeDocument/2006/relationships/hyperlink" Target="https://login.consultant.ru/link/?req=doc&amp;base=RLAW224&amp;n=109882&amp;dst=100143" TargetMode="External"/><Relationship Id="rId7" Type="http://schemas.openxmlformats.org/officeDocument/2006/relationships/hyperlink" Target="https://login.consultant.ru/link/?req=doc&amp;base=RLAW224&amp;n=101598&amp;dst=100005" TargetMode="External"/><Relationship Id="rId71" Type="http://schemas.openxmlformats.org/officeDocument/2006/relationships/hyperlink" Target="https://login.consultant.ru/link/?req=doc&amp;base=RLAW224&amp;n=115946&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RLAW224&amp;n=109882&amp;dst=100017" TargetMode="External"/><Relationship Id="rId40" Type="http://schemas.openxmlformats.org/officeDocument/2006/relationships/hyperlink" Target="https://login.consultant.ru/link/?req=doc&amp;base=RLAW224&amp;n=148776&amp;dst=100007" TargetMode="External"/><Relationship Id="rId45" Type="http://schemas.openxmlformats.org/officeDocument/2006/relationships/hyperlink" Target="https://login.consultant.ru/link/?req=doc&amp;base=RLAW224&amp;n=115946&amp;dst=100006" TargetMode="External"/><Relationship Id="rId66" Type="http://schemas.openxmlformats.org/officeDocument/2006/relationships/hyperlink" Target="https://login.consultant.ru/link/?req=doc&amp;base=RLAW224&amp;n=115946&amp;dst=100009" TargetMode="External"/><Relationship Id="rId87" Type="http://schemas.openxmlformats.org/officeDocument/2006/relationships/hyperlink" Target="https://login.consultant.ru/link/?req=doc&amp;base=RLAW224&amp;n=109882&amp;dst=100160" TargetMode="External"/><Relationship Id="rId61" Type="http://schemas.openxmlformats.org/officeDocument/2006/relationships/hyperlink" Target="https://login.consultant.ru/link/?req=doc&amp;base=RLAW224&amp;n=109882&amp;dst=100078" TargetMode="External"/><Relationship Id="rId82" Type="http://schemas.openxmlformats.org/officeDocument/2006/relationships/hyperlink" Target="https://login.consultant.ru/link/?req=doc&amp;base=RLAW224&amp;n=167548&amp;dst=100014" TargetMode="External"/><Relationship Id="rId19" Type="http://schemas.openxmlformats.org/officeDocument/2006/relationships/hyperlink" Target="https://login.consultant.ru/link/?req=doc&amp;base=RLAW224&amp;n=191322&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8950</Words>
  <Characters>51017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1</cp:revision>
  <dcterms:created xsi:type="dcterms:W3CDTF">2025-01-27T10:27:00Z</dcterms:created>
  <dcterms:modified xsi:type="dcterms:W3CDTF">2025-01-27T10:28:00Z</dcterms:modified>
</cp:coreProperties>
</file>