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6A1" w:rsidRPr="007F06A1" w:rsidRDefault="007F06A1" w:rsidP="007F06A1">
      <w:pPr>
        <w:ind w:right="-285"/>
        <w:rPr>
          <w:sz w:val="28"/>
        </w:rPr>
      </w:pPr>
      <w:r w:rsidRPr="007F06A1">
        <w:rPr>
          <w:noProof/>
        </w:rPr>
        <w:drawing>
          <wp:anchor distT="0" distB="0" distL="114300" distR="114300" simplePos="0" relativeHeight="251659264" behindDoc="0" locked="0" layoutInCell="1" allowOverlap="1" wp14:anchorId="02DCE91C" wp14:editId="6FE77D4F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6A1" w:rsidRPr="007F06A1" w:rsidRDefault="007F06A1" w:rsidP="007F06A1">
      <w:pPr>
        <w:jc w:val="center"/>
        <w:rPr>
          <w:b/>
          <w:spacing w:val="20"/>
          <w:sz w:val="36"/>
          <w:szCs w:val="20"/>
        </w:rPr>
      </w:pPr>
      <w:r w:rsidRPr="007F06A1">
        <w:rPr>
          <w:b/>
          <w:spacing w:val="20"/>
          <w:sz w:val="36"/>
          <w:szCs w:val="20"/>
        </w:rPr>
        <w:t>АДМИНИСТРАЦИЯ ГОРОДА ИВАНОВА</w:t>
      </w:r>
    </w:p>
    <w:p w:rsidR="007F06A1" w:rsidRPr="007F06A1" w:rsidRDefault="007F06A1" w:rsidP="007F06A1">
      <w:pPr>
        <w:jc w:val="center"/>
        <w:rPr>
          <w:bCs/>
          <w:spacing w:val="20"/>
          <w:sz w:val="28"/>
          <w:szCs w:val="28"/>
        </w:rPr>
      </w:pPr>
    </w:p>
    <w:p w:rsidR="007F06A1" w:rsidRPr="007F06A1" w:rsidRDefault="007F06A1" w:rsidP="007F06A1">
      <w:pPr>
        <w:jc w:val="center"/>
        <w:rPr>
          <w:b/>
          <w:spacing w:val="34"/>
          <w:sz w:val="36"/>
          <w:szCs w:val="20"/>
        </w:rPr>
      </w:pPr>
      <w:r w:rsidRPr="007F06A1">
        <w:rPr>
          <w:b/>
          <w:spacing w:val="34"/>
          <w:sz w:val="36"/>
          <w:szCs w:val="20"/>
        </w:rPr>
        <w:t>ПОСТАНОВЛЕНИЕ</w:t>
      </w:r>
    </w:p>
    <w:p w:rsidR="007F06A1" w:rsidRPr="007F06A1" w:rsidRDefault="007F06A1" w:rsidP="007F06A1">
      <w:pPr>
        <w:jc w:val="center"/>
        <w:rPr>
          <w:spacing w:val="34"/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7F06A1" w:rsidRPr="007F06A1" w:rsidTr="00A4500D">
        <w:tc>
          <w:tcPr>
            <w:tcW w:w="9747" w:type="dxa"/>
          </w:tcPr>
          <w:p w:rsidR="007F06A1" w:rsidRPr="007F06A1" w:rsidRDefault="007F06A1" w:rsidP="009F5008">
            <w:pPr>
              <w:ind w:right="175"/>
              <w:jc w:val="center"/>
              <w:rPr>
                <w:sz w:val="28"/>
              </w:rPr>
            </w:pPr>
            <w:r w:rsidRPr="007F06A1">
              <w:rPr>
                <w:sz w:val="28"/>
              </w:rPr>
              <w:t xml:space="preserve">_______________                                                                </w:t>
            </w:r>
            <w:r w:rsidRPr="007F06A1">
              <w:rPr>
                <w:sz w:val="28"/>
                <w:lang w:val="en-US"/>
              </w:rPr>
              <w:t xml:space="preserve">  </w:t>
            </w:r>
            <w:r w:rsidR="009F5008">
              <w:rPr>
                <w:sz w:val="28"/>
              </w:rPr>
              <w:t xml:space="preserve">          № __________</w:t>
            </w:r>
            <w:r w:rsidRPr="007F06A1">
              <w:rPr>
                <w:sz w:val="28"/>
              </w:rPr>
              <w:t>_</w:t>
            </w:r>
          </w:p>
          <w:p w:rsidR="007F06A1" w:rsidRPr="007F06A1" w:rsidRDefault="007F06A1" w:rsidP="007F06A1">
            <w:pPr>
              <w:jc w:val="center"/>
              <w:rPr>
                <w:sz w:val="28"/>
              </w:rPr>
            </w:pPr>
          </w:p>
        </w:tc>
      </w:tr>
    </w:tbl>
    <w:p w:rsidR="007F06A1" w:rsidRPr="007F06A1" w:rsidRDefault="007F06A1" w:rsidP="007F06A1">
      <w:pPr>
        <w:widowControl w:val="0"/>
        <w:autoSpaceDE w:val="0"/>
        <w:autoSpaceDN w:val="0"/>
        <w:ind w:firstLine="540"/>
        <w:jc w:val="both"/>
      </w:pPr>
    </w:p>
    <w:p w:rsidR="00B6399C" w:rsidRPr="001D2055" w:rsidRDefault="00B6399C" w:rsidP="00F447B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259B6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1259B6">
        <w:rPr>
          <w:sz w:val="28"/>
          <w:szCs w:val="28"/>
        </w:rPr>
        <w:t xml:space="preserve"> в </w:t>
      </w:r>
      <w:r>
        <w:rPr>
          <w:sz w:val="28"/>
          <w:szCs w:val="28"/>
        </w:rPr>
        <w:t>п</w:t>
      </w:r>
      <w:r w:rsidRPr="00056CCA">
        <w:rPr>
          <w:sz w:val="28"/>
          <w:szCs w:val="28"/>
        </w:rPr>
        <w:t>остановление Администрации г</w:t>
      </w:r>
      <w:r>
        <w:rPr>
          <w:sz w:val="28"/>
          <w:szCs w:val="28"/>
        </w:rPr>
        <w:t>орода</w:t>
      </w:r>
      <w:r w:rsidRPr="00056CCA">
        <w:rPr>
          <w:sz w:val="28"/>
          <w:szCs w:val="28"/>
        </w:rPr>
        <w:t xml:space="preserve"> Иванова </w:t>
      </w:r>
      <w:r>
        <w:rPr>
          <w:sz w:val="28"/>
          <w:szCs w:val="28"/>
        </w:rPr>
        <w:br/>
      </w:r>
      <w:r w:rsidR="00F447BD">
        <w:rPr>
          <w:sz w:val="28"/>
          <w:szCs w:val="28"/>
        </w:rPr>
        <w:t>от 20.07.2012</w:t>
      </w:r>
      <w:r w:rsidRPr="006E23E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6E23ED">
        <w:rPr>
          <w:sz w:val="28"/>
          <w:szCs w:val="28"/>
        </w:rPr>
        <w:t xml:space="preserve"> </w:t>
      </w:r>
      <w:r w:rsidR="00F447BD">
        <w:rPr>
          <w:sz w:val="28"/>
          <w:szCs w:val="28"/>
        </w:rPr>
        <w:t>1696</w:t>
      </w:r>
      <w:r>
        <w:rPr>
          <w:sz w:val="28"/>
          <w:szCs w:val="28"/>
        </w:rPr>
        <w:t xml:space="preserve"> «</w:t>
      </w:r>
      <w:r w:rsidRPr="006E23ED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1D2055">
        <w:rPr>
          <w:sz w:val="28"/>
          <w:szCs w:val="28"/>
        </w:rPr>
        <w:t>«</w:t>
      </w:r>
      <w:r w:rsidR="00F447BD">
        <w:rPr>
          <w:sz w:val="28"/>
          <w:szCs w:val="28"/>
        </w:rPr>
        <w:t xml:space="preserve">Присвоение объекту бытового обслуживания </w:t>
      </w:r>
      <w:proofErr w:type="gramStart"/>
      <w:r w:rsidR="00F447BD">
        <w:rPr>
          <w:sz w:val="28"/>
          <w:szCs w:val="28"/>
        </w:rPr>
        <w:t>населения статуса социального объекта бытового обслуживания населения</w:t>
      </w:r>
      <w:proofErr w:type="gramEnd"/>
      <w:r w:rsidRPr="001D2055">
        <w:rPr>
          <w:sz w:val="28"/>
          <w:szCs w:val="28"/>
        </w:rPr>
        <w:t>»</w:t>
      </w:r>
    </w:p>
    <w:p w:rsidR="00765F5D" w:rsidRDefault="00765F5D" w:rsidP="00765F5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B6399C" w:rsidRPr="001F6245" w:rsidRDefault="00B6399C" w:rsidP="00B63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6245">
        <w:rPr>
          <w:sz w:val="28"/>
          <w:szCs w:val="28"/>
        </w:rPr>
        <w:t>В соответствии с федеральным законом от 27.07.2010 № 210-ФЗ</w:t>
      </w:r>
      <w:r>
        <w:rPr>
          <w:sz w:val="28"/>
          <w:szCs w:val="28"/>
        </w:rPr>
        <w:t xml:space="preserve">        </w:t>
      </w:r>
      <w:r w:rsidRPr="001F6245">
        <w:rPr>
          <w:sz w:val="28"/>
          <w:szCs w:val="28"/>
        </w:rPr>
        <w:t xml:space="preserve"> «Об организации предоставления государственных и муниципальных услуг», руководствуясь статьей 44 Устава города Иванова, Администрация города Иванова </w:t>
      </w:r>
      <w:proofErr w:type="gramStart"/>
      <w:r w:rsidRPr="00BD7EAD">
        <w:rPr>
          <w:b/>
          <w:sz w:val="28"/>
          <w:szCs w:val="28"/>
        </w:rPr>
        <w:t>п</w:t>
      </w:r>
      <w:proofErr w:type="gramEnd"/>
      <w:r w:rsidR="00BD7EAD" w:rsidRPr="00BD7EAD">
        <w:rPr>
          <w:b/>
          <w:sz w:val="28"/>
          <w:szCs w:val="28"/>
        </w:rPr>
        <w:t xml:space="preserve"> </w:t>
      </w:r>
      <w:r w:rsidRPr="00BD7EAD">
        <w:rPr>
          <w:b/>
          <w:sz w:val="28"/>
          <w:szCs w:val="28"/>
        </w:rPr>
        <w:t>о</w:t>
      </w:r>
      <w:r w:rsidR="00BD7EAD" w:rsidRPr="00BD7EAD">
        <w:rPr>
          <w:b/>
          <w:sz w:val="28"/>
          <w:szCs w:val="28"/>
        </w:rPr>
        <w:t xml:space="preserve"> </w:t>
      </w:r>
      <w:r w:rsidRPr="00BD7EAD">
        <w:rPr>
          <w:b/>
          <w:sz w:val="28"/>
          <w:szCs w:val="28"/>
        </w:rPr>
        <w:t>с</w:t>
      </w:r>
      <w:r w:rsidR="00BD7EAD" w:rsidRPr="00BD7EAD">
        <w:rPr>
          <w:b/>
          <w:sz w:val="28"/>
          <w:szCs w:val="28"/>
        </w:rPr>
        <w:t xml:space="preserve"> </w:t>
      </w:r>
      <w:r w:rsidRPr="00BD7EAD">
        <w:rPr>
          <w:b/>
          <w:sz w:val="28"/>
          <w:szCs w:val="28"/>
        </w:rPr>
        <w:t>т</w:t>
      </w:r>
      <w:r w:rsidR="00BD7EAD" w:rsidRPr="00BD7EAD">
        <w:rPr>
          <w:b/>
          <w:sz w:val="28"/>
          <w:szCs w:val="28"/>
        </w:rPr>
        <w:t xml:space="preserve"> </w:t>
      </w:r>
      <w:r w:rsidRPr="00BD7EAD">
        <w:rPr>
          <w:b/>
          <w:sz w:val="28"/>
          <w:szCs w:val="28"/>
        </w:rPr>
        <w:t>а</w:t>
      </w:r>
      <w:r w:rsidR="00BD7EAD" w:rsidRPr="00BD7EAD">
        <w:rPr>
          <w:b/>
          <w:sz w:val="28"/>
          <w:szCs w:val="28"/>
        </w:rPr>
        <w:t xml:space="preserve"> </w:t>
      </w:r>
      <w:r w:rsidRPr="00BD7EAD">
        <w:rPr>
          <w:b/>
          <w:sz w:val="28"/>
          <w:szCs w:val="28"/>
        </w:rPr>
        <w:t>н</w:t>
      </w:r>
      <w:r w:rsidR="00BD7EAD" w:rsidRPr="00BD7EAD">
        <w:rPr>
          <w:b/>
          <w:sz w:val="28"/>
          <w:szCs w:val="28"/>
        </w:rPr>
        <w:t xml:space="preserve"> </w:t>
      </w:r>
      <w:r w:rsidRPr="00BD7EAD">
        <w:rPr>
          <w:b/>
          <w:sz w:val="28"/>
          <w:szCs w:val="28"/>
        </w:rPr>
        <w:t>о</w:t>
      </w:r>
      <w:r w:rsidR="00BD7EAD" w:rsidRPr="00BD7EAD">
        <w:rPr>
          <w:b/>
          <w:sz w:val="28"/>
          <w:szCs w:val="28"/>
        </w:rPr>
        <w:t xml:space="preserve"> </w:t>
      </w:r>
      <w:r w:rsidRPr="00BD7EAD">
        <w:rPr>
          <w:b/>
          <w:sz w:val="28"/>
          <w:szCs w:val="28"/>
        </w:rPr>
        <w:t>в</w:t>
      </w:r>
      <w:r w:rsidR="00BD7EAD" w:rsidRPr="00BD7EAD">
        <w:rPr>
          <w:b/>
          <w:sz w:val="28"/>
          <w:szCs w:val="28"/>
        </w:rPr>
        <w:t xml:space="preserve"> </w:t>
      </w:r>
      <w:r w:rsidRPr="00BD7EAD">
        <w:rPr>
          <w:b/>
          <w:sz w:val="28"/>
          <w:szCs w:val="28"/>
        </w:rPr>
        <w:t>л</w:t>
      </w:r>
      <w:r w:rsidR="00BD7EAD" w:rsidRPr="00BD7EAD">
        <w:rPr>
          <w:b/>
          <w:sz w:val="28"/>
          <w:szCs w:val="28"/>
        </w:rPr>
        <w:t xml:space="preserve"> </w:t>
      </w:r>
      <w:r w:rsidRPr="00BD7EAD">
        <w:rPr>
          <w:b/>
          <w:sz w:val="28"/>
          <w:szCs w:val="28"/>
        </w:rPr>
        <w:t>я</w:t>
      </w:r>
      <w:r w:rsidR="00BD7EAD" w:rsidRPr="00BD7EAD">
        <w:rPr>
          <w:b/>
          <w:sz w:val="28"/>
          <w:szCs w:val="28"/>
        </w:rPr>
        <w:t xml:space="preserve"> </w:t>
      </w:r>
      <w:r w:rsidRPr="00BD7EAD">
        <w:rPr>
          <w:b/>
          <w:sz w:val="28"/>
          <w:szCs w:val="28"/>
        </w:rPr>
        <w:t>е</w:t>
      </w:r>
      <w:r w:rsidR="00BD7EAD" w:rsidRPr="00BD7EAD">
        <w:rPr>
          <w:b/>
          <w:sz w:val="28"/>
          <w:szCs w:val="28"/>
        </w:rPr>
        <w:t xml:space="preserve"> </w:t>
      </w:r>
      <w:r w:rsidRPr="00BD7EAD">
        <w:rPr>
          <w:b/>
          <w:sz w:val="28"/>
          <w:szCs w:val="28"/>
        </w:rPr>
        <w:t>т</w:t>
      </w:r>
      <w:r w:rsidRPr="001F6245">
        <w:rPr>
          <w:sz w:val="28"/>
          <w:szCs w:val="28"/>
        </w:rPr>
        <w:t>:</w:t>
      </w:r>
    </w:p>
    <w:p w:rsidR="0070625D" w:rsidRDefault="00B6399C" w:rsidP="001A4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11"/>
      <w:bookmarkEnd w:id="0"/>
      <w:r w:rsidRPr="001259B6">
        <w:rPr>
          <w:sz w:val="28"/>
          <w:szCs w:val="28"/>
        </w:rPr>
        <w:t>1.</w:t>
      </w:r>
      <w:r>
        <w:t xml:space="preserve"> </w:t>
      </w:r>
      <w:proofErr w:type="gramStart"/>
      <w:r>
        <w:rPr>
          <w:sz w:val="28"/>
          <w:szCs w:val="28"/>
        </w:rPr>
        <w:t>Внести изменения</w:t>
      </w:r>
      <w:r w:rsidRPr="00594D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административный </w:t>
      </w:r>
      <w:hyperlink r:id="rId10" w:history="1">
        <w:r w:rsidRPr="00BE3843">
          <w:rPr>
            <w:color w:val="000000" w:themeColor="text1"/>
            <w:sz w:val="28"/>
            <w:szCs w:val="28"/>
          </w:rPr>
          <w:t>регламент</w:t>
        </w:r>
      </w:hyperlink>
      <w:r>
        <w:rPr>
          <w:sz w:val="28"/>
          <w:szCs w:val="28"/>
        </w:rPr>
        <w:t xml:space="preserve"> предоставления муниципальной услуги «Присвоение объекту бытового обслуживания населения статуса социального объекта бытового обслуживания населения», утвержденный постановлением Администрации города Иванова </w:t>
      </w:r>
      <w:r w:rsidR="0070625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от 20.07.2012 № 1696 </w:t>
      </w:r>
      <w:r w:rsidRPr="00505AD7">
        <w:rPr>
          <w:sz w:val="28"/>
          <w:szCs w:val="28"/>
        </w:rPr>
        <w:t>(в ред</w:t>
      </w:r>
      <w:r>
        <w:rPr>
          <w:sz w:val="28"/>
          <w:szCs w:val="28"/>
        </w:rPr>
        <w:t>акции</w:t>
      </w:r>
      <w:r w:rsidRPr="00505AD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05AD7">
        <w:rPr>
          <w:sz w:val="28"/>
          <w:szCs w:val="28"/>
        </w:rPr>
        <w:t>остановлений Администрации г</w:t>
      </w:r>
      <w:r>
        <w:rPr>
          <w:sz w:val="28"/>
          <w:szCs w:val="28"/>
        </w:rPr>
        <w:t>орода</w:t>
      </w:r>
      <w:r w:rsidRPr="00505AD7">
        <w:rPr>
          <w:sz w:val="28"/>
          <w:szCs w:val="28"/>
        </w:rPr>
        <w:t xml:space="preserve"> Иванова от 29.10.2013 </w:t>
      </w:r>
      <w:r>
        <w:rPr>
          <w:sz w:val="28"/>
          <w:szCs w:val="28"/>
        </w:rPr>
        <w:t>№</w:t>
      </w:r>
      <w:r w:rsidRPr="00505AD7">
        <w:rPr>
          <w:sz w:val="28"/>
          <w:szCs w:val="28"/>
        </w:rPr>
        <w:t xml:space="preserve"> 2350,</w:t>
      </w:r>
      <w:r>
        <w:rPr>
          <w:sz w:val="28"/>
          <w:szCs w:val="28"/>
        </w:rPr>
        <w:t xml:space="preserve"> </w:t>
      </w:r>
      <w:r w:rsidRPr="00505AD7">
        <w:rPr>
          <w:sz w:val="28"/>
          <w:szCs w:val="28"/>
        </w:rPr>
        <w:t xml:space="preserve">от 10.11.2014 </w:t>
      </w:r>
      <w:r>
        <w:rPr>
          <w:sz w:val="28"/>
          <w:szCs w:val="28"/>
        </w:rPr>
        <w:t>№</w:t>
      </w:r>
      <w:r w:rsidRPr="00505AD7">
        <w:rPr>
          <w:sz w:val="28"/>
          <w:szCs w:val="28"/>
        </w:rPr>
        <w:t xml:space="preserve"> 2318, от 27.07.2015 </w:t>
      </w:r>
      <w:r>
        <w:rPr>
          <w:sz w:val="28"/>
          <w:szCs w:val="28"/>
        </w:rPr>
        <w:t>№</w:t>
      </w:r>
      <w:r w:rsidRPr="00505AD7">
        <w:rPr>
          <w:sz w:val="28"/>
          <w:szCs w:val="28"/>
        </w:rPr>
        <w:t xml:space="preserve"> 1471, от 30.05.2016 </w:t>
      </w:r>
      <w:r>
        <w:rPr>
          <w:sz w:val="28"/>
          <w:szCs w:val="28"/>
        </w:rPr>
        <w:t>№</w:t>
      </w:r>
      <w:r w:rsidRPr="00505AD7">
        <w:rPr>
          <w:sz w:val="28"/>
          <w:szCs w:val="28"/>
        </w:rPr>
        <w:t xml:space="preserve"> 977,</w:t>
      </w:r>
      <w:r>
        <w:rPr>
          <w:sz w:val="28"/>
          <w:szCs w:val="28"/>
        </w:rPr>
        <w:t xml:space="preserve"> </w:t>
      </w:r>
      <w:r w:rsidRPr="00505AD7">
        <w:rPr>
          <w:sz w:val="28"/>
          <w:szCs w:val="28"/>
        </w:rPr>
        <w:t xml:space="preserve">от 07.04.2017 </w:t>
      </w:r>
      <w:r>
        <w:rPr>
          <w:sz w:val="28"/>
          <w:szCs w:val="28"/>
        </w:rPr>
        <w:t>№</w:t>
      </w:r>
      <w:r w:rsidRPr="00505AD7">
        <w:rPr>
          <w:sz w:val="28"/>
          <w:szCs w:val="28"/>
        </w:rPr>
        <w:t xml:space="preserve"> 477, от 08.06.2018 </w:t>
      </w:r>
      <w:r>
        <w:rPr>
          <w:sz w:val="28"/>
          <w:szCs w:val="28"/>
        </w:rPr>
        <w:t>№</w:t>
      </w:r>
      <w:r w:rsidRPr="00505AD7">
        <w:rPr>
          <w:sz w:val="28"/>
          <w:szCs w:val="28"/>
        </w:rPr>
        <w:t xml:space="preserve"> 750, от 23.10.2018 </w:t>
      </w:r>
      <w:r>
        <w:rPr>
          <w:sz w:val="28"/>
          <w:szCs w:val="28"/>
        </w:rPr>
        <w:t>№</w:t>
      </w:r>
      <w:r w:rsidRPr="00505AD7">
        <w:rPr>
          <w:sz w:val="28"/>
          <w:szCs w:val="28"/>
        </w:rPr>
        <w:t xml:space="preserve"> 1325,</w:t>
      </w:r>
      <w:r>
        <w:rPr>
          <w:sz w:val="28"/>
          <w:szCs w:val="28"/>
        </w:rPr>
        <w:t xml:space="preserve"> </w:t>
      </w:r>
      <w:r w:rsidRPr="00505AD7">
        <w:rPr>
          <w:sz w:val="28"/>
          <w:szCs w:val="28"/>
        </w:rPr>
        <w:t xml:space="preserve">от 21.03.2019 </w:t>
      </w:r>
      <w:r>
        <w:rPr>
          <w:sz w:val="28"/>
          <w:szCs w:val="28"/>
        </w:rPr>
        <w:t>№</w:t>
      </w:r>
      <w:r w:rsidRPr="00505AD7">
        <w:rPr>
          <w:sz w:val="28"/>
          <w:szCs w:val="28"/>
        </w:rPr>
        <w:t xml:space="preserve"> 408, от 18.06.2019 </w:t>
      </w:r>
      <w:r>
        <w:rPr>
          <w:sz w:val="28"/>
          <w:szCs w:val="28"/>
        </w:rPr>
        <w:t>№</w:t>
      </w:r>
      <w:r w:rsidRPr="00505AD7">
        <w:rPr>
          <w:sz w:val="28"/>
          <w:szCs w:val="28"/>
        </w:rPr>
        <w:t xml:space="preserve"> 844</w:t>
      </w:r>
      <w:proofErr w:type="gramEnd"/>
      <w:r w:rsidRPr="00505AD7">
        <w:rPr>
          <w:sz w:val="28"/>
          <w:szCs w:val="28"/>
        </w:rPr>
        <w:t xml:space="preserve">, от 06.09.2019 </w:t>
      </w:r>
      <w:r>
        <w:rPr>
          <w:sz w:val="28"/>
          <w:szCs w:val="28"/>
        </w:rPr>
        <w:t>№</w:t>
      </w:r>
      <w:r w:rsidRPr="00505AD7">
        <w:rPr>
          <w:sz w:val="28"/>
          <w:szCs w:val="28"/>
        </w:rPr>
        <w:t xml:space="preserve"> 1334,</w:t>
      </w:r>
      <w:r w:rsidR="0070625D">
        <w:rPr>
          <w:sz w:val="28"/>
          <w:szCs w:val="28"/>
        </w:rPr>
        <w:t xml:space="preserve">      </w:t>
      </w:r>
      <w:r>
        <w:rPr>
          <w:sz w:val="28"/>
          <w:szCs w:val="28"/>
        </w:rPr>
        <w:t>от 10.12.2019 №</w:t>
      </w:r>
      <w:r w:rsidRPr="00505AD7">
        <w:rPr>
          <w:sz w:val="28"/>
          <w:szCs w:val="28"/>
        </w:rPr>
        <w:t xml:space="preserve"> 1972, от 29.06.2022 </w:t>
      </w:r>
      <w:r>
        <w:rPr>
          <w:sz w:val="28"/>
          <w:szCs w:val="28"/>
        </w:rPr>
        <w:t>№</w:t>
      </w:r>
      <w:r w:rsidRPr="00505AD7">
        <w:rPr>
          <w:sz w:val="28"/>
          <w:szCs w:val="28"/>
        </w:rPr>
        <w:t xml:space="preserve"> 817</w:t>
      </w:r>
      <w:r w:rsidR="0070625D">
        <w:rPr>
          <w:sz w:val="28"/>
          <w:szCs w:val="28"/>
        </w:rPr>
        <w:t xml:space="preserve">, от 02.05.2023 </w:t>
      </w:r>
      <w:r>
        <w:rPr>
          <w:sz w:val="28"/>
          <w:szCs w:val="28"/>
        </w:rPr>
        <w:t>№ 829,</w:t>
      </w:r>
      <w:r w:rsidR="0070625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от 28.09.2023 №</w:t>
      </w:r>
      <w:r w:rsidR="00FD53F5">
        <w:rPr>
          <w:sz w:val="28"/>
          <w:szCs w:val="28"/>
        </w:rPr>
        <w:t xml:space="preserve"> </w:t>
      </w:r>
      <w:r>
        <w:rPr>
          <w:sz w:val="28"/>
          <w:szCs w:val="28"/>
        </w:rPr>
        <w:t>1949</w:t>
      </w:r>
      <w:r w:rsidR="00FD53F5">
        <w:rPr>
          <w:sz w:val="28"/>
          <w:szCs w:val="28"/>
        </w:rPr>
        <w:t>, от 18.01.2024 № 41</w:t>
      </w:r>
      <w:r w:rsidRPr="00505AD7">
        <w:rPr>
          <w:sz w:val="28"/>
          <w:szCs w:val="28"/>
        </w:rPr>
        <w:t>)</w:t>
      </w:r>
      <w:r w:rsidR="001A4DCB">
        <w:rPr>
          <w:sz w:val="28"/>
          <w:szCs w:val="28"/>
        </w:rPr>
        <w:t>, изложив п</w:t>
      </w:r>
      <w:r w:rsidR="00B22A40">
        <w:rPr>
          <w:sz w:val="28"/>
          <w:szCs w:val="28"/>
        </w:rPr>
        <w:t xml:space="preserve">ункт </w:t>
      </w:r>
      <w:r w:rsidR="006C0256">
        <w:rPr>
          <w:sz w:val="28"/>
          <w:szCs w:val="28"/>
        </w:rPr>
        <w:t xml:space="preserve">3.3 </w:t>
      </w:r>
      <w:r w:rsidR="0070625D">
        <w:rPr>
          <w:sz w:val="28"/>
          <w:szCs w:val="28"/>
        </w:rPr>
        <w:t>в следующей редакции:</w:t>
      </w:r>
    </w:p>
    <w:p w:rsidR="006C0256" w:rsidRPr="006C0256" w:rsidRDefault="006C0256" w:rsidP="006C02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256">
        <w:rPr>
          <w:rFonts w:ascii="Times New Roman" w:hAnsi="Times New Roman" w:cs="Times New Roman"/>
          <w:sz w:val="28"/>
          <w:szCs w:val="28"/>
        </w:rPr>
        <w:t>«</w:t>
      </w:r>
      <w:r w:rsidR="00FC1B84">
        <w:rPr>
          <w:rFonts w:ascii="Times New Roman" w:hAnsi="Times New Roman" w:cs="Times New Roman"/>
          <w:sz w:val="28"/>
          <w:szCs w:val="28"/>
        </w:rPr>
        <w:t>3.3.</w:t>
      </w:r>
      <w:r w:rsidR="00FC1B84" w:rsidRPr="00FC1B84">
        <w:rPr>
          <w:rFonts w:ascii="Times New Roman" w:hAnsi="Times New Roman" w:cs="Times New Roman"/>
          <w:sz w:val="28"/>
          <w:szCs w:val="28"/>
        </w:rPr>
        <w:t xml:space="preserve"> </w:t>
      </w:r>
      <w:r w:rsidRPr="006C0256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административного действия по приему, проверке и регистрации документов от заявителя в управлении является его заявление с перечнем документов, указанных в </w:t>
      </w:r>
      <w:hyperlink w:anchor="P108">
        <w:r w:rsidRPr="006C025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2.6.1</w:t>
        </w:r>
      </w:hyperlink>
      <w:r w:rsidRPr="006C02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Регламента, предоставленные способами, указанными в </w:t>
      </w:r>
      <w:hyperlink w:anchor="P80">
        <w:r w:rsidRPr="006C025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2.2.1</w:t>
        </w:r>
      </w:hyperlink>
      <w:r w:rsidRPr="006C02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87">
        <w:r w:rsidRPr="006C0256">
          <w:rPr>
            <w:rFonts w:ascii="Times New Roman" w:hAnsi="Times New Roman" w:cs="Times New Roman"/>
            <w:color w:val="000000" w:themeColor="text1"/>
            <w:sz w:val="28"/>
            <w:szCs w:val="28"/>
          </w:rPr>
          <w:t>2.2.3</w:t>
        </w:r>
      </w:hyperlink>
      <w:r w:rsidRPr="006C02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Регламента. Заявление регистрируется в Управлении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6C02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общем порядке регистрации входящей корреспонденции в Администрации города Иванова в день его подачи.</w:t>
      </w:r>
    </w:p>
    <w:p w:rsidR="006C0256" w:rsidRPr="006C0256" w:rsidRDefault="006C0256" w:rsidP="006C02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256">
        <w:rPr>
          <w:rFonts w:ascii="Times New Roman" w:hAnsi="Times New Roman" w:cs="Times New Roman"/>
          <w:sz w:val="28"/>
          <w:szCs w:val="28"/>
        </w:rPr>
        <w:t>При личном обращении заявителя специалист управления, ответственный за прием и регистрацию документов, принимает документы, выполняя при этом следующие действия:</w:t>
      </w:r>
    </w:p>
    <w:p w:rsidR="006C0256" w:rsidRPr="006C0256" w:rsidRDefault="006C0256" w:rsidP="006C02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256">
        <w:rPr>
          <w:rFonts w:ascii="Times New Roman" w:hAnsi="Times New Roman" w:cs="Times New Roman"/>
          <w:sz w:val="28"/>
          <w:szCs w:val="28"/>
        </w:rPr>
        <w:t>на втором экземпляре заявления ставит роспись и дату приема документов от заявителя;</w:t>
      </w:r>
    </w:p>
    <w:p w:rsidR="006C0256" w:rsidRPr="006C0256" w:rsidRDefault="006C0256" w:rsidP="006C02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256">
        <w:rPr>
          <w:rFonts w:ascii="Times New Roman" w:hAnsi="Times New Roman" w:cs="Times New Roman"/>
          <w:sz w:val="28"/>
          <w:szCs w:val="28"/>
        </w:rPr>
        <w:t>регистрирует заявление в программе электронного документооборота;</w:t>
      </w:r>
    </w:p>
    <w:p w:rsidR="006C0256" w:rsidRPr="006C0256" w:rsidRDefault="006C0256" w:rsidP="006C02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256">
        <w:rPr>
          <w:rFonts w:ascii="Times New Roman" w:hAnsi="Times New Roman" w:cs="Times New Roman"/>
          <w:sz w:val="28"/>
          <w:szCs w:val="28"/>
        </w:rPr>
        <w:lastRenderedPageBreak/>
        <w:t>направляет зарегистрированные документы начальнику управления;</w:t>
      </w:r>
    </w:p>
    <w:p w:rsidR="006C0256" w:rsidRPr="006C0256" w:rsidRDefault="006C0256" w:rsidP="006C02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256">
        <w:rPr>
          <w:rFonts w:ascii="Times New Roman" w:hAnsi="Times New Roman" w:cs="Times New Roman"/>
          <w:sz w:val="28"/>
          <w:szCs w:val="28"/>
        </w:rPr>
        <w:t>направляет документы в соответствии с резолюцией начальника управления специалисту или должностному лицу управления.</w:t>
      </w:r>
    </w:p>
    <w:p w:rsidR="006C0256" w:rsidRPr="006C0256" w:rsidRDefault="006C0256" w:rsidP="006C02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256">
        <w:rPr>
          <w:rFonts w:ascii="Times New Roman" w:hAnsi="Times New Roman" w:cs="Times New Roman"/>
          <w:sz w:val="28"/>
          <w:szCs w:val="28"/>
        </w:rPr>
        <w:t>При поступлении документов по почте специалист управления, ответственный за прием и регистрацию документов, выполняет следующие действия:</w:t>
      </w:r>
    </w:p>
    <w:p w:rsidR="006C0256" w:rsidRPr="006C0256" w:rsidRDefault="006C0256" w:rsidP="006C02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256">
        <w:rPr>
          <w:rFonts w:ascii="Times New Roman" w:hAnsi="Times New Roman" w:cs="Times New Roman"/>
          <w:sz w:val="28"/>
          <w:szCs w:val="28"/>
        </w:rPr>
        <w:t>вскрывает конверт и регистрирует заявление в программе электронного документооборота;</w:t>
      </w:r>
    </w:p>
    <w:p w:rsidR="006C0256" w:rsidRPr="006C0256" w:rsidRDefault="006C0256" w:rsidP="006C02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256">
        <w:rPr>
          <w:rFonts w:ascii="Times New Roman" w:hAnsi="Times New Roman" w:cs="Times New Roman"/>
          <w:sz w:val="28"/>
          <w:szCs w:val="28"/>
        </w:rPr>
        <w:t>направляет зарегистрированные документы начальнику управления;</w:t>
      </w:r>
    </w:p>
    <w:p w:rsidR="006C0256" w:rsidRPr="006C0256" w:rsidRDefault="006C0256" w:rsidP="006C02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256">
        <w:rPr>
          <w:rFonts w:ascii="Times New Roman" w:hAnsi="Times New Roman" w:cs="Times New Roman"/>
          <w:sz w:val="28"/>
          <w:szCs w:val="28"/>
        </w:rPr>
        <w:t>направляет документы в соответствии с резолюцией начальника управления специалисту или должностному лицу управления.</w:t>
      </w:r>
    </w:p>
    <w:p w:rsidR="006C0256" w:rsidRPr="006C0256" w:rsidRDefault="006C0256" w:rsidP="006C02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256">
        <w:rPr>
          <w:rFonts w:ascii="Times New Roman" w:hAnsi="Times New Roman" w:cs="Times New Roman"/>
          <w:sz w:val="28"/>
          <w:szCs w:val="28"/>
        </w:rPr>
        <w:t>При поступлении документов по электронной почте специалист управления, ответственный за прием и регистрацию документов, выполняет следующие действия:</w:t>
      </w:r>
    </w:p>
    <w:p w:rsidR="006C0256" w:rsidRPr="006C0256" w:rsidRDefault="006C0256" w:rsidP="006C02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256">
        <w:rPr>
          <w:rFonts w:ascii="Times New Roman" w:hAnsi="Times New Roman" w:cs="Times New Roman"/>
          <w:sz w:val="28"/>
          <w:szCs w:val="28"/>
        </w:rPr>
        <w:t xml:space="preserve">распечатывает документы </w:t>
      </w:r>
      <w:bookmarkStart w:id="1" w:name="_GoBack"/>
      <w:bookmarkEnd w:id="1"/>
      <w:r w:rsidRPr="006C0256">
        <w:rPr>
          <w:rFonts w:ascii="Times New Roman" w:hAnsi="Times New Roman" w:cs="Times New Roman"/>
          <w:sz w:val="28"/>
          <w:szCs w:val="28"/>
        </w:rPr>
        <w:t>и  регистрирует заявление в программе электронного документооборота;</w:t>
      </w:r>
    </w:p>
    <w:p w:rsidR="006C0256" w:rsidRPr="006C0256" w:rsidRDefault="006C0256" w:rsidP="006C02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256">
        <w:rPr>
          <w:rFonts w:ascii="Times New Roman" w:hAnsi="Times New Roman" w:cs="Times New Roman"/>
          <w:sz w:val="28"/>
          <w:szCs w:val="28"/>
        </w:rPr>
        <w:t>направляет зарегистрированные документы начальнику управления;</w:t>
      </w:r>
    </w:p>
    <w:p w:rsidR="006C0256" w:rsidRPr="006C0256" w:rsidRDefault="006C0256" w:rsidP="006C02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256">
        <w:rPr>
          <w:rFonts w:ascii="Times New Roman" w:hAnsi="Times New Roman" w:cs="Times New Roman"/>
          <w:sz w:val="28"/>
          <w:szCs w:val="28"/>
        </w:rPr>
        <w:t>направляет документы в соответствии с резолюцией начальника управления специалисту или должностному лицу управления.</w:t>
      </w:r>
    </w:p>
    <w:p w:rsidR="006C0256" w:rsidRPr="006C0256" w:rsidRDefault="006C0256" w:rsidP="006C02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256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направление документов специалисту управления для рассмотрения документов на их соответствие </w:t>
      </w:r>
      <w:r w:rsidRPr="006C02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требованиям </w:t>
      </w:r>
      <w:hyperlink w:anchor="P108">
        <w:r w:rsidRPr="006C025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2.6.1</w:t>
        </w:r>
      </w:hyperlink>
      <w:r w:rsidRPr="006C02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Pr="006C0256">
        <w:rPr>
          <w:rFonts w:ascii="Times New Roman" w:hAnsi="Times New Roman" w:cs="Times New Roman"/>
          <w:sz w:val="28"/>
          <w:szCs w:val="28"/>
        </w:rPr>
        <w:t>Регламента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C0256">
        <w:rPr>
          <w:rFonts w:ascii="Times New Roman" w:hAnsi="Times New Roman" w:cs="Times New Roman"/>
          <w:sz w:val="28"/>
          <w:szCs w:val="28"/>
        </w:rPr>
        <w:t xml:space="preserve"> и направления межведомственных запросов</w:t>
      </w:r>
      <w:proofErr w:type="gramStart"/>
      <w:r w:rsidRPr="006C0256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41C2C" w:rsidRDefault="00765F5D" w:rsidP="00A73E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65F5D">
        <w:rPr>
          <w:sz w:val="28"/>
          <w:szCs w:val="28"/>
        </w:rPr>
        <w:t xml:space="preserve">2. </w:t>
      </w:r>
      <w:r w:rsidRPr="00E41C2C">
        <w:rPr>
          <w:sz w:val="28"/>
          <w:szCs w:val="28"/>
        </w:rPr>
        <w:t>Настоящее постановление вступает в силу со дня официального опубликования</w:t>
      </w:r>
      <w:r w:rsidR="00E41C2C" w:rsidRPr="00E41C2C">
        <w:rPr>
          <w:sz w:val="28"/>
          <w:szCs w:val="28"/>
        </w:rPr>
        <w:t>.</w:t>
      </w:r>
    </w:p>
    <w:p w:rsidR="00B4468C" w:rsidRDefault="00765F5D" w:rsidP="00B446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5F5D">
        <w:rPr>
          <w:sz w:val="28"/>
          <w:szCs w:val="28"/>
        </w:rPr>
        <w:t xml:space="preserve">3. </w:t>
      </w:r>
      <w:r w:rsidR="00B4468C">
        <w:rPr>
          <w:sz w:val="28"/>
          <w:szCs w:val="28"/>
        </w:rPr>
        <w:t>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</w:p>
    <w:p w:rsidR="00765F5D" w:rsidRDefault="00765F5D" w:rsidP="00B4468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65F5D" w:rsidRDefault="00765F5D" w:rsidP="00765F5D">
      <w:pPr>
        <w:widowControl w:val="0"/>
        <w:autoSpaceDE w:val="0"/>
        <w:autoSpaceDN w:val="0"/>
        <w:rPr>
          <w:sz w:val="28"/>
          <w:szCs w:val="28"/>
        </w:rPr>
      </w:pPr>
    </w:p>
    <w:p w:rsidR="009F5008" w:rsidRDefault="009F5008" w:rsidP="00765F5D">
      <w:pPr>
        <w:widowControl w:val="0"/>
        <w:autoSpaceDE w:val="0"/>
        <w:autoSpaceDN w:val="0"/>
        <w:rPr>
          <w:sz w:val="28"/>
          <w:szCs w:val="28"/>
        </w:rPr>
      </w:pPr>
    </w:p>
    <w:p w:rsidR="00AC593D" w:rsidRDefault="00765F5D" w:rsidP="00765F5D">
      <w:pPr>
        <w:rPr>
          <w:sz w:val="28"/>
          <w:szCs w:val="28"/>
        </w:rPr>
      </w:pPr>
      <w:r w:rsidRPr="00765F5D">
        <w:rPr>
          <w:sz w:val="28"/>
          <w:szCs w:val="28"/>
        </w:rPr>
        <w:t xml:space="preserve">Глава города Иванова                  </w:t>
      </w:r>
      <w:r>
        <w:rPr>
          <w:sz w:val="28"/>
          <w:szCs w:val="28"/>
        </w:rPr>
        <w:t xml:space="preserve">             </w:t>
      </w:r>
      <w:r w:rsidRPr="00765F5D">
        <w:rPr>
          <w:sz w:val="28"/>
          <w:szCs w:val="28"/>
        </w:rPr>
        <w:t xml:space="preserve">               </w:t>
      </w:r>
      <w:r w:rsidR="009F5008">
        <w:rPr>
          <w:sz w:val="28"/>
          <w:szCs w:val="28"/>
        </w:rPr>
        <w:t xml:space="preserve">                   </w:t>
      </w:r>
      <w:r w:rsidRPr="00765F5D">
        <w:rPr>
          <w:sz w:val="28"/>
          <w:szCs w:val="28"/>
        </w:rPr>
        <w:t xml:space="preserve">     В.Н. Шарыпов</w:t>
      </w:r>
    </w:p>
    <w:sectPr w:rsidR="00AC593D" w:rsidSect="009F5008">
      <w:pgSz w:w="11906" w:h="16838"/>
      <w:pgMar w:top="1134" w:right="851" w:bottom="1134" w:left="1701" w:header="510" w:footer="567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6F3" w:rsidRDefault="001606F3">
      <w:r>
        <w:separator/>
      </w:r>
    </w:p>
  </w:endnote>
  <w:endnote w:type="continuationSeparator" w:id="0">
    <w:p w:rsidR="001606F3" w:rsidRDefault="0016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6F3" w:rsidRDefault="001606F3">
      <w:r>
        <w:separator/>
      </w:r>
    </w:p>
  </w:footnote>
  <w:footnote w:type="continuationSeparator" w:id="0">
    <w:p w:rsidR="001606F3" w:rsidRDefault="00160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B7BF8"/>
    <w:multiLevelType w:val="hybridMultilevel"/>
    <w:tmpl w:val="FC6A27FA"/>
    <w:lvl w:ilvl="0" w:tplc="2722C3BE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39C7263"/>
    <w:multiLevelType w:val="hybridMultilevel"/>
    <w:tmpl w:val="FC50521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751204"/>
    <w:multiLevelType w:val="multilevel"/>
    <w:tmpl w:val="ACFA6F26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52" w:hanging="14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70" w:hanging="14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3">
    <w:nsid w:val="3A6609B2"/>
    <w:multiLevelType w:val="hybridMultilevel"/>
    <w:tmpl w:val="F17CE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F1932"/>
    <w:multiLevelType w:val="multilevel"/>
    <w:tmpl w:val="9134F2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4D70004B"/>
    <w:multiLevelType w:val="hybridMultilevel"/>
    <w:tmpl w:val="76BC9E86"/>
    <w:lvl w:ilvl="0" w:tplc="4546F3E6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0C133F1"/>
    <w:multiLevelType w:val="multilevel"/>
    <w:tmpl w:val="62B089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1F7445F"/>
    <w:multiLevelType w:val="multilevel"/>
    <w:tmpl w:val="EED85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8">
    <w:nsid w:val="55086991"/>
    <w:multiLevelType w:val="hybridMultilevel"/>
    <w:tmpl w:val="CB424D58"/>
    <w:lvl w:ilvl="0" w:tplc="0419000F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702BD6"/>
    <w:multiLevelType w:val="multilevel"/>
    <w:tmpl w:val="D0A60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6A25488C"/>
    <w:multiLevelType w:val="multilevel"/>
    <w:tmpl w:val="ACFA6F26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52" w:hanging="14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70" w:hanging="14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1">
    <w:nsid w:val="736F46A9"/>
    <w:multiLevelType w:val="hybridMultilevel"/>
    <w:tmpl w:val="2146E828"/>
    <w:lvl w:ilvl="0" w:tplc="63FE7BAA">
      <w:start w:val="1"/>
      <w:numFmt w:val="decimal"/>
      <w:lvlText w:val="%1."/>
      <w:lvlJc w:val="left"/>
      <w:pPr>
        <w:tabs>
          <w:tab w:val="num" w:pos="349"/>
        </w:tabs>
        <w:ind w:left="-36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5AE5C61"/>
    <w:multiLevelType w:val="hybridMultilevel"/>
    <w:tmpl w:val="890AEF7C"/>
    <w:lvl w:ilvl="0" w:tplc="0FC2D14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6121D42">
      <w:numFmt w:val="none"/>
      <w:lvlText w:val=""/>
      <w:lvlJc w:val="left"/>
      <w:pPr>
        <w:tabs>
          <w:tab w:val="num" w:pos="360"/>
        </w:tabs>
      </w:pPr>
    </w:lvl>
    <w:lvl w:ilvl="2" w:tplc="E2883124">
      <w:numFmt w:val="none"/>
      <w:lvlText w:val=""/>
      <w:lvlJc w:val="left"/>
      <w:pPr>
        <w:tabs>
          <w:tab w:val="num" w:pos="360"/>
        </w:tabs>
      </w:pPr>
    </w:lvl>
    <w:lvl w:ilvl="3" w:tplc="94E00040">
      <w:numFmt w:val="none"/>
      <w:lvlText w:val=""/>
      <w:lvlJc w:val="left"/>
      <w:pPr>
        <w:tabs>
          <w:tab w:val="num" w:pos="360"/>
        </w:tabs>
      </w:pPr>
    </w:lvl>
    <w:lvl w:ilvl="4" w:tplc="F8D25116">
      <w:numFmt w:val="none"/>
      <w:lvlText w:val=""/>
      <w:lvlJc w:val="left"/>
      <w:pPr>
        <w:tabs>
          <w:tab w:val="num" w:pos="360"/>
        </w:tabs>
      </w:pPr>
    </w:lvl>
    <w:lvl w:ilvl="5" w:tplc="2CD6952E">
      <w:numFmt w:val="none"/>
      <w:lvlText w:val=""/>
      <w:lvlJc w:val="left"/>
      <w:pPr>
        <w:tabs>
          <w:tab w:val="num" w:pos="360"/>
        </w:tabs>
      </w:pPr>
    </w:lvl>
    <w:lvl w:ilvl="6" w:tplc="74BE290A">
      <w:numFmt w:val="none"/>
      <w:lvlText w:val=""/>
      <w:lvlJc w:val="left"/>
      <w:pPr>
        <w:tabs>
          <w:tab w:val="num" w:pos="360"/>
        </w:tabs>
      </w:pPr>
    </w:lvl>
    <w:lvl w:ilvl="7" w:tplc="C8EE094C">
      <w:numFmt w:val="none"/>
      <w:lvlText w:val=""/>
      <w:lvlJc w:val="left"/>
      <w:pPr>
        <w:tabs>
          <w:tab w:val="num" w:pos="360"/>
        </w:tabs>
      </w:pPr>
    </w:lvl>
    <w:lvl w:ilvl="8" w:tplc="2442658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6"/>
  </w:num>
  <w:num w:numId="5">
    <w:abstractNumId w:val="9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933"/>
    <w:rsid w:val="00012CBC"/>
    <w:rsid w:val="0001355E"/>
    <w:rsid w:val="000173D4"/>
    <w:rsid w:val="0002016A"/>
    <w:rsid w:val="00027D2A"/>
    <w:rsid w:val="00051B13"/>
    <w:rsid w:val="00051CE6"/>
    <w:rsid w:val="000715F1"/>
    <w:rsid w:val="00071DC7"/>
    <w:rsid w:val="00073523"/>
    <w:rsid w:val="00074499"/>
    <w:rsid w:val="00080F3A"/>
    <w:rsid w:val="00083A3A"/>
    <w:rsid w:val="00091079"/>
    <w:rsid w:val="00092FE9"/>
    <w:rsid w:val="000A0874"/>
    <w:rsid w:val="000A648E"/>
    <w:rsid w:val="000B2E02"/>
    <w:rsid w:val="000B48E8"/>
    <w:rsid w:val="000B4AA4"/>
    <w:rsid w:val="000B4E34"/>
    <w:rsid w:val="000B7F39"/>
    <w:rsid w:val="000D0287"/>
    <w:rsid w:val="000E7DC7"/>
    <w:rsid w:val="000F0C00"/>
    <w:rsid w:val="000F2B46"/>
    <w:rsid w:val="000F75D2"/>
    <w:rsid w:val="00104826"/>
    <w:rsid w:val="001051AD"/>
    <w:rsid w:val="00113B77"/>
    <w:rsid w:val="00115052"/>
    <w:rsid w:val="00124B8D"/>
    <w:rsid w:val="00126ADD"/>
    <w:rsid w:val="00131181"/>
    <w:rsid w:val="00132BF0"/>
    <w:rsid w:val="001436A6"/>
    <w:rsid w:val="001504E5"/>
    <w:rsid w:val="00152E9E"/>
    <w:rsid w:val="001606CE"/>
    <w:rsid w:val="001606F3"/>
    <w:rsid w:val="00160EDE"/>
    <w:rsid w:val="00161375"/>
    <w:rsid w:val="00167DD1"/>
    <w:rsid w:val="00173877"/>
    <w:rsid w:val="00174AA9"/>
    <w:rsid w:val="0018287F"/>
    <w:rsid w:val="00185F29"/>
    <w:rsid w:val="00191324"/>
    <w:rsid w:val="001962CA"/>
    <w:rsid w:val="001A1BD1"/>
    <w:rsid w:val="001A1E03"/>
    <w:rsid w:val="001A27C6"/>
    <w:rsid w:val="001A433D"/>
    <w:rsid w:val="001A4927"/>
    <w:rsid w:val="001A4DCB"/>
    <w:rsid w:val="001B5CB5"/>
    <w:rsid w:val="001B6A37"/>
    <w:rsid w:val="001C2881"/>
    <w:rsid w:val="001C3444"/>
    <w:rsid w:val="001D2055"/>
    <w:rsid w:val="001E6391"/>
    <w:rsid w:val="001F0353"/>
    <w:rsid w:val="0020304E"/>
    <w:rsid w:val="00203658"/>
    <w:rsid w:val="0020493C"/>
    <w:rsid w:val="00207958"/>
    <w:rsid w:val="00211874"/>
    <w:rsid w:val="00230E12"/>
    <w:rsid w:val="002316C3"/>
    <w:rsid w:val="00244D8A"/>
    <w:rsid w:val="00251FDE"/>
    <w:rsid w:val="00252BB2"/>
    <w:rsid w:val="00252BB4"/>
    <w:rsid w:val="0025362F"/>
    <w:rsid w:val="0025523B"/>
    <w:rsid w:val="002566C8"/>
    <w:rsid w:val="00257973"/>
    <w:rsid w:val="002600DE"/>
    <w:rsid w:val="00275B87"/>
    <w:rsid w:val="00282F9A"/>
    <w:rsid w:val="00285734"/>
    <w:rsid w:val="00295C73"/>
    <w:rsid w:val="002966C7"/>
    <w:rsid w:val="002A0833"/>
    <w:rsid w:val="002A40D2"/>
    <w:rsid w:val="002B4E78"/>
    <w:rsid w:val="002B4E84"/>
    <w:rsid w:val="002C12A1"/>
    <w:rsid w:val="002C2501"/>
    <w:rsid w:val="002C2797"/>
    <w:rsid w:val="002F044A"/>
    <w:rsid w:val="00302208"/>
    <w:rsid w:val="00313D5D"/>
    <w:rsid w:val="00316A35"/>
    <w:rsid w:val="00335798"/>
    <w:rsid w:val="00336F62"/>
    <w:rsid w:val="00345995"/>
    <w:rsid w:val="00350CB9"/>
    <w:rsid w:val="00354393"/>
    <w:rsid w:val="003546D4"/>
    <w:rsid w:val="003566C5"/>
    <w:rsid w:val="003609F9"/>
    <w:rsid w:val="003629D2"/>
    <w:rsid w:val="00382A08"/>
    <w:rsid w:val="00390B53"/>
    <w:rsid w:val="00390B94"/>
    <w:rsid w:val="00396B07"/>
    <w:rsid w:val="003B2E1C"/>
    <w:rsid w:val="003C11B8"/>
    <w:rsid w:val="003C6116"/>
    <w:rsid w:val="003C74E6"/>
    <w:rsid w:val="003D38A9"/>
    <w:rsid w:val="003D49F2"/>
    <w:rsid w:val="003E2A98"/>
    <w:rsid w:val="003E7C5E"/>
    <w:rsid w:val="003F3EEB"/>
    <w:rsid w:val="003F6EEB"/>
    <w:rsid w:val="003F7AB7"/>
    <w:rsid w:val="00401575"/>
    <w:rsid w:val="004017F7"/>
    <w:rsid w:val="00404939"/>
    <w:rsid w:val="00405836"/>
    <w:rsid w:val="00416B04"/>
    <w:rsid w:val="004258CE"/>
    <w:rsid w:val="00427BAD"/>
    <w:rsid w:val="00434DFC"/>
    <w:rsid w:val="00464CAC"/>
    <w:rsid w:val="0046652E"/>
    <w:rsid w:val="00470E3A"/>
    <w:rsid w:val="00485579"/>
    <w:rsid w:val="004867A3"/>
    <w:rsid w:val="00486DA7"/>
    <w:rsid w:val="004905EB"/>
    <w:rsid w:val="004976D9"/>
    <w:rsid w:val="004A7498"/>
    <w:rsid w:val="004B6293"/>
    <w:rsid w:val="004B638E"/>
    <w:rsid w:val="004C0A07"/>
    <w:rsid w:val="004C27B4"/>
    <w:rsid w:val="004C4175"/>
    <w:rsid w:val="004C5183"/>
    <w:rsid w:val="004C6244"/>
    <w:rsid w:val="004D0F3B"/>
    <w:rsid w:val="004D73E0"/>
    <w:rsid w:val="004D7D02"/>
    <w:rsid w:val="004E64AF"/>
    <w:rsid w:val="004F09C6"/>
    <w:rsid w:val="004F1825"/>
    <w:rsid w:val="004F68C6"/>
    <w:rsid w:val="005024E1"/>
    <w:rsid w:val="00515A1B"/>
    <w:rsid w:val="00517D7B"/>
    <w:rsid w:val="00537B23"/>
    <w:rsid w:val="0054046E"/>
    <w:rsid w:val="00563BDF"/>
    <w:rsid w:val="00564B46"/>
    <w:rsid w:val="00567199"/>
    <w:rsid w:val="00572F88"/>
    <w:rsid w:val="00574F4A"/>
    <w:rsid w:val="00577E71"/>
    <w:rsid w:val="005811C9"/>
    <w:rsid w:val="00581B26"/>
    <w:rsid w:val="00596472"/>
    <w:rsid w:val="005B26C6"/>
    <w:rsid w:val="005B4883"/>
    <w:rsid w:val="005B6322"/>
    <w:rsid w:val="005D512D"/>
    <w:rsid w:val="005D6050"/>
    <w:rsid w:val="005E3170"/>
    <w:rsid w:val="005E31F8"/>
    <w:rsid w:val="005E422B"/>
    <w:rsid w:val="005E55E2"/>
    <w:rsid w:val="005F04B1"/>
    <w:rsid w:val="005F3657"/>
    <w:rsid w:val="005F5740"/>
    <w:rsid w:val="005F76CD"/>
    <w:rsid w:val="00600C18"/>
    <w:rsid w:val="00602B0D"/>
    <w:rsid w:val="0060539A"/>
    <w:rsid w:val="006067CF"/>
    <w:rsid w:val="006126A4"/>
    <w:rsid w:val="00616AE9"/>
    <w:rsid w:val="00617126"/>
    <w:rsid w:val="00621E40"/>
    <w:rsid w:val="0062270A"/>
    <w:rsid w:val="006250A9"/>
    <w:rsid w:val="00635629"/>
    <w:rsid w:val="006433CE"/>
    <w:rsid w:val="00646873"/>
    <w:rsid w:val="0065430D"/>
    <w:rsid w:val="00654456"/>
    <w:rsid w:val="006570BB"/>
    <w:rsid w:val="00671EFE"/>
    <w:rsid w:val="00690611"/>
    <w:rsid w:val="006934BF"/>
    <w:rsid w:val="00694BAD"/>
    <w:rsid w:val="006968AE"/>
    <w:rsid w:val="006A27A6"/>
    <w:rsid w:val="006B4215"/>
    <w:rsid w:val="006C0256"/>
    <w:rsid w:val="006C2EC8"/>
    <w:rsid w:val="006C5796"/>
    <w:rsid w:val="006C75D1"/>
    <w:rsid w:val="006D1E06"/>
    <w:rsid w:val="006E113D"/>
    <w:rsid w:val="006E11ED"/>
    <w:rsid w:val="006E347D"/>
    <w:rsid w:val="006F0A21"/>
    <w:rsid w:val="006F3C73"/>
    <w:rsid w:val="007040CA"/>
    <w:rsid w:val="0070625D"/>
    <w:rsid w:val="0070633C"/>
    <w:rsid w:val="00707B0E"/>
    <w:rsid w:val="00711949"/>
    <w:rsid w:val="00713EF5"/>
    <w:rsid w:val="00723510"/>
    <w:rsid w:val="007279B1"/>
    <w:rsid w:val="00730732"/>
    <w:rsid w:val="00730A15"/>
    <w:rsid w:val="00733A07"/>
    <w:rsid w:val="00741251"/>
    <w:rsid w:val="0074265C"/>
    <w:rsid w:val="00742F6E"/>
    <w:rsid w:val="007447E2"/>
    <w:rsid w:val="00756F9B"/>
    <w:rsid w:val="007602D8"/>
    <w:rsid w:val="007648C0"/>
    <w:rsid w:val="00765F5D"/>
    <w:rsid w:val="00765FF2"/>
    <w:rsid w:val="00781C82"/>
    <w:rsid w:val="007928F5"/>
    <w:rsid w:val="00795E14"/>
    <w:rsid w:val="007A2844"/>
    <w:rsid w:val="007A4849"/>
    <w:rsid w:val="007A58AD"/>
    <w:rsid w:val="007B53BF"/>
    <w:rsid w:val="007B631D"/>
    <w:rsid w:val="007C3061"/>
    <w:rsid w:val="007C3C8D"/>
    <w:rsid w:val="007C7547"/>
    <w:rsid w:val="007D19C9"/>
    <w:rsid w:val="007D7C6D"/>
    <w:rsid w:val="007F06A1"/>
    <w:rsid w:val="008109D0"/>
    <w:rsid w:val="00815681"/>
    <w:rsid w:val="00827211"/>
    <w:rsid w:val="00833CDE"/>
    <w:rsid w:val="00834011"/>
    <w:rsid w:val="00841360"/>
    <w:rsid w:val="0084466B"/>
    <w:rsid w:val="008466EF"/>
    <w:rsid w:val="008469EC"/>
    <w:rsid w:val="0086143B"/>
    <w:rsid w:val="0086144D"/>
    <w:rsid w:val="00862F5A"/>
    <w:rsid w:val="00872BF9"/>
    <w:rsid w:val="00880AD1"/>
    <w:rsid w:val="00885235"/>
    <w:rsid w:val="0089766E"/>
    <w:rsid w:val="008B2F50"/>
    <w:rsid w:val="008B6968"/>
    <w:rsid w:val="008B746C"/>
    <w:rsid w:val="008C0B48"/>
    <w:rsid w:val="008C1D3B"/>
    <w:rsid w:val="008C314F"/>
    <w:rsid w:val="008C467A"/>
    <w:rsid w:val="008D73B4"/>
    <w:rsid w:val="008F018E"/>
    <w:rsid w:val="008F05A0"/>
    <w:rsid w:val="008F0800"/>
    <w:rsid w:val="008F34D2"/>
    <w:rsid w:val="008F682F"/>
    <w:rsid w:val="008F7FBA"/>
    <w:rsid w:val="009015F0"/>
    <w:rsid w:val="00902B79"/>
    <w:rsid w:val="0091412B"/>
    <w:rsid w:val="00917A84"/>
    <w:rsid w:val="00925077"/>
    <w:rsid w:val="0092524A"/>
    <w:rsid w:val="0092639C"/>
    <w:rsid w:val="00927290"/>
    <w:rsid w:val="00940699"/>
    <w:rsid w:val="00942152"/>
    <w:rsid w:val="00942F07"/>
    <w:rsid w:val="00943FC2"/>
    <w:rsid w:val="0094546C"/>
    <w:rsid w:val="009462E6"/>
    <w:rsid w:val="00952DBB"/>
    <w:rsid w:val="00957F96"/>
    <w:rsid w:val="00976378"/>
    <w:rsid w:val="00980849"/>
    <w:rsid w:val="00983663"/>
    <w:rsid w:val="00992F90"/>
    <w:rsid w:val="00996657"/>
    <w:rsid w:val="009A2088"/>
    <w:rsid w:val="009C1DA9"/>
    <w:rsid w:val="009C6F56"/>
    <w:rsid w:val="009C7209"/>
    <w:rsid w:val="009D1D26"/>
    <w:rsid w:val="009E04DA"/>
    <w:rsid w:val="009F08B7"/>
    <w:rsid w:val="009F09DC"/>
    <w:rsid w:val="009F4C07"/>
    <w:rsid w:val="009F5008"/>
    <w:rsid w:val="00A00F2D"/>
    <w:rsid w:val="00A01F4F"/>
    <w:rsid w:val="00A040AF"/>
    <w:rsid w:val="00A048C6"/>
    <w:rsid w:val="00A05336"/>
    <w:rsid w:val="00A0617B"/>
    <w:rsid w:val="00A14B0E"/>
    <w:rsid w:val="00A15BB2"/>
    <w:rsid w:val="00A15ED2"/>
    <w:rsid w:val="00A16656"/>
    <w:rsid w:val="00A2567A"/>
    <w:rsid w:val="00A25D16"/>
    <w:rsid w:val="00A27CC0"/>
    <w:rsid w:val="00A34A0F"/>
    <w:rsid w:val="00A35CB3"/>
    <w:rsid w:val="00A40E5A"/>
    <w:rsid w:val="00A43F13"/>
    <w:rsid w:val="00A47164"/>
    <w:rsid w:val="00A5070C"/>
    <w:rsid w:val="00A532A1"/>
    <w:rsid w:val="00A600E5"/>
    <w:rsid w:val="00A64742"/>
    <w:rsid w:val="00A702FD"/>
    <w:rsid w:val="00A716D0"/>
    <w:rsid w:val="00A71FCB"/>
    <w:rsid w:val="00A723F9"/>
    <w:rsid w:val="00A73EC8"/>
    <w:rsid w:val="00A743B1"/>
    <w:rsid w:val="00A76408"/>
    <w:rsid w:val="00A7657C"/>
    <w:rsid w:val="00A80B0A"/>
    <w:rsid w:val="00A81A9A"/>
    <w:rsid w:val="00A837AB"/>
    <w:rsid w:val="00A862FD"/>
    <w:rsid w:val="00A8704E"/>
    <w:rsid w:val="00A967B9"/>
    <w:rsid w:val="00AA2AD1"/>
    <w:rsid w:val="00AB49C8"/>
    <w:rsid w:val="00AB7B71"/>
    <w:rsid w:val="00AC3BC1"/>
    <w:rsid w:val="00AC593D"/>
    <w:rsid w:val="00AE3690"/>
    <w:rsid w:val="00AE4CF4"/>
    <w:rsid w:val="00AF056E"/>
    <w:rsid w:val="00AF4026"/>
    <w:rsid w:val="00AF46B2"/>
    <w:rsid w:val="00B00F3D"/>
    <w:rsid w:val="00B11A57"/>
    <w:rsid w:val="00B22A40"/>
    <w:rsid w:val="00B2498A"/>
    <w:rsid w:val="00B264A9"/>
    <w:rsid w:val="00B30F4C"/>
    <w:rsid w:val="00B33545"/>
    <w:rsid w:val="00B35D75"/>
    <w:rsid w:val="00B4468C"/>
    <w:rsid w:val="00B57E09"/>
    <w:rsid w:val="00B60A1E"/>
    <w:rsid w:val="00B6399C"/>
    <w:rsid w:val="00B70590"/>
    <w:rsid w:val="00B8608F"/>
    <w:rsid w:val="00B931DD"/>
    <w:rsid w:val="00BA11BC"/>
    <w:rsid w:val="00BA1CF1"/>
    <w:rsid w:val="00BB2211"/>
    <w:rsid w:val="00BC3005"/>
    <w:rsid w:val="00BC5590"/>
    <w:rsid w:val="00BD66EF"/>
    <w:rsid w:val="00BD6B78"/>
    <w:rsid w:val="00BD7EAD"/>
    <w:rsid w:val="00BE085C"/>
    <w:rsid w:val="00BF3348"/>
    <w:rsid w:val="00BF5EDC"/>
    <w:rsid w:val="00C02FF6"/>
    <w:rsid w:val="00C0709B"/>
    <w:rsid w:val="00C218BF"/>
    <w:rsid w:val="00C21F7E"/>
    <w:rsid w:val="00C32A25"/>
    <w:rsid w:val="00C376F5"/>
    <w:rsid w:val="00C470DF"/>
    <w:rsid w:val="00C559B8"/>
    <w:rsid w:val="00C60B49"/>
    <w:rsid w:val="00C67C1D"/>
    <w:rsid w:val="00C703A5"/>
    <w:rsid w:val="00C71AA9"/>
    <w:rsid w:val="00C73EFF"/>
    <w:rsid w:val="00C826D2"/>
    <w:rsid w:val="00C9421C"/>
    <w:rsid w:val="00C979DD"/>
    <w:rsid w:val="00CA43F7"/>
    <w:rsid w:val="00CC2A1C"/>
    <w:rsid w:val="00CD01AC"/>
    <w:rsid w:val="00CD2085"/>
    <w:rsid w:val="00CD30F6"/>
    <w:rsid w:val="00CD5660"/>
    <w:rsid w:val="00CE0A33"/>
    <w:rsid w:val="00CE1826"/>
    <w:rsid w:val="00CE2F04"/>
    <w:rsid w:val="00CE416C"/>
    <w:rsid w:val="00CE4396"/>
    <w:rsid w:val="00CE6E63"/>
    <w:rsid w:val="00CF53CF"/>
    <w:rsid w:val="00D048F0"/>
    <w:rsid w:val="00D10895"/>
    <w:rsid w:val="00D10908"/>
    <w:rsid w:val="00D10FD9"/>
    <w:rsid w:val="00D17FAC"/>
    <w:rsid w:val="00D22056"/>
    <w:rsid w:val="00D235A2"/>
    <w:rsid w:val="00D26759"/>
    <w:rsid w:val="00D37A4D"/>
    <w:rsid w:val="00D4346F"/>
    <w:rsid w:val="00D526D3"/>
    <w:rsid w:val="00D53596"/>
    <w:rsid w:val="00D537DE"/>
    <w:rsid w:val="00D55A22"/>
    <w:rsid w:val="00D647D0"/>
    <w:rsid w:val="00D65A60"/>
    <w:rsid w:val="00D660D7"/>
    <w:rsid w:val="00D7008E"/>
    <w:rsid w:val="00D77891"/>
    <w:rsid w:val="00D839C2"/>
    <w:rsid w:val="00D849D1"/>
    <w:rsid w:val="00D90787"/>
    <w:rsid w:val="00D943E6"/>
    <w:rsid w:val="00D9493E"/>
    <w:rsid w:val="00D972D4"/>
    <w:rsid w:val="00DA1FDC"/>
    <w:rsid w:val="00DA2784"/>
    <w:rsid w:val="00DB1DEE"/>
    <w:rsid w:val="00DB4019"/>
    <w:rsid w:val="00DB6AD2"/>
    <w:rsid w:val="00DB6F88"/>
    <w:rsid w:val="00DC51E5"/>
    <w:rsid w:val="00DC7A37"/>
    <w:rsid w:val="00DD78A6"/>
    <w:rsid w:val="00DE45D0"/>
    <w:rsid w:val="00DE6187"/>
    <w:rsid w:val="00DE6E63"/>
    <w:rsid w:val="00DF2E5E"/>
    <w:rsid w:val="00DF5E56"/>
    <w:rsid w:val="00E00AC7"/>
    <w:rsid w:val="00E02E9D"/>
    <w:rsid w:val="00E02FD0"/>
    <w:rsid w:val="00E06AD3"/>
    <w:rsid w:val="00E072A9"/>
    <w:rsid w:val="00E140C9"/>
    <w:rsid w:val="00E1618F"/>
    <w:rsid w:val="00E242DD"/>
    <w:rsid w:val="00E26E98"/>
    <w:rsid w:val="00E31ABC"/>
    <w:rsid w:val="00E3330F"/>
    <w:rsid w:val="00E3444F"/>
    <w:rsid w:val="00E35DF5"/>
    <w:rsid w:val="00E36845"/>
    <w:rsid w:val="00E374FC"/>
    <w:rsid w:val="00E41C2C"/>
    <w:rsid w:val="00E5582A"/>
    <w:rsid w:val="00E56107"/>
    <w:rsid w:val="00E65EBD"/>
    <w:rsid w:val="00E726DB"/>
    <w:rsid w:val="00E77423"/>
    <w:rsid w:val="00E85630"/>
    <w:rsid w:val="00E873AB"/>
    <w:rsid w:val="00E90077"/>
    <w:rsid w:val="00E9152A"/>
    <w:rsid w:val="00E9651D"/>
    <w:rsid w:val="00E9745C"/>
    <w:rsid w:val="00E978D6"/>
    <w:rsid w:val="00EA57CB"/>
    <w:rsid w:val="00EA7860"/>
    <w:rsid w:val="00EC4800"/>
    <w:rsid w:val="00ED5326"/>
    <w:rsid w:val="00EE2BC1"/>
    <w:rsid w:val="00EE6568"/>
    <w:rsid w:val="00EE665F"/>
    <w:rsid w:val="00EE6BFB"/>
    <w:rsid w:val="00EE72B0"/>
    <w:rsid w:val="00EF3F32"/>
    <w:rsid w:val="00F00434"/>
    <w:rsid w:val="00F01591"/>
    <w:rsid w:val="00F12644"/>
    <w:rsid w:val="00F138E7"/>
    <w:rsid w:val="00F15734"/>
    <w:rsid w:val="00F337D4"/>
    <w:rsid w:val="00F41E8A"/>
    <w:rsid w:val="00F447BD"/>
    <w:rsid w:val="00F47666"/>
    <w:rsid w:val="00F47E44"/>
    <w:rsid w:val="00F47FAF"/>
    <w:rsid w:val="00F510E0"/>
    <w:rsid w:val="00F66F50"/>
    <w:rsid w:val="00F70EC4"/>
    <w:rsid w:val="00F72D59"/>
    <w:rsid w:val="00F73F21"/>
    <w:rsid w:val="00F92B3E"/>
    <w:rsid w:val="00F9351B"/>
    <w:rsid w:val="00F9747D"/>
    <w:rsid w:val="00FA1203"/>
    <w:rsid w:val="00FA381A"/>
    <w:rsid w:val="00FA4F13"/>
    <w:rsid w:val="00FA5853"/>
    <w:rsid w:val="00FA710A"/>
    <w:rsid w:val="00FB10EB"/>
    <w:rsid w:val="00FB1C95"/>
    <w:rsid w:val="00FB2F2F"/>
    <w:rsid w:val="00FB3F43"/>
    <w:rsid w:val="00FB668C"/>
    <w:rsid w:val="00FC1B84"/>
    <w:rsid w:val="00FD53F5"/>
    <w:rsid w:val="00FD7AD9"/>
    <w:rsid w:val="00FE1007"/>
    <w:rsid w:val="00FE1B36"/>
    <w:rsid w:val="00FE2374"/>
    <w:rsid w:val="00FE3B38"/>
    <w:rsid w:val="00FE50A1"/>
    <w:rsid w:val="00FE6551"/>
    <w:rsid w:val="00FE66B6"/>
    <w:rsid w:val="00FE6865"/>
    <w:rsid w:val="00FE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6E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21">
    <w:name w:val="Body Text Indent 2"/>
    <w:basedOn w:val="a"/>
    <w:link w:val="22"/>
    <w:rsid w:val="00694BA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94BAD"/>
    <w:rPr>
      <w:sz w:val="24"/>
      <w:szCs w:val="24"/>
    </w:rPr>
  </w:style>
  <w:style w:type="paragraph" w:styleId="ac">
    <w:name w:val="Normal (Web)"/>
    <w:basedOn w:val="a"/>
    <w:uiPriority w:val="99"/>
    <w:unhideWhenUsed/>
    <w:rsid w:val="00694BAD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694BAD"/>
    <w:rPr>
      <w:rFonts w:ascii="Tahoma" w:hAnsi="Tahoma" w:cs="Tahoma" w:hint="default"/>
      <w:strike w:val="0"/>
      <w:dstrike w:val="0"/>
      <w:color w:val="336699"/>
      <w:u w:val="single"/>
      <w:effect w:val="none"/>
    </w:rPr>
  </w:style>
  <w:style w:type="character" w:styleId="ae">
    <w:name w:val="Strong"/>
    <w:basedOn w:val="a0"/>
    <w:uiPriority w:val="22"/>
    <w:qFormat/>
    <w:rsid w:val="00694BAD"/>
    <w:rPr>
      <w:b/>
      <w:bCs/>
    </w:rPr>
  </w:style>
  <w:style w:type="paragraph" w:customStyle="1" w:styleId="ConsPlusNormal">
    <w:name w:val="ConsPlusNormal"/>
    <w:rsid w:val="007648C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List Paragraph"/>
    <w:basedOn w:val="a"/>
    <w:uiPriority w:val="34"/>
    <w:qFormat/>
    <w:rsid w:val="00DF5E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0">
    <w:name w:val="Table Grid"/>
    <w:basedOn w:val="a1"/>
    <w:uiPriority w:val="59"/>
    <w:rsid w:val="00AF0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A040A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formattext">
    <w:name w:val="formattext"/>
    <w:basedOn w:val="a"/>
    <w:rsid w:val="00515A1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15A1B"/>
  </w:style>
  <w:style w:type="character" w:customStyle="1" w:styleId="a7">
    <w:name w:val="Нижний колонтитул Знак"/>
    <w:basedOn w:val="a0"/>
    <w:link w:val="a6"/>
    <w:uiPriority w:val="99"/>
    <w:rsid w:val="001051AD"/>
  </w:style>
  <w:style w:type="character" w:styleId="af1">
    <w:name w:val="line number"/>
    <w:basedOn w:val="a0"/>
    <w:rsid w:val="00F66F50"/>
  </w:style>
  <w:style w:type="character" w:customStyle="1" w:styleId="a9">
    <w:name w:val="Верхний колонтитул Знак"/>
    <w:basedOn w:val="a0"/>
    <w:link w:val="a8"/>
    <w:uiPriority w:val="99"/>
    <w:rsid w:val="00CD30F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6E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21">
    <w:name w:val="Body Text Indent 2"/>
    <w:basedOn w:val="a"/>
    <w:link w:val="22"/>
    <w:rsid w:val="00694BA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94BAD"/>
    <w:rPr>
      <w:sz w:val="24"/>
      <w:szCs w:val="24"/>
    </w:rPr>
  </w:style>
  <w:style w:type="paragraph" w:styleId="ac">
    <w:name w:val="Normal (Web)"/>
    <w:basedOn w:val="a"/>
    <w:uiPriority w:val="99"/>
    <w:unhideWhenUsed/>
    <w:rsid w:val="00694BAD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694BAD"/>
    <w:rPr>
      <w:rFonts w:ascii="Tahoma" w:hAnsi="Tahoma" w:cs="Tahoma" w:hint="default"/>
      <w:strike w:val="0"/>
      <w:dstrike w:val="0"/>
      <w:color w:val="336699"/>
      <w:u w:val="single"/>
      <w:effect w:val="none"/>
    </w:rPr>
  </w:style>
  <w:style w:type="character" w:styleId="ae">
    <w:name w:val="Strong"/>
    <w:basedOn w:val="a0"/>
    <w:uiPriority w:val="22"/>
    <w:qFormat/>
    <w:rsid w:val="00694BAD"/>
    <w:rPr>
      <w:b/>
      <w:bCs/>
    </w:rPr>
  </w:style>
  <w:style w:type="paragraph" w:customStyle="1" w:styleId="ConsPlusNormal">
    <w:name w:val="ConsPlusNormal"/>
    <w:rsid w:val="007648C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List Paragraph"/>
    <w:basedOn w:val="a"/>
    <w:uiPriority w:val="34"/>
    <w:qFormat/>
    <w:rsid w:val="00DF5E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0">
    <w:name w:val="Table Grid"/>
    <w:basedOn w:val="a1"/>
    <w:uiPriority w:val="59"/>
    <w:rsid w:val="00AF0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A040A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formattext">
    <w:name w:val="formattext"/>
    <w:basedOn w:val="a"/>
    <w:rsid w:val="00515A1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15A1B"/>
  </w:style>
  <w:style w:type="character" w:customStyle="1" w:styleId="a7">
    <w:name w:val="Нижний колонтитул Знак"/>
    <w:basedOn w:val="a0"/>
    <w:link w:val="a6"/>
    <w:uiPriority w:val="99"/>
    <w:rsid w:val="001051AD"/>
  </w:style>
  <w:style w:type="character" w:styleId="af1">
    <w:name w:val="line number"/>
    <w:basedOn w:val="a0"/>
    <w:rsid w:val="00F66F50"/>
  </w:style>
  <w:style w:type="character" w:customStyle="1" w:styleId="a9">
    <w:name w:val="Верхний колонтитул Знак"/>
    <w:basedOn w:val="a0"/>
    <w:link w:val="a8"/>
    <w:uiPriority w:val="99"/>
    <w:rsid w:val="00CD30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6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836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A6A2C8879C65A821B6EB87C4DC2EB0C2433D8BE0D6E88CDC43FCDAB3EF905A20666AB301F21990BB896217B82FCEBDC687A341F2C4F6369DC3698CEr4i8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DA96F-F763-46D4-A080-54F9E15CB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432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Федорова</cp:lastModifiedBy>
  <cp:revision>4</cp:revision>
  <cp:lastPrinted>2024-03-25T09:48:00Z</cp:lastPrinted>
  <dcterms:created xsi:type="dcterms:W3CDTF">2024-03-20T13:07:00Z</dcterms:created>
  <dcterms:modified xsi:type="dcterms:W3CDTF">2024-03-25T12:45:00Z</dcterms:modified>
</cp:coreProperties>
</file>