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FF" w:rsidRPr="00B01BAE" w:rsidRDefault="003C3BFF" w:rsidP="003C3BFF">
      <w:pPr>
        <w:spacing w:after="0" w:line="240" w:lineRule="auto"/>
        <w:contextualSpacing/>
        <w:jc w:val="center"/>
        <w:rPr>
          <w:rFonts w:ascii="Times New Roman" w:eastAsia="Times New Roman" w:hAnsi="Times New Roman" w:cs="Times New Roman"/>
          <w:b/>
          <w:spacing w:val="20"/>
          <w:sz w:val="36"/>
          <w:szCs w:val="20"/>
          <w:lang w:eastAsia="ru-RU"/>
        </w:rPr>
      </w:pPr>
      <w:r w:rsidRPr="00B01BAE">
        <w:rPr>
          <w:rFonts w:ascii="Times New Roman" w:eastAsiaTheme="minorEastAsia" w:hAnsi="Times New Roman" w:cs="Times New Roman"/>
          <w:noProof/>
          <w:sz w:val="28"/>
          <w:lang w:eastAsia="ru-RU"/>
        </w:rPr>
        <w:drawing>
          <wp:anchor distT="0" distB="0" distL="114300" distR="114300" simplePos="0" relativeHeight="251659264" behindDoc="0" locked="0" layoutInCell="1" allowOverlap="1" wp14:anchorId="1203414F" wp14:editId="21ED2E72">
            <wp:simplePos x="0" y="0"/>
            <wp:positionH relativeFrom="column">
              <wp:posOffset>2597785</wp:posOffset>
            </wp:positionH>
            <wp:positionV relativeFrom="paragraph">
              <wp:posOffset>37465</wp:posOffset>
            </wp:positionV>
            <wp:extent cx="5905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anchor>
        </w:drawing>
      </w:r>
      <w:r w:rsidRPr="00B01BAE">
        <w:rPr>
          <w:rFonts w:ascii="Times New Roman" w:eastAsia="Times New Roman" w:hAnsi="Times New Roman" w:cs="Times New Roman"/>
          <w:b/>
          <w:spacing w:val="20"/>
          <w:sz w:val="36"/>
          <w:szCs w:val="20"/>
          <w:lang w:eastAsia="ru-RU"/>
        </w:rPr>
        <w:t>АДМИНИСТРАЦИЯ ГОРОДА ИВАНОВА</w:t>
      </w:r>
    </w:p>
    <w:p w:rsidR="003C3BFF" w:rsidRPr="00B01BAE" w:rsidRDefault="003C3BFF" w:rsidP="003C3BFF">
      <w:pPr>
        <w:spacing w:after="0" w:line="240" w:lineRule="auto"/>
        <w:jc w:val="center"/>
        <w:rPr>
          <w:rFonts w:ascii="Times New Roman" w:eastAsia="Times New Roman" w:hAnsi="Times New Roman" w:cs="Times New Roman"/>
          <w:bCs/>
          <w:spacing w:val="20"/>
          <w:sz w:val="28"/>
          <w:szCs w:val="28"/>
          <w:lang w:eastAsia="ru-RU"/>
        </w:rPr>
      </w:pPr>
    </w:p>
    <w:p w:rsidR="003C3BFF" w:rsidRPr="00B01BAE" w:rsidRDefault="003C3BFF" w:rsidP="003C3BFF">
      <w:pPr>
        <w:spacing w:after="0" w:line="240" w:lineRule="auto"/>
        <w:jc w:val="center"/>
        <w:rPr>
          <w:rFonts w:ascii="Times New Roman" w:eastAsia="Times New Roman" w:hAnsi="Times New Roman" w:cs="Times New Roman"/>
          <w:b/>
          <w:spacing w:val="34"/>
          <w:sz w:val="36"/>
          <w:szCs w:val="20"/>
          <w:lang w:eastAsia="ru-RU"/>
        </w:rPr>
      </w:pPr>
      <w:r w:rsidRPr="00B01BAE">
        <w:rPr>
          <w:rFonts w:ascii="Times New Roman" w:eastAsia="Times New Roman" w:hAnsi="Times New Roman" w:cs="Times New Roman"/>
          <w:b/>
          <w:spacing w:val="34"/>
          <w:sz w:val="36"/>
          <w:szCs w:val="20"/>
          <w:lang w:eastAsia="ru-RU"/>
        </w:rPr>
        <w:t>ПОСТАНОВЛЕНИЕ</w:t>
      </w:r>
    </w:p>
    <w:tbl>
      <w:tblPr>
        <w:tblW w:w="9606" w:type="dxa"/>
        <w:tblLayout w:type="fixed"/>
        <w:tblLook w:val="0000" w:firstRow="0" w:lastRow="0" w:firstColumn="0" w:lastColumn="0" w:noHBand="0" w:noVBand="0"/>
      </w:tblPr>
      <w:tblGrid>
        <w:gridCol w:w="9606"/>
      </w:tblGrid>
      <w:tr w:rsidR="003C3BFF" w:rsidRPr="00B01BAE" w:rsidTr="00AA5885">
        <w:tc>
          <w:tcPr>
            <w:tcW w:w="9606" w:type="dxa"/>
          </w:tcPr>
          <w:p w:rsidR="003C3BFF" w:rsidRPr="00B01BAE" w:rsidRDefault="003C3BFF" w:rsidP="00AA5885">
            <w:pPr>
              <w:spacing w:after="0" w:line="240" w:lineRule="auto"/>
              <w:ind w:right="-108"/>
              <w:rPr>
                <w:rFonts w:ascii="Times New Roman" w:eastAsiaTheme="minorEastAsia" w:hAnsi="Times New Roman" w:cs="Times New Roman"/>
                <w:sz w:val="28"/>
                <w:lang w:eastAsia="ru-RU"/>
              </w:rPr>
            </w:pPr>
            <w:r w:rsidRPr="00B01BAE">
              <w:rPr>
                <w:rFonts w:ascii="Times New Roman" w:eastAsiaTheme="minorEastAsia" w:hAnsi="Times New Roman" w:cs="Times New Roman"/>
                <w:sz w:val="28"/>
                <w:lang w:val="en-US" w:eastAsia="ru-RU"/>
              </w:rPr>
              <w:t>_</w:t>
            </w:r>
            <w:r w:rsidRPr="00B01BAE">
              <w:rPr>
                <w:rFonts w:ascii="Times New Roman" w:eastAsiaTheme="minorEastAsia" w:hAnsi="Times New Roman" w:cs="Times New Roman"/>
                <w:sz w:val="28"/>
                <w:lang w:eastAsia="ru-RU"/>
              </w:rPr>
              <w:t>_______________                                                                          № ____________</w:t>
            </w:r>
          </w:p>
          <w:p w:rsidR="003C3BFF" w:rsidRPr="00B01BAE" w:rsidRDefault="003C3BFF" w:rsidP="00AA5885">
            <w:pPr>
              <w:spacing w:after="0" w:line="240" w:lineRule="auto"/>
              <w:jc w:val="center"/>
              <w:rPr>
                <w:rFonts w:ascii="Times New Roman" w:eastAsiaTheme="minorEastAsia" w:hAnsi="Times New Roman" w:cs="Times New Roman"/>
                <w:sz w:val="28"/>
                <w:lang w:eastAsia="ru-RU"/>
              </w:rPr>
            </w:pPr>
          </w:p>
        </w:tc>
      </w:tr>
    </w:tbl>
    <w:p w:rsidR="00A54F60" w:rsidRPr="00A54F60" w:rsidRDefault="00A54F60" w:rsidP="00A54F60">
      <w:pPr>
        <w:pStyle w:val="ConsPlusTitle"/>
        <w:jc w:val="center"/>
        <w:rPr>
          <w:rFonts w:ascii="Times New Roman" w:hAnsi="Times New Roman" w:cs="Times New Roman"/>
          <w:b w:val="0"/>
          <w:sz w:val="28"/>
          <w:szCs w:val="28"/>
        </w:rPr>
      </w:pPr>
      <w:r w:rsidRPr="00A54F60">
        <w:rPr>
          <w:rFonts w:ascii="Times New Roman" w:hAnsi="Times New Roman" w:cs="Times New Roman"/>
          <w:b w:val="0"/>
          <w:sz w:val="28"/>
          <w:szCs w:val="28"/>
        </w:rPr>
        <w:t xml:space="preserve">О внесении </w:t>
      </w:r>
      <w:r w:rsidRPr="007326D6">
        <w:rPr>
          <w:rFonts w:ascii="Times New Roman" w:hAnsi="Times New Roman" w:cs="Times New Roman"/>
          <w:b w:val="0"/>
          <w:sz w:val="28"/>
          <w:szCs w:val="28"/>
        </w:rPr>
        <w:t>изменения в постановление</w:t>
      </w:r>
      <w:r w:rsidRPr="00A54F60">
        <w:rPr>
          <w:rFonts w:ascii="Times New Roman" w:hAnsi="Times New Roman" w:cs="Times New Roman"/>
          <w:b w:val="0"/>
          <w:sz w:val="28"/>
          <w:szCs w:val="28"/>
        </w:rPr>
        <w:t xml:space="preserve"> Администрации города Иванова </w:t>
      </w:r>
    </w:p>
    <w:p w:rsidR="003C3BFF" w:rsidRPr="003C3BFF" w:rsidRDefault="00A54F60" w:rsidP="003C3BFF">
      <w:pPr>
        <w:pStyle w:val="ConsPlusTitle"/>
        <w:jc w:val="center"/>
        <w:rPr>
          <w:rFonts w:ascii="Times New Roman" w:hAnsi="Times New Roman" w:cs="Times New Roman"/>
          <w:b w:val="0"/>
          <w:sz w:val="28"/>
          <w:szCs w:val="28"/>
        </w:rPr>
      </w:pPr>
      <w:r w:rsidRPr="00A54F60">
        <w:rPr>
          <w:rFonts w:ascii="Times New Roman" w:hAnsi="Times New Roman" w:cs="Times New Roman"/>
          <w:b w:val="0"/>
          <w:sz w:val="28"/>
          <w:szCs w:val="28"/>
        </w:rPr>
        <w:t xml:space="preserve">от </w:t>
      </w:r>
      <w:r>
        <w:rPr>
          <w:rFonts w:ascii="Times New Roman" w:hAnsi="Times New Roman" w:cs="Times New Roman"/>
          <w:b w:val="0"/>
          <w:sz w:val="28"/>
          <w:szCs w:val="28"/>
        </w:rPr>
        <w:t>18</w:t>
      </w:r>
      <w:r w:rsidRPr="00A54F60">
        <w:rPr>
          <w:rFonts w:ascii="Times New Roman" w:hAnsi="Times New Roman" w:cs="Times New Roman"/>
          <w:b w:val="0"/>
          <w:sz w:val="28"/>
          <w:szCs w:val="28"/>
        </w:rPr>
        <w:t>.0</w:t>
      </w:r>
      <w:r>
        <w:rPr>
          <w:rFonts w:ascii="Times New Roman" w:hAnsi="Times New Roman" w:cs="Times New Roman"/>
          <w:b w:val="0"/>
          <w:sz w:val="28"/>
          <w:szCs w:val="28"/>
        </w:rPr>
        <w:t>5</w:t>
      </w:r>
      <w:r w:rsidRPr="00A54F60">
        <w:rPr>
          <w:rFonts w:ascii="Times New Roman" w:hAnsi="Times New Roman" w:cs="Times New Roman"/>
          <w:b w:val="0"/>
          <w:sz w:val="28"/>
          <w:szCs w:val="28"/>
        </w:rPr>
        <w:t xml:space="preserve">.2021 № </w:t>
      </w:r>
      <w:r>
        <w:rPr>
          <w:rFonts w:ascii="Times New Roman" w:hAnsi="Times New Roman" w:cs="Times New Roman"/>
          <w:b w:val="0"/>
          <w:sz w:val="28"/>
          <w:szCs w:val="28"/>
        </w:rPr>
        <w:t>578 «</w:t>
      </w:r>
      <w:r w:rsidR="003C3BFF">
        <w:rPr>
          <w:rFonts w:ascii="Times New Roman" w:hAnsi="Times New Roman" w:cs="Times New Roman"/>
          <w:b w:val="0"/>
          <w:sz w:val="28"/>
          <w:szCs w:val="28"/>
        </w:rPr>
        <w:t>О</w:t>
      </w:r>
      <w:r w:rsidR="003C3BFF" w:rsidRPr="003C3BFF">
        <w:rPr>
          <w:rFonts w:ascii="Times New Roman" w:hAnsi="Times New Roman" w:cs="Times New Roman"/>
          <w:b w:val="0"/>
          <w:sz w:val="28"/>
          <w:szCs w:val="28"/>
        </w:rPr>
        <w:t>б утверждении административного регламента предоставления</w:t>
      </w:r>
      <w:r>
        <w:rPr>
          <w:rFonts w:ascii="Times New Roman" w:hAnsi="Times New Roman" w:cs="Times New Roman"/>
          <w:b w:val="0"/>
          <w:sz w:val="28"/>
          <w:szCs w:val="28"/>
        </w:rPr>
        <w:t xml:space="preserve"> </w:t>
      </w:r>
      <w:r w:rsidR="003C3BFF" w:rsidRPr="003C3BFF">
        <w:rPr>
          <w:rFonts w:ascii="Times New Roman" w:hAnsi="Times New Roman" w:cs="Times New Roman"/>
          <w:b w:val="0"/>
          <w:sz w:val="28"/>
          <w:szCs w:val="28"/>
        </w:rPr>
        <w:t xml:space="preserve">муниципальной услуги </w:t>
      </w:r>
      <w:r w:rsidR="003C3BFF">
        <w:rPr>
          <w:rFonts w:ascii="Times New Roman" w:hAnsi="Times New Roman" w:cs="Times New Roman"/>
          <w:b w:val="0"/>
          <w:sz w:val="28"/>
          <w:szCs w:val="28"/>
        </w:rPr>
        <w:t>«О</w:t>
      </w:r>
      <w:r w:rsidR="003C3BFF" w:rsidRPr="003C3BFF">
        <w:rPr>
          <w:rFonts w:ascii="Times New Roman" w:hAnsi="Times New Roman" w:cs="Times New Roman"/>
          <w:b w:val="0"/>
          <w:sz w:val="28"/>
          <w:szCs w:val="28"/>
        </w:rPr>
        <w:t>казание финансовой поддержки</w:t>
      </w:r>
    </w:p>
    <w:p w:rsidR="003C3BFF" w:rsidRPr="003C3BFF" w:rsidRDefault="003C3BFF" w:rsidP="003C3BFF">
      <w:pPr>
        <w:pStyle w:val="ConsPlusTitle"/>
        <w:jc w:val="center"/>
        <w:rPr>
          <w:rFonts w:ascii="Times New Roman" w:hAnsi="Times New Roman" w:cs="Times New Roman"/>
          <w:b w:val="0"/>
          <w:sz w:val="28"/>
          <w:szCs w:val="28"/>
        </w:rPr>
      </w:pPr>
      <w:r w:rsidRPr="003C3BFF">
        <w:rPr>
          <w:rFonts w:ascii="Times New Roman" w:hAnsi="Times New Roman" w:cs="Times New Roman"/>
          <w:b w:val="0"/>
          <w:sz w:val="28"/>
          <w:szCs w:val="28"/>
        </w:rPr>
        <w:t xml:space="preserve">в </w:t>
      </w:r>
      <w:proofErr w:type="gramStart"/>
      <w:r w:rsidRPr="003C3BFF">
        <w:rPr>
          <w:rFonts w:ascii="Times New Roman" w:hAnsi="Times New Roman" w:cs="Times New Roman"/>
          <w:b w:val="0"/>
          <w:sz w:val="28"/>
          <w:szCs w:val="28"/>
        </w:rPr>
        <w:t>рамках</w:t>
      </w:r>
      <w:proofErr w:type="gramEnd"/>
      <w:r w:rsidRPr="003C3BFF">
        <w:rPr>
          <w:rFonts w:ascii="Times New Roman" w:hAnsi="Times New Roman" w:cs="Times New Roman"/>
          <w:b w:val="0"/>
          <w:sz w:val="28"/>
          <w:szCs w:val="28"/>
        </w:rPr>
        <w:t xml:space="preserve"> реализации муниципальной программы</w:t>
      </w:r>
    </w:p>
    <w:p w:rsidR="003C3BFF" w:rsidRPr="003C3BFF" w:rsidRDefault="003C3BFF" w:rsidP="003C3BFF">
      <w:pPr>
        <w:pStyle w:val="ConsPlusTitle"/>
        <w:jc w:val="center"/>
        <w:rPr>
          <w:rFonts w:ascii="Times New Roman" w:hAnsi="Times New Roman" w:cs="Times New Roman"/>
          <w:b w:val="0"/>
          <w:sz w:val="28"/>
          <w:szCs w:val="28"/>
        </w:rPr>
      </w:pPr>
      <w:r w:rsidRPr="003C3BFF">
        <w:rPr>
          <w:rFonts w:ascii="Times New Roman" w:hAnsi="Times New Roman" w:cs="Times New Roman"/>
          <w:b w:val="0"/>
          <w:sz w:val="28"/>
          <w:szCs w:val="28"/>
        </w:rPr>
        <w:t xml:space="preserve">города </w:t>
      </w:r>
      <w:r>
        <w:rPr>
          <w:rFonts w:ascii="Times New Roman" w:hAnsi="Times New Roman" w:cs="Times New Roman"/>
          <w:b w:val="0"/>
          <w:sz w:val="28"/>
          <w:szCs w:val="28"/>
        </w:rPr>
        <w:t>И</w:t>
      </w:r>
      <w:r w:rsidRPr="003C3BFF">
        <w:rPr>
          <w:rFonts w:ascii="Times New Roman" w:hAnsi="Times New Roman" w:cs="Times New Roman"/>
          <w:b w:val="0"/>
          <w:sz w:val="28"/>
          <w:szCs w:val="28"/>
        </w:rPr>
        <w:t xml:space="preserve">ванова </w:t>
      </w:r>
      <w:r>
        <w:rPr>
          <w:rFonts w:ascii="Times New Roman" w:hAnsi="Times New Roman" w:cs="Times New Roman"/>
          <w:b w:val="0"/>
          <w:sz w:val="28"/>
          <w:szCs w:val="28"/>
        </w:rPr>
        <w:t>«Р</w:t>
      </w:r>
      <w:r w:rsidRPr="003C3BFF">
        <w:rPr>
          <w:rFonts w:ascii="Times New Roman" w:hAnsi="Times New Roman" w:cs="Times New Roman"/>
          <w:b w:val="0"/>
          <w:sz w:val="28"/>
          <w:szCs w:val="28"/>
        </w:rPr>
        <w:t>азвитие субъектов малого и среднего</w:t>
      </w:r>
    </w:p>
    <w:p w:rsidR="003C3BFF" w:rsidRPr="003C3BFF" w:rsidRDefault="003C3BFF" w:rsidP="003C3BFF">
      <w:pPr>
        <w:pStyle w:val="ConsPlusTitle"/>
        <w:jc w:val="center"/>
        <w:rPr>
          <w:rFonts w:ascii="Times New Roman" w:hAnsi="Times New Roman" w:cs="Times New Roman"/>
          <w:b w:val="0"/>
          <w:sz w:val="28"/>
          <w:szCs w:val="28"/>
          <w:highlight w:val="yellow"/>
        </w:rPr>
      </w:pPr>
      <w:r w:rsidRPr="003C3BFF">
        <w:rPr>
          <w:rFonts w:ascii="Times New Roman" w:hAnsi="Times New Roman" w:cs="Times New Roman"/>
          <w:b w:val="0"/>
          <w:sz w:val="28"/>
          <w:szCs w:val="28"/>
        </w:rPr>
        <w:t xml:space="preserve">предпринимательства в </w:t>
      </w:r>
      <w:proofErr w:type="gramStart"/>
      <w:r w:rsidRPr="003C3BFF">
        <w:rPr>
          <w:rFonts w:ascii="Times New Roman" w:hAnsi="Times New Roman" w:cs="Times New Roman"/>
          <w:b w:val="0"/>
          <w:sz w:val="28"/>
          <w:szCs w:val="28"/>
        </w:rPr>
        <w:t>городе</w:t>
      </w:r>
      <w:proofErr w:type="gramEnd"/>
      <w:r w:rsidRPr="003C3BFF">
        <w:rPr>
          <w:rFonts w:ascii="Times New Roman" w:hAnsi="Times New Roman" w:cs="Times New Roman"/>
          <w:b w:val="0"/>
          <w:sz w:val="28"/>
          <w:szCs w:val="28"/>
        </w:rPr>
        <w:t xml:space="preserve"> </w:t>
      </w:r>
      <w:r>
        <w:rPr>
          <w:rFonts w:ascii="Times New Roman" w:hAnsi="Times New Roman" w:cs="Times New Roman"/>
          <w:b w:val="0"/>
          <w:sz w:val="28"/>
          <w:szCs w:val="28"/>
        </w:rPr>
        <w:t>И</w:t>
      </w:r>
      <w:r w:rsidRPr="003C3BFF">
        <w:rPr>
          <w:rFonts w:ascii="Times New Roman" w:hAnsi="Times New Roman" w:cs="Times New Roman"/>
          <w:b w:val="0"/>
          <w:sz w:val="28"/>
          <w:szCs w:val="28"/>
        </w:rPr>
        <w:t>ванове</w:t>
      </w:r>
      <w:r>
        <w:rPr>
          <w:rFonts w:ascii="Times New Roman" w:hAnsi="Times New Roman" w:cs="Times New Roman"/>
          <w:b w:val="0"/>
          <w:sz w:val="28"/>
          <w:szCs w:val="28"/>
        </w:rPr>
        <w:t>»</w:t>
      </w:r>
    </w:p>
    <w:p w:rsidR="003C3BFF" w:rsidRPr="003C3BFF" w:rsidRDefault="003C3BFF" w:rsidP="003C3BFF">
      <w:pPr>
        <w:pStyle w:val="ConsPlusNormal"/>
        <w:jc w:val="center"/>
        <w:rPr>
          <w:rFonts w:ascii="Times New Roman" w:hAnsi="Times New Roman" w:cs="Times New Roman"/>
          <w:sz w:val="24"/>
          <w:szCs w:val="24"/>
          <w:highlight w:val="yellow"/>
        </w:rPr>
      </w:pPr>
    </w:p>
    <w:p w:rsidR="00143F5D" w:rsidRPr="000A0650" w:rsidRDefault="00143F5D" w:rsidP="00143F5D">
      <w:pPr>
        <w:pStyle w:val="ConsPlusNormal"/>
        <w:ind w:firstLine="540"/>
        <w:jc w:val="both"/>
        <w:rPr>
          <w:rFonts w:ascii="Times New Roman" w:hAnsi="Times New Roman" w:cs="Times New Roman"/>
          <w:sz w:val="24"/>
          <w:szCs w:val="24"/>
        </w:rPr>
      </w:pPr>
      <w:proofErr w:type="gramStart"/>
      <w:r w:rsidRPr="00143F5D">
        <w:rPr>
          <w:rFonts w:ascii="Times New Roman" w:hAnsi="Times New Roman" w:cs="Times New Roman"/>
          <w:sz w:val="24"/>
          <w:szCs w:val="24"/>
        </w:rPr>
        <w:t xml:space="preserve">В соответствии с федеральными законами от 06.10.2003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131-ФЗ </w:t>
      </w:r>
      <w:r w:rsidR="002D53ED">
        <w:rPr>
          <w:rFonts w:ascii="Times New Roman" w:hAnsi="Times New Roman" w:cs="Times New Roman"/>
          <w:sz w:val="24"/>
          <w:szCs w:val="24"/>
        </w:rPr>
        <w:t>«</w:t>
      </w:r>
      <w:r w:rsidRPr="00143F5D">
        <w:rPr>
          <w:rFonts w:ascii="Times New Roman" w:hAnsi="Times New Roman" w:cs="Times New Roman"/>
          <w:sz w:val="24"/>
          <w:szCs w:val="24"/>
        </w:rPr>
        <w:t>Об общих принципах организации местного самоуправления в Российской Федерации</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w:t>
      </w:r>
      <w:r w:rsidR="00EA5208">
        <w:rPr>
          <w:rFonts w:ascii="Times New Roman" w:hAnsi="Times New Roman" w:cs="Times New Roman"/>
          <w:sz w:val="24"/>
          <w:szCs w:val="24"/>
        </w:rPr>
        <w:br/>
      </w:r>
      <w:r w:rsidRPr="00143F5D">
        <w:rPr>
          <w:rFonts w:ascii="Times New Roman" w:hAnsi="Times New Roman" w:cs="Times New Roman"/>
          <w:sz w:val="24"/>
          <w:szCs w:val="24"/>
        </w:rPr>
        <w:t xml:space="preserve">от 24.07.2007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209-ФЗ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О развитии малого и среднего предпринимательства </w:t>
      </w:r>
      <w:r w:rsidR="00EA5208">
        <w:rPr>
          <w:rFonts w:ascii="Times New Roman" w:hAnsi="Times New Roman" w:cs="Times New Roman"/>
          <w:sz w:val="24"/>
          <w:szCs w:val="24"/>
        </w:rPr>
        <w:br/>
      </w:r>
      <w:r w:rsidRPr="00143F5D">
        <w:rPr>
          <w:rFonts w:ascii="Times New Roman" w:hAnsi="Times New Roman" w:cs="Times New Roman"/>
          <w:sz w:val="24"/>
          <w:szCs w:val="24"/>
        </w:rPr>
        <w:t>в Российской Федерации</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от 27.07.2010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210-ФЗ </w:t>
      </w:r>
      <w:r w:rsidR="002D53ED">
        <w:rPr>
          <w:rFonts w:ascii="Times New Roman" w:hAnsi="Times New Roman" w:cs="Times New Roman"/>
          <w:sz w:val="24"/>
          <w:szCs w:val="24"/>
        </w:rPr>
        <w:t>«</w:t>
      </w:r>
      <w:r w:rsidRPr="00143F5D">
        <w:rPr>
          <w:rFonts w:ascii="Times New Roman" w:hAnsi="Times New Roman" w:cs="Times New Roman"/>
          <w:sz w:val="24"/>
          <w:szCs w:val="24"/>
        </w:rPr>
        <w:t>Об организации предоставления государственных и муниципальных услуг</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постановлениями Администрации города Иванова от 11.11.2022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1802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Об утверждении муниципальной программы города Иванова </w:t>
      </w:r>
      <w:r w:rsidR="002D53ED">
        <w:rPr>
          <w:rFonts w:ascii="Times New Roman" w:hAnsi="Times New Roman" w:cs="Times New Roman"/>
          <w:sz w:val="24"/>
          <w:szCs w:val="24"/>
        </w:rPr>
        <w:t>«</w:t>
      </w:r>
      <w:r w:rsidRPr="00143F5D">
        <w:rPr>
          <w:rFonts w:ascii="Times New Roman" w:hAnsi="Times New Roman" w:cs="Times New Roman"/>
          <w:sz w:val="24"/>
          <w:szCs w:val="24"/>
        </w:rPr>
        <w:t>Развитие субъектов малого и среднего предпринимательства в городе</w:t>
      </w:r>
      <w:proofErr w:type="gramEnd"/>
      <w:r w:rsidRPr="00143F5D">
        <w:rPr>
          <w:rFonts w:ascii="Times New Roman" w:hAnsi="Times New Roman" w:cs="Times New Roman"/>
          <w:sz w:val="24"/>
          <w:szCs w:val="24"/>
        </w:rPr>
        <w:t xml:space="preserve"> </w:t>
      </w:r>
      <w:proofErr w:type="gramStart"/>
      <w:r w:rsidRPr="00143F5D">
        <w:rPr>
          <w:rFonts w:ascii="Times New Roman" w:hAnsi="Times New Roman" w:cs="Times New Roman"/>
          <w:sz w:val="24"/>
          <w:szCs w:val="24"/>
        </w:rPr>
        <w:t>Иванове</w:t>
      </w:r>
      <w:proofErr w:type="gramEnd"/>
      <w:r w:rsidR="002D53ED">
        <w:rPr>
          <w:rFonts w:ascii="Times New Roman" w:hAnsi="Times New Roman" w:cs="Times New Roman"/>
          <w:sz w:val="24"/>
          <w:szCs w:val="24"/>
        </w:rPr>
        <w:t>»</w:t>
      </w:r>
      <w:r w:rsidRPr="00143F5D">
        <w:rPr>
          <w:rFonts w:ascii="Times New Roman" w:hAnsi="Times New Roman" w:cs="Times New Roman"/>
          <w:sz w:val="24"/>
          <w:szCs w:val="24"/>
        </w:rPr>
        <w:t xml:space="preserve"> и от 09.04.2021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438 </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Об утверждении порядка предоставления и расходования средств бюджета города в рамках реализации муниципальной программы города Иванова </w:t>
      </w:r>
      <w:r w:rsidR="002D53ED">
        <w:rPr>
          <w:rFonts w:ascii="Times New Roman" w:hAnsi="Times New Roman" w:cs="Times New Roman"/>
          <w:sz w:val="24"/>
          <w:szCs w:val="24"/>
        </w:rPr>
        <w:t>«</w:t>
      </w:r>
      <w:r w:rsidRPr="00143F5D">
        <w:rPr>
          <w:rFonts w:ascii="Times New Roman" w:hAnsi="Times New Roman" w:cs="Times New Roman"/>
          <w:sz w:val="24"/>
          <w:szCs w:val="24"/>
        </w:rPr>
        <w:t>Развитие субъектов малого и среднего предпринимательства в городе Иванове</w:t>
      </w:r>
      <w:r w:rsidR="002D53ED">
        <w:rPr>
          <w:rFonts w:ascii="Times New Roman" w:hAnsi="Times New Roman" w:cs="Times New Roman"/>
          <w:sz w:val="24"/>
          <w:szCs w:val="24"/>
        </w:rPr>
        <w:t>»</w:t>
      </w:r>
      <w:r w:rsidRPr="00143F5D">
        <w:rPr>
          <w:rFonts w:ascii="Times New Roman" w:hAnsi="Times New Roman" w:cs="Times New Roman"/>
          <w:sz w:val="24"/>
          <w:szCs w:val="24"/>
        </w:rPr>
        <w:t xml:space="preserve">, руководствуясь пунктом 19 части 3 статьи 44 Устава города Иванова, в целях повышения качества и доступности </w:t>
      </w:r>
      <w:r w:rsidRPr="000A0650">
        <w:rPr>
          <w:rFonts w:ascii="Times New Roman" w:hAnsi="Times New Roman" w:cs="Times New Roman"/>
          <w:sz w:val="24"/>
          <w:szCs w:val="24"/>
        </w:rPr>
        <w:t>предоставляемых муниципальных услуг, Администрация города Иванова постановляет:</w:t>
      </w:r>
    </w:p>
    <w:p w:rsidR="00143F5D" w:rsidRPr="007D71CA" w:rsidRDefault="003C3BFF" w:rsidP="008E4AD3">
      <w:pPr>
        <w:pStyle w:val="ConsPlusNormal"/>
        <w:ind w:firstLine="540"/>
        <w:jc w:val="both"/>
        <w:rPr>
          <w:rFonts w:ascii="Times New Roman" w:hAnsi="Times New Roman" w:cs="Times New Roman"/>
          <w:sz w:val="24"/>
          <w:szCs w:val="24"/>
          <w:highlight w:val="yellow"/>
        </w:rPr>
      </w:pPr>
      <w:r w:rsidRPr="008E4AD3">
        <w:rPr>
          <w:rFonts w:ascii="Times New Roman" w:hAnsi="Times New Roman" w:cs="Times New Roman"/>
          <w:sz w:val="24"/>
          <w:szCs w:val="24"/>
        </w:rPr>
        <w:t>1.</w:t>
      </w:r>
      <w:r w:rsidR="007D71CA" w:rsidRPr="008E4AD3">
        <w:rPr>
          <w:rFonts w:ascii="Times New Roman" w:hAnsi="Times New Roman" w:cs="Times New Roman"/>
          <w:sz w:val="24"/>
          <w:szCs w:val="24"/>
        </w:rPr>
        <w:t xml:space="preserve"> </w:t>
      </w:r>
      <w:proofErr w:type="gramStart"/>
      <w:r w:rsidR="007D71CA" w:rsidRPr="008E4AD3">
        <w:rPr>
          <w:rFonts w:ascii="Times New Roman" w:hAnsi="Times New Roman" w:cs="Times New Roman"/>
          <w:sz w:val="24"/>
          <w:szCs w:val="24"/>
        </w:rPr>
        <w:t xml:space="preserve">Внести </w:t>
      </w:r>
      <w:r w:rsidR="007D71CA" w:rsidRPr="007326D6">
        <w:rPr>
          <w:rFonts w:ascii="Times New Roman" w:hAnsi="Times New Roman" w:cs="Times New Roman"/>
          <w:sz w:val="24"/>
          <w:szCs w:val="24"/>
        </w:rPr>
        <w:t>изменени</w:t>
      </w:r>
      <w:r w:rsidR="00BE1B36" w:rsidRPr="007326D6">
        <w:rPr>
          <w:rFonts w:ascii="Times New Roman" w:hAnsi="Times New Roman" w:cs="Times New Roman"/>
          <w:sz w:val="24"/>
          <w:szCs w:val="24"/>
        </w:rPr>
        <w:t>е</w:t>
      </w:r>
      <w:r w:rsidR="007D71CA" w:rsidRPr="007326D6">
        <w:rPr>
          <w:rFonts w:ascii="Times New Roman" w:hAnsi="Times New Roman" w:cs="Times New Roman"/>
          <w:sz w:val="24"/>
          <w:szCs w:val="24"/>
        </w:rPr>
        <w:t xml:space="preserve"> в постановление</w:t>
      </w:r>
      <w:r w:rsidR="007D71CA" w:rsidRPr="008E4AD3">
        <w:rPr>
          <w:rFonts w:ascii="Times New Roman" w:hAnsi="Times New Roman" w:cs="Times New Roman"/>
          <w:sz w:val="24"/>
          <w:szCs w:val="24"/>
        </w:rPr>
        <w:t xml:space="preserve"> Администрации города Иванова от </w:t>
      </w:r>
      <w:r w:rsidR="00882F6E" w:rsidRPr="008E4AD3">
        <w:rPr>
          <w:rFonts w:ascii="Times New Roman" w:hAnsi="Times New Roman" w:cs="Times New Roman"/>
          <w:sz w:val="24"/>
          <w:szCs w:val="24"/>
        </w:rPr>
        <w:t>18</w:t>
      </w:r>
      <w:r w:rsidR="007D71CA" w:rsidRPr="008E4AD3">
        <w:rPr>
          <w:rFonts w:ascii="Times New Roman" w:hAnsi="Times New Roman" w:cs="Times New Roman"/>
          <w:sz w:val="24"/>
          <w:szCs w:val="24"/>
        </w:rPr>
        <w:t>.0</w:t>
      </w:r>
      <w:r w:rsidR="00882F6E" w:rsidRPr="008E4AD3">
        <w:rPr>
          <w:rFonts w:ascii="Times New Roman" w:hAnsi="Times New Roman" w:cs="Times New Roman"/>
          <w:sz w:val="24"/>
          <w:szCs w:val="24"/>
        </w:rPr>
        <w:t>5</w:t>
      </w:r>
      <w:r w:rsidR="007D71CA" w:rsidRPr="008E4AD3">
        <w:rPr>
          <w:rFonts w:ascii="Times New Roman" w:hAnsi="Times New Roman" w:cs="Times New Roman"/>
          <w:sz w:val="24"/>
          <w:szCs w:val="24"/>
        </w:rPr>
        <w:t xml:space="preserve">.2021 № </w:t>
      </w:r>
      <w:r w:rsidR="00882F6E" w:rsidRPr="008E4AD3">
        <w:rPr>
          <w:rFonts w:ascii="Times New Roman" w:hAnsi="Times New Roman" w:cs="Times New Roman"/>
          <w:sz w:val="24"/>
          <w:szCs w:val="24"/>
        </w:rPr>
        <w:t>578</w:t>
      </w:r>
      <w:r w:rsidR="007D71CA" w:rsidRPr="008E4AD3">
        <w:rPr>
          <w:rFonts w:ascii="Times New Roman" w:hAnsi="Times New Roman" w:cs="Times New Roman"/>
          <w:sz w:val="24"/>
          <w:szCs w:val="24"/>
        </w:rPr>
        <w:t xml:space="preserve"> «</w:t>
      </w:r>
      <w:r w:rsidR="008E4AD3" w:rsidRPr="008E4AD3">
        <w:rPr>
          <w:rFonts w:ascii="Times New Roman" w:hAnsi="Times New Roman" w:cs="Times New Roman"/>
          <w:sz w:val="24"/>
          <w:szCs w:val="24"/>
        </w:rPr>
        <w:t>Об утверждении административного регламента предоставления муниципальной услуги «Оказание финансовой поддержки в рамках реализации муниципальной программы города Иванова «Развитие субъектов малого и среднего предпринимательства в городе Иванове</w:t>
      </w:r>
      <w:r w:rsidR="007D71CA" w:rsidRPr="008E4AD3">
        <w:rPr>
          <w:rFonts w:ascii="Times New Roman" w:hAnsi="Times New Roman" w:cs="Times New Roman"/>
          <w:sz w:val="24"/>
          <w:szCs w:val="24"/>
        </w:rPr>
        <w:t xml:space="preserve">» (в редакции постановлений Администрации города Иванова от </w:t>
      </w:r>
      <w:r w:rsidR="008E4AD3" w:rsidRPr="008E4AD3">
        <w:rPr>
          <w:rFonts w:ascii="Times New Roman" w:hAnsi="Times New Roman" w:cs="Times New Roman"/>
          <w:sz w:val="24"/>
          <w:szCs w:val="24"/>
        </w:rPr>
        <w:t>26.01.2022</w:t>
      </w:r>
      <w:r w:rsidR="007D71CA" w:rsidRPr="008E4AD3">
        <w:rPr>
          <w:rFonts w:ascii="Times New Roman" w:hAnsi="Times New Roman" w:cs="Times New Roman"/>
          <w:sz w:val="24"/>
          <w:szCs w:val="24"/>
        </w:rPr>
        <w:t xml:space="preserve"> № </w:t>
      </w:r>
      <w:r w:rsidR="008E4AD3" w:rsidRPr="008E4AD3">
        <w:rPr>
          <w:rFonts w:ascii="Times New Roman" w:hAnsi="Times New Roman" w:cs="Times New Roman"/>
          <w:sz w:val="24"/>
          <w:szCs w:val="24"/>
        </w:rPr>
        <w:t>47</w:t>
      </w:r>
      <w:r w:rsidR="007D71CA" w:rsidRPr="008E4AD3">
        <w:rPr>
          <w:rFonts w:ascii="Times New Roman" w:hAnsi="Times New Roman" w:cs="Times New Roman"/>
          <w:sz w:val="24"/>
          <w:szCs w:val="24"/>
        </w:rPr>
        <w:t xml:space="preserve">, </w:t>
      </w:r>
      <w:r w:rsidR="008E4AD3" w:rsidRPr="008E4AD3">
        <w:rPr>
          <w:rFonts w:ascii="Times New Roman" w:hAnsi="Times New Roman" w:cs="Times New Roman"/>
          <w:sz w:val="24"/>
          <w:szCs w:val="24"/>
        </w:rPr>
        <w:t xml:space="preserve">от 18.03.2022 № 295, от 18.08.2022 № 1155, от 23.03.2023 № 573, от 14.08.2023 </w:t>
      </w:r>
      <w:r w:rsidR="00BB4149">
        <w:rPr>
          <w:rFonts w:ascii="Times New Roman" w:hAnsi="Times New Roman" w:cs="Times New Roman"/>
          <w:sz w:val="24"/>
          <w:szCs w:val="24"/>
        </w:rPr>
        <w:t>№</w:t>
      </w:r>
      <w:r w:rsidR="008E4AD3" w:rsidRPr="008E4AD3">
        <w:rPr>
          <w:rFonts w:ascii="Times New Roman" w:hAnsi="Times New Roman" w:cs="Times New Roman"/>
          <w:sz w:val="24"/>
          <w:szCs w:val="24"/>
        </w:rPr>
        <w:t xml:space="preserve"> 1569)</w:t>
      </w:r>
      <w:r w:rsidR="007D71CA" w:rsidRPr="008E4AD3">
        <w:rPr>
          <w:rFonts w:ascii="Times New Roman" w:hAnsi="Times New Roman" w:cs="Times New Roman"/>
          <w:sz w:val="24"/>
          <w:szCs w:val="24"/>
        </w:rPr>
        <w:t>:</w:t>
      </w:r>
      <w:proofErr w:type="gramEnd"/>
    </w:p>
    <w:p w:rsidR="007D71CA" w:rsidRPr="00F96A36" w:rsidRDefault="007D71CA" w:rsidP="00F96A36">
      <w:pPr>
        <w:pStyle w:val="ConsPlusNormal"/>
        <w:ind w:firstLine="709"/>
        <w:jc w:val="both"/>
        <w:rPr>
          <w:rFonts w:ascii="Times New Roman" w:hAnsi="Times New Roman" w:cs="Times New Roman"/>
          <w:sz w:val="24"/>
          <w:szCs w:val="24"/>
        </w:rPr>
      </w:pPr>
      <w:r w:rsidRPr="00F96A36">
        <w:rPr>
          <w:rFonts w:ascii="Times New Roman" w:hAnsi="Times New Roman" w:cs="Times New Roman"/>
          <w:sz w:val="24"/>
          <w:szCs w:val="24"/>
        </w:rPr>
        <w:t>1.</w:t>
      </w:r>
      <w:r w:rsidR="008E4AD3" w:rsidRPr="00F96A36">
        <w:rPr>
          <w:rFonts w:ascii="Times New Roman" w:hAnsi="Times New Roman" w:cs="Times New Roman"/>
          <w:sz w:val="24"/>
          <w:szCs w:val="24"/>
        </w:rPr>
        <w:t>1</w:t>
      </w:r>
      <w:r w:rsidRPr="00F96A36">
        <w:rPr>
          <w:rFonts w:ascii="Times New Roman" w:hAnsi="Times New Roman" w:cs="Times New Roman"/>
          <w:sz w:val="24"/>
          <w:szCs w:val="24"/>
        </w:rPr>
        <w:t xml:space="preserve">. </w:t>
      </w:r>
      <w:r w:rsidR="00F96A36" w:rsidRPr="00F96A36">
        <w:rPr>
          <w:rFonts w:ascii="Times New Roman" w:hAnsi="Times New Roman" w:cs="Times New Roman"/>
          <w:sz w:val="24"/>
          <w:szCs w:val="24"/>
        </w:rPr>
        <w:t xml:space="preserve">Административный регламент предоставления муниципальной услуги «Оказание финансовой поддержки в </w:t>
      </w:r>
      <w:proofErr w:type="gramStart"/>
      <w:r w:rsidR="00F96A36" w:rsidRPr="00F96A36">
        <w:rPr>
          <w:rFonts w:ascii="Times New Roman" w:hAnsi="Times New Roman" w:cs="Times New Roman"/>
          <w:sz w:val="24"/>
          <w:szCs w:val="24"/>
        </w:rPr>
        <w:t>рамках</w:t>
      </w:r>
      <w:proofErr w:type="gramEnd"/>
      <w:r w:rsidR="00F96A36" w:rsidRPr="00F96A36">
        <w:rPr>
          <w:rFonts w:ascii="Times New Roman" w:hAnsi="Times New Roman" w:cs="Times New Roman"/>
          <w:sz w:val="24"/>
          <w:szCs w:val="24"/>
        </w:rPr>
        <w:t xml:space="preserve"> реализации муниципальной программы города Иванова «Развитие субъектов малого и среднего предпринимательства в городе Иванове</w:t>
      </w:r>
      <w:r w:rsidRPr="00F96A36">
        <w:rPr>
          <w:rFonts w:ascii="Times New Roman" w:hAnsi="Times New Roman" w:cs="Times New Roman"/>
          <w:sz w:val="24"/>
          <w:szCs w:val="24"/>
        </w:rPr>
        <w:t>» изложить в новой редакции согласно приложению к настоящему постановлению.</w:t>
      </w:r>
    </w:p>
    <w:p w:rsidR="003C3BFF" w:rsidRPr="00143F5D" w:rsidRDefault="003C3BFF" w:rsidP="003C3BFF">
      <w:pPr>
        <w:pStyle w:val="ConsPlusNormal"/>
        <w:ind w:firstLine="540"/>
        <w:jc w:val="both"/>
        <w:rPr>
          <w:rFonts w:ascii="Times New Roman" w:hAnsi="Times New Roman" w:cs="Times New Roman"/>
          <w:sz w:val="24"/>
          <w:szCs w:val="24"/>
        </w:rPr>
      </w:pPr>
      <w:r w:rsidRPr="00F96A36">
        <w:rPr>
          <w:rFonts w:ascii="Times New Roman" w:hAnsi="Times New Roman" w:cs="Times New Roman"/>
          <w:sz w:val="24"/>
          <w:szCs w:val="24"/>
        </w:rPr>
        <w:t>4. Настоящее постановление</w:t>
      </w:r>
      <w:r w:rsidRPr="009C115B">
        <w:rPr>
          <w:rFonts w:ascii="Times New Roman" w:hAnsi="Times New Roman" w:cs="Times New Roman"/>
          <w:sz w:val="24"/>
          <w:szCs w:val="24"/>
        </w:rPr>
        <w:t xml:space="preserve"> вступает в силу со дня его официального опубликования.</w:t>
      </w:r>
    </w:p>
    <w:p w:rsidR="003C3BFF" w:rsidRPr="00143F5D" w:rsidRDefault="003C3BFF" w:rsidP="003C3BFF">
      <w:pPr>
        <w:pStyle w:val="ConsPlusNormal"/>
        <w:ind w:firstLine="540"/>
        <w:jc w:val="both"/>
        <w:rPr>
          <w:rFonts w:ascii="Times New Roman" w:hAnsi="Times New Roman" w:cs="Times New Roman"/>
          <w:sz w:val="24"/>
          <w:szCs w:val="24"/>
        </w:rPr>
      </w:pPr>
      <w:r w:rsidRPr="00143F5D">
        <w:rPr>
          <w:rFonts w:ascii="Times New Roman" w:hAnsi="Times New Roman" w:cs="Times New Roman"/>
          <w:sz w:val="24"/>
          <w:szCs w:val="24"/>
        </w:rPr>
        <w:t xml:space="preserve">5. Опубликовать настоящее постановление в </w:t>
      </w:r>
      <w:proofErr w:type="gramStart"/>
      <w:r w:rsidRPr="00143F5D">
        <w:rPr>
          <w:rFonts w:ascii="Times New Roman" w:hAnsi="Times New Roman" w:cs="Times New Roman"/>
          <w:sz w:val="24"/>
          <w:szCs w:val="24"/>
        </w:rPr>
        <w:t>сборнике</w:t>
      </w:r>
      <w:proofErr w:type="gramEnd"/>
      <w:r w:rsidRPr="00143F5D">
        <w:rPr>
          <w:rFonts w:ascii="Times New Roman" w:hAnsi="Times New Roman" w:cs="Times New Roman"/>
          <w:sz w:val="24"/>
          <w:szCs w:val="24"/>
        </w:rPr>
        <w:t xml:space="preserve"> «Правовой вестник города Иванова» и разместить на официальном сайте Администрации города Иванова в сети Интернет.</w:t>
      </w:r>
    </w:p>
    <w:p w:rsidR="003C3BFF" w:rsidRPr="00143F5D" w:rsidRDefault="003C3BFF" w:rsidP="003C3BFF">
      <w:pPr>
        <w:pStyle w:val="ConsPlusNormal"/>
        <w:ind w:firstLine="540"/>
        <w:jc w:val="both"/>
        <w:rPr>
          <w:rFonts w:ascii="Times New Roman" w:hAnsi="Times New Roman" w:cs="Times New Roman"/>
          <w:sz w:val="24"/>
          <w:szCs w:val="24"/>
        </w:rPr>
      </w:pPr>
    </w:p>
    <w:p w:rsidR="003C3BFF" w:rsidRPr="00143F5D" w:rsidRDefault="003C3BFF" w:rsidP="003C3BFF">
      <w:pPr>
        <w:pStyle w:val="ConsPlusNormal"/>
        <w:jc w:val="right"/>
        <w:rPr>
          <w:rFonts w:ascii="Times New Roman" w:hAnsi="Times New Roman" w:cs="Times New Roman"/>
          <w:sz w:val="24"/>
          <w:szCs w:val="24"/>
        </w:rPr>
      </w:pPr>
      <w:r w:rsidRPr="00143F5D">
        <w:rPr>
          <w:rFonts w:ascii="Times New Roman" w:hAnsi="Times New Roman" w:cs="Times New Roman"/>
          <w:sz w:val="24"/>
          <w:szCs w:val="24"/>
        </w:rPr>
        <w:t>Глава города Иванова</w:t>
      </w:r>
    </w:p>
    <w:p w:rsidR="003C3BFF" w:rsidRPr="00143F5D" w:rsidRDefault="003C3BFF" w:rsidP="003C3BFF">
      <w:pPr>
        <w:pStyle w:val="ConsPlusNormal"/>
        <w:jc w:val="right"/>
        <w:rPr>
          <w:rFonts w:ascii="Times New Roman" w:hAnsi="Times New Roman" w:cs="Times New Roman"/>
          <w:sz w:val="24"/>
          <w:szCs w:val="24"/>
        </w:rPr>
      </w:pPr>
      <w:proofErr w:type="spellStart"/>
      <w:r w:rsidRPr="00143F5D">
        <w:rPr>
          <w:rFonts w:ascii="Times New Roman" w:hAnsi="Times New Roman" w:cs="Times New Roman"/>
          <w:sz w:val="24"/>
          <w:szCs w:val="24"/>
        </w:rPr>
        <w:t>В.Н.ШАРЫПОВ</w:t>
      </w:r>
      <w:proofErr w:type="spellEnd"/>
    </w:p>
    <w:p w:rsidR="00882F6E" w:rsidRPr="0018044A" w:rsidRDefault="00882F6E" w:rsidP="00882F6E">
      <w:pPr>
        <w:pStyle w:val="ConsPlusNormal"/>
        <w:ind w:firstLine="5812"/>
        <w:outlineLvl w:val="0"/>
        <w:rPr>
          <w:rFonts w:ascii="Times New Roman" w:hAnsi="Times New Roman" w:cs="Times New Roman"/>
          <w:sz w:val="24"/>
          <w:szCs w:val="24"/>
        </w:rPr>
      </w:pPr>
      <w:r w:rsidRPr="0018044A">
        <w:rPr>
          <w:rFonts w:ascii="Times New Roman" w:hAnsi="Times New Roman" w:cs="Times New Roman"/>
          <w:sz w:val="24"/>
          <w:szCs w:val="24"/>
        </w:rPr>
        <w:lastRenderedPageBreak/>
        <w:t>Приложение</w:t>
      </w:r>
    </w:p>
    <w:p w:rsidR="00882F6E" w:rsidRPr="0018044A" w:rsidRDefault="00882F6E" w:rsidP="00882F6E">
      <w:pPr>
        <w:pStyle w:val="ConsPlusNormal"/>
        <w:ind w:firstLine="5812"/>
        <w:outlineLvl w:val="0"/>
        <w:rPr>
          <w:rFonts w:ascii="Times New Roman" w:hAnsi="Times New Roman" w:cs="Times New Roman"/>
          <w:sz w:val="24"/>
          <w:szCs w:val="24"/>
        </w:rPr>
      </w:pPr>
      <w:r w:rsidRPr="0018044A">
        <w:rPr>
          <w:rFonts w:ascii="Times New Roman" w:hAnsi="Times New Roman" w:cs="Times New Roman"/>
          <w:sz w:val="24"/>
          <w:szCs w:val="24"/>
        </w:rPr>
        <w:t>к постановлению</w:t>
      </w:r>
    </w:p>
    <w:p w:rsidR="00882F6E" w:rsidRPr="0018044A" w:rsidRDefault="00882F6E" w:rsidP="00882F6E">
      <w:pPr>
        <w:pStyle w:val="ConsPlusNormal"/>
        <w:ind w:firstLine="5812"/>
        <w:outlineLvl w:val="0"/>
        <w:rPr>
          <w:rFonts w:ascii="Times New Roman" w:hAnsi="Times New Roman" w:cs="Times New Roman"/>
          <w:sz w:val="24"/>
          <w:szCs w:val="24"/>
        </w:rPr>
      </w:pPr>
      <w:r w:rsidRPr="0018044A">
        <w:rPr>
          <w:rFonts w:ascii="Times New Roman" w:hAnsi="Times New Roman" w:cs="Times New Roman"/>
          <w:sz w:val="24"/>
          <w:szCs w:val="24"/>
        </w:rPr>
        <w:t>Администрации города Иванова</w:t>
      </w:r>
    </w:p>
    <w:p w:rsidR="00882F6E" w:rsidRPr="0018044A" w:rsidRDefault="00882F6E" w:rsidP="00882F6E">
      <w:pPr>
        <w:pStyle w:val="ConsPlusNormal"/>
        <w:ind w:left="5812"/>
        <w:outlineLvl w:val="0"/>
        <w:rPr>
          <w:rFonts w:ascii="Times New Roman" w:hAnsi="Times New Roman" w:cs="Times New Roman"/>
          <w:sz w:val="24"/>
          <w:szCs w:val="24"/>
        </w:rPr>
      </w:pPr>
      <w:r w:rsidRPr="0018044A">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18044A">
        <w:rPr>
          <w:rFonts w:ascii="Times New Roman" w:hAnsi="Times New Roman" w:cs="Times New Roman"/>
          <w:sz w:val="24"/>
          <w:szCs w:val="24"/>
        </w:rPr>
        <w:t xml:space="preserve"> </w:t>
      </w:r>
      <w:r>
        <w:rPr>
          <w:rFonts w:ascii="Times New Roman" w:hAnsi="Times New Roman" w:cs="Times New Roman"/>
          <w:sz w:val="24"/>
          <w:szCs w:val="24"/>
        </w:rPr>
        <w:t>№</w:t>
      </w:r>
      <w:r w:rsidRPr="0018044A">
        <w:rPr>
          <w:rFonts w:ascii="Times New Roman" w:hAnsi="Times New Roman" w:cs="Times New Roman"/>
          <w:sz w:val="24"/>
          <w:szCs w:val="24"/>
        </w:rPr>
        <w:t xml:space="preserve"> </w:t>
      </w:r>
    </w:p>
    <w:p w:rsidR="00882F6E" w:rsidRPr="0018044A" w:rsidRDefault="00882F6E" w:rsidP="00882F6E">
      <w:pPr>
        <w:pStyle w:val="ConsPlusNormal"/>
        <w:jc w:val="right"/>
        <w:outlineLvl w:val="0"/>
        <w:rPr>
          <w:rFonts w:ascii="Times New Roman" w:hAnsi="Times New Roman" w:cs="Times New Roman"/>
          <w:sz w:val="24"/>
          <w:szCs w:val="24"/>
        </w:rPr>
      </w:pPr>
    </w:p>
    <w:p w:rsidR="00882F6E" w:rsidRPr="0018044A" w:rsidRDefault="00882F6E" w:rsidP="00882F6E">
      <w:pPr>
        <w:pStyle w:val="ConsPlusNormal"/>
        <w:ind w:firstLine="5812"/>
        <w:outlineLvl w:val="0"/>
        <w:rPr>
          <w:rFonts w:ascii="Times New Roman" w:hAnsi="Times New Roman" w:cs="Times New Roman"/>
          <w:sz w:val="24"/>
          <w:szCs w:val="24"/>
        </w:rPr>
      </w:pPr>
      <w:r>
        <w:rPr>
          <w:rFonts w:ascii="Times New Roman" w:hAnsi="Times New Roman" w:cs="Times New Roman"/>
          <w:sz w:val="24"/>
          <w:szCs w:val="24"/>
        </w:rPr>
        <w:t>«</w:t>
      </w:r>
      <w:r w:rsidRPr="0018044A">
        <w:rPr>
          <w:rFonts w:ascii="Times New Roman" w:hAnsi="Times New Roman" w:cs="Times New Roman"/>
          <w:sz w:val="24"/>
          <w:szCs w:val="24"/>
        </w:rPr>
        <w:t>Утвержден</w:t>
      </w:r>
    </w:p>
    <w:p w:rsidR="00882F6E" w:rsidRPr="0018044A" w:rsidRDefault="00882F6E" w:rsidP="00882F6E">
      <w:pPr>
        <w:pStyle w:val="ConsPlusNormal"/>
        <w:ind w:firstLine="5812"/>
        <w:outlineLvl w:val="0"/>
        <w:rPr>
          <w:rFonts w:ascii="Times New Roman" w:hAnsi="Times New Roman" w:cs="Times New Roman"/>
          <w:sz w:val="24"/>
          <w:szCs w:val="24"/>
        </w:rPr>
      </w:pPr>
      <w:r w:rsidRPr="0018044A">
        <w:rPr>
          <w:rFonts w:ascii="Times New Roman" w:hAnsi="Times New Roman" w:cs="Times New Roman"/>
          <w:sz w:val="24"/>
          <w:szCs w:val="24"/>
        </w:rPr>
        <w:t>постановлением</w:t>
      </w:r>
    </w:p>
    <w:p w:rsidR="00882F6E" w:rsidRPr="0018044A" w:rsidRDefault="00882F6E" w:rsidP="00882F6E">
      <w:pPr>
        <w:pStyle w:val="ConsPlusNormal"/>
        <w:ind w:firstLine="5812"/>
        <w:outlineLvl w:val="0"/>
        <w:rPr>
          <w:rFonts w:ascii="Times New Roman" w:hAnsi="Times New Roman" w:cs="Times New Roman"/>
          <w:sz w:val="24"/>
          <w:szCs w:val="24"/>
        </w:rPr>
      </w:pPr>
      <w:r w:rsidRPr="0018044A">
        <w:rPr>
          <w:rFonts w:ascii="Times New Roman" w:hAnsi="Times New Roman" w:cs="Times New Roman"/>
          <w:sz w:val="24"/>
          <w:szCs w:val="24"/>
        </w:rPr>
        <w:t>Администрации города Иванова</w:t>
      </w:r>
    </w:p>
    <w:p w:rsidR="00882F6E" w:rsidRDefault="00882F6E" w:rsidP="00882F6E">
      <w:pPr>
        <w:pStyle w:val="ConsPlusNormal"/>
        <w:ind w:firstLine="5812"/>
        <w:outlineLvl w:val="0"/>
        <w:rPr>
          <w:rFonts w:ascii="Times New Roman" w:hAnsi="Times New Roman" w:cs="Times New Roman"/>
          <w:sz w:val="24"/>
          <w:szCs w:val="24"/>
        </w:rPr>
      </w:pPr>
      <w:r w:rsidRPr="0018044A">
        <w:rPr>
          <w:rFonts w:ascii="Times New Roman" w:hAnsi="Times New Roman" w:cs="Times New Roman"/>
          <w:sz w:val="24"/>
          <w:szCs w:val="24"/>
        </w:rPr>
        <w:t xml:space="preserve">от </w:t>
      </w:r>
      <w:r>
        <w:rPr>
          <w:rFonts w:ascii="Times New Roman" w:hAnsi="Times New Roman" w:cs="Times New Roman"/>
          <w:sz w:val="24"/>
          <w:szCs w:val="24"/>
        </w:rPr>
        <w:t>28</w:t>
      </w:r>
      <w:r w:rsidRPr="0018044A">
        <w:rPr>
          <w:rFonts w:ascii="Times New Roman" w:hAnsi="Times New Roman" w:cs="Times New Roman"/>
          <w:sz w:val="24"/>
          <w:szCs w:val="24"/>
        </w:rPr>
        <w:t>.0</w:t>
      </w:r>
      <w:r>
        <w:rPr>
          <w:rFonts w:ascii="Times New Roman" w:hAnsi="Times New Roman" w:cs="Times New Roman"/>
          <w:sz w:val="24"/>
          <w:szCs w:val="24"/>
        </w:rPr>
        <w:t>5</w:t>
      </w:r>
      <w:r w:rsidRPr="0018044A">
        <w:rPr>
          <w:rFonts w:ascii="Times New Roman" w:hAnsi="Times New Roman" w:cs="Times New Roman"/>
          <w:sz w:val="24"/>
          <w:szCs w:val="24"/>
        </w:rPr>
        <w:t xml:space="preserve">.2021 </w:t>
      </w:r>
      <w:r>
        <w:rPr>
          <w:rFonts w:ascii="Times New Roman" w:hAnsi="Times New Roman" w:cs="Times New Roman"/>
          <w:sz w:val="24"/>
          <w:szCs w:val="24"/>
        </w:rPr>
        <w:t>№</w:t>
      </w:r>
      <w:r w:rsidRPr="0018044A">
        <w:rPr>
          <w:rFonts w:ascii="Times New Roman" w:hAnsi="Times New Roman" w:cs="Times New Roman"/>
          <w:sz w:val="24"/>
          <w:szCs w:val="24"/>
        </w:rPr>
        <w:t xml:space="preserve"> </w:t>
      </w:r>
      <w:r>
        <w:rPr>
          <w:rFonts w:ascii="Times New Roman" w:hAnsi="Times New Roman" w:cs="Times New Roman"/>
          <w:sz w:val="24"/>
          <w:szCs w:val="24"/>
        </w:rPr>
        <w:t>578</w:t>
      </w:r>
    </w:p>
    <w:p w:rsidR="00882F6E" w:rsidRDefault="00882F6E">
      <w:pPr>
        <w:pStyle w:val="ConsPlusNormal"/>
        <w:jc w:val="right"/>
        <w:outlineLvl w:val="0"/>
        <w:rPr>
          <w:rFonts w:ascii="Times New Roman" w:hAnsi="Times New Roman" w:cs="Times New Roman"/>
          <w:sz w:val="24"/>
          <w:szCs w:val="24"/>
        </w:rPr>
      </w:pPr>
    </w:p>
    <w:p w:rsidR="00C63297" w:rsidRPr="00085E94" w:rsidRDefault="00F622A5">
      <w:pPr>
        <w:pStyle w:val="ConsPlusTitle"/>
        <w:jc w:val="center"/>
        <w:rPr>
          <w:rFonts w:ascii="Times New Roman" w:hAnsi="Times New Roman" w:cs="Times New Roman"/>
          <w:sz w:val="24"/>
          <w:szCs w:val="24"/>
        </w:rPr>
      </w:pPr>
      <w:bookmarkStart w:id="0" w:name="P38"/>
      <w:bookmarkEnd w:id="0"/>
      <w:r>
        <w:rPr>
          <w:rFonts w:ascii="Times New Roman" w:hAnsi="Times New Roman" w:cs="Times New Roman"/>
          <w:sz w:val="24"/>
          <w:szCs w:val="24"/>
        </w:rPr>
        <w:t>А</w:t>
      </w:r>
      <w:r w:rsidRPr="00085E94">
        <w:rPr>
          <w:rFonts w:ascii="Times New Roman" w:hAnsi="Times New Roman" w:cs="Times New Roman"/>
          <w:sz w:val="24"/>
          <w:szCs w:val="24"/>
        </w:rPr>
        <w:t>дминистративный регламент</w:t>
      </w:r>
    </w:p>
    <w:p w:rsidR="00C63297" w:rsidRPr="00085E94" w:rsidRDefault="00F622A5">
      <w:pPr>
        <w:pStyle w:val="ConsPlusTitle"/>
        <w:jc w:val="center"/>
        <w:rPr>
          <w:rFonts w:ascii="Times New Roman" w:hAnsi="Times New Roman" w:cs="Times New Roman"/>
          <w:sz w:val="24"/>
          <w:szCs w:val="24"/>
        </w:rPr>
      </w:pPr>
      <w:r w:rsidRPr="00085E94">
        <w:rPr>
          <w:rFonts w:ascii="Times New Roman" w:hAnsi="Times New Roman" w:cs="Times New Roman"/>
          <w:sz w:val="24"/>
          <w:szCs w:val="24"/>
        </w:rPr>
        <w:t>предоставления муниципальной услуги «</w:t>
      </w:r>
      <w:r>
        <w:rPr>
          <w:rFonts w:ascii="Times New Roman" w:hAnsi="Times New Roman" w:cs="Times New Roman"/>
          <w:sz w:val="24"/>
          <w:szCs w:val="24"/>
        </w:rPr>
        <w:t>О</w:t>
      </w:r>
      <w:r w:rsidRPr="00085E94">
        <w:rPr>
          <w:rFonts w:ascii="Times New Roman" w:hAnsi="Times New Roman" w:cs="Times New Roman"/>
          <w:sz w:val="24"/>
          <w:szCs w:val="24"/>
        </w:rPr>
        <w:t xml:space="preserve">казание финансовой поддержки в </w:t>
      </w:r>
      <w:proofErr w:type="gramStart"/>
      <w:r w:rsidRPr="00085E94">
        <w:rPr>
          <w:rFonts w:ascii="Times New Roman" w:hAnsi="Times New Roman" w:cs="Times New Roman"/>
          <w:sz w:val="24"/>
          <w:szCs w:val="24"/>
        </w:rPr>
        <w:t>рамках</w:t>
      </w:r>
      <w:proofErr w:type="gramEnd"/>
      <w:r w:rsidRPr="00085E94">
        <w:rPr>
          <w:rFonts w:ascii="Times New Roman" w:hAnsi="Times New Roman" w:cs="Times New Roman"/>
          <w:sz w:val="24"/>
          <w:szCs w:val="24"/>
        </w:rPr>
        <w:t xml:space="preserve"> реализации муниципальной программы города </w:t>
      </w:r>
      <w:r>
        <w:rPr>
          <w:rFonts w:ascii="Times New Roman" w:hAnsi="Times New Roman" w:cs="Times New Roman"/>
          <w:sz w:val="24"/>
          <w:szCs w:val="24"/>
        </w:rPr>
        <w:t>И</w:t>
      </w:r>
      <w:r w:rsidRPr="00085E94">
        <w:rPr>
          <w:rFonts w:ascii="Times New Roman" w:hAnsi="Times New Roman" w:cs="Times New Roman"/>
          <w:sz w:val="24"/>
          <w:szCs w:val="24"/>
        </w:rPr>
        <w:t>ванова «</w:t>
      </w:r>
      <w:r>
        <w:rPr>
          <w:rFonts w:ascii="Times New Roman" w:hAnsi="Times New Roman" w:cs="Times New Roman"/>
          <w:sz w:val="24"/>
          <w:szCs w:val="24"/>
        </w:rPr>
        <w:t>Р</w:t>
      </w:r>
      <w:r w:rsidRPr="00085E94">
        <w:rPr>
          <w:rFonts w:ascii="Times New Roman" w:hAnsi="Times New Roman" w:cs="Times New Roman"/>
          <w:sz w:val="24"/>
          <w:szCs w:val="24"/>
        </w:rPr>
        <w:t xml:space="preserve">азвитие субъектов малого </w:t>
      </w:r>
      <w:r w:rsidRPr="00085E94">
        <w:rPr>
          <w:rFonts w:ascii="Times New Roman" w:hAnsi="Times New Roman" w:cs="Times New Roman"/>
          <w:sz w:val="24"/>
          <w:szCs w:val="24"/>
        </w:rPr>
        <w:br/>
        <w:t xml:space="preserve">и среднего предпринимательства в городе </w:t>
      </w:r>
      <w:r>
        <w:rPr>
          <w:rFonts w:ascii="Times New Roman" w:hAnsi="Times New Roman" w:cs="Times New Roman"/>
          <w:sz w:val="24"/>
          <w:szCs w:val="24"/>
        </w:rPr>
        <w:t>И</w:t>
      </w:r>
      <w:r w:rsidRPr="00085E94">
        <w:rPr>
          <w:rFonts w:ascii="Times New Roman" w:hAnsi="Times New Roman" w:cs="Times New Roman"/>
          <w:sz w:val="24"/>
          <w:szCs w:val="24"/>
        </w:rPr>
        <w:t>ванове»</w:t>
      </w:r>
    </w:p>
    <w:p w:rsidR="00C63297" w:rsidRPr="00085E94" w:rsidRDefault="00C63297">
      <w:pPr>
        <w:pStyle w:val="ConsPlusNormal"/>
        <w:jc w:val="center"/>
        <w:rPr>
          <w:rFonts w:ascii="Times New Roman" w:hAnsi="Times New Roman" w:cs="Times New Roman"/>
          <w:sz w:val="24"/>
          <w:szCs w:val="24"/>
        </w:rPr>
      </w:pPr>
    </w:p>
    <w:p w:rsidR="00C63297" w:rsidRPr="00085E94" w:rsidRDefault="00C63297">
      <w:pPr>
        <w:pStyle w:val="ConsPlusTitle"/>
        <w:jc w:val="center"/>
        <w:outlineLvl w:val="1"/>
        <w:rPr>
          <w:rFonts w:ascii="Times New Roman" w:hAnsi="Times New Roman" w:cs="Times New Roman"/>
          <w:sz w:val="24"/>
          <w:szCs w:val="24"/>
        </w:rPr>
      </w:pPr>
      <w:r w:rsidRPr="00085E94">
        <w:rPr>
          <w:rFonts w:ascii="Times New Roman" w:hAnsi="Times New Roman" w:cs="Times New Roman"/>
          <w:sz w:val="24"/>
          <w:szCs w:val="24"/>
        </w:rPr>
        <w:t>1. Общие положения</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760039" w:rsidRDefault="00C63297" w:rsidP="00760039">
      <w:pPr>
        <w:pStyle w:val="a3"/>
        <w:ind w:firstLine="709"/>
        <w:jc w:val="both"/>
        <w:rPr>
          <w:rFonts w:ascii="Times New Roman" w:hAnsi="Times New Roman" w:cs="Times New Roman"/>
          <w:sz w:val="24"/>
          <w:szCs w:val="24"/>
        </w:rPr>
      </w:pPr>
      <w:r w:rsidRPr="00760039">
        <w:rPr>
          <w:rFonts w:ascii="Times New Roman" w:hAnsi="Times New Roman" w:cs="Times New Roman"/>
          <w:sz w:val="24"/>
          <w:szCs w:val="24"/>
        </w:rPr>
        <w:t>1.1. Предмет регулирования регламента.</w:t>
      </w:r>
    </w:p>
    <w:p w:rsidR="00C63297" w:rsidRPr="00760039" w:rsidRDefault="00C63297" w:rsidP="00760039">
      <w:pPr>
        <w:pStyle w:val="a3"/>
        <w:ind w:firstLine="709"/>
        <w:jc w:val="both"/>
        <w:rPr>
          <w:rFonts w:ascii="Times New Roman" w:hAnsi="Times New Roman" w:cs="Times New Roman"/>
          <w:sz w:val="24"/>
          <w:szCs w:val="24"/>
        </w:rPr>
      </w:pPr>
      <w:r w:rsidRPr="00760039">
        <w:rPr>
          <w:rFonts w:ascii="Times New Roman" w:hAnsi="Times New Roman" w:cs="Times New Roman"/>
          <w:sz w:val="24"/>
          <w:szCs w:val="24"/>
        </w:rPr>
        <w:t xml:space="preserve">1.1.1. </w:t>
      </w:r>
      <w:proofErr w:type="gramStart"/>
      <w:r w:rsidRPr="00760039">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w:t>
      </w:r>
      <w:r w:rsidR="00760039" w:rsidRPr="00760039">
        <w:rPr>
          <w:rFonts w:ascii="Times New Roman" w:hAnsi="Times New Roman" w:cs="Times New Roman"/>
          <w:sz w:val="24"/>
          <w:szCs w:val="24"/>
        </w:rPr>
        <w:t>«</w:t>
      </w:r>
      <w:r w:rsidRPr="00760039">
        <w:rPr>
          <w:rFonts w:ascii="Times New Roman" w:hAnsi="Times New Roman" w:cs="Times New Roman"/>
          <w:sz w:val="24"/>
          <w:szCs w:val="24"/>
        </w:rPr>
        <w:t xml:space="preserve">Оказание финансовой поддержки в рамках реализации муниципальной программы города Иванова </w:t>
      </w:r>
      <w:r w:rsidR="00760039" w:rsidRPr="00760039">
        <w:rPr>
          <w:rFonts w:ascii="Times New Roman" w:hAnsi="Times New Roman" w:cs="Times New Roman"/>
          <w:sz w:val="24"/>
          <w:szCs w:val="24"/>
        </w:rPr>
        <w:t>«</w:t>
      </w:r>
      <w:r w:rsidRPr="00760039">
        <w:rPr>
          <w:rFonts w:ascii="Times New Roman" w:hAnsi="Times New Roman" w:cs="Times New Roman"/>
          <w:sz w:val="24"/>
          <w:szCs w:val="24"/>
        </w:rPr>
        <w:t>Развитие субъектов малого и среднего предпринимательства в городе Иванове</w:t>
      </w:r>
      <w:r w:rsidR="00760039">
        <w:rPr>
          <w:rFonts w:ascii="Times New Roman" w:hAnsi="Times New Roman" w:cs="Times New Roman"/>
          <w:sz w:val="24"/>
          <w:szCs w:val="24"/>
        </w:rPr>
        <w:t>»</w:t>
      </w:r>
      <w:r w:rsidRPr="00760039">
        <w:rPr>
          <w:rFonts w:ascii="Times New Roman" w:hAnsi="Times New Roman" w:cs="Times New Roman"/>
          <w:sz w:val="24"/>
          <w:szCs w:val="24"/>
        </w:rPr>
        <w:t xml:space="preserve"> (далее - Регламент) являются отношения, возникающие между субъектами малого и среднего предпринимательства (далее - СМСП), организациями, образующими инфраструктуру поддержки субъектов малого и среднего предпринимательства (далее - организации, образующие инфраструктуру поддержки СМСП), физическими лицами, не являющимися индивидуальными предпринимателями</w:t>
      </w:r>
      <w:proofErr w:type="gramEnd"/>
      <w:r w:rsidRPr="00760039">
        <w:rPr>
          <w:rFonts w:ascii="Times New Roman" w:hAnsi="Times New Roman" w:cs="Times New Roman"/>
          <w:sz w:val="24"/>
          <w:szCs w:val="24"/>
        </w:rPr>
        <w:t xml:space="preserve"> </w:t>
      </w:r>
      <w:proofErr w:type="gramStart"/>
      <w:r w:rsidRPr="00760039">
        <w:rPr>
          <w:rFonts w:ascii="Times New Roman" w:hAnsi="Times New Roman" w:cs="Times New Roman"/>
          <w:sz w:val="24"/>
          <w:szCs w:val="24"/>
        </w:rPr>
        <w:t xml:space="preserve">и применяющими специальный налоговый режим </w:t>
      </w:r>
      <w:r w:rsidR="00760039" w:rsidRPr="00760039">
        <w:rPr>
          <w:rFonts w:ascii="Times New Roman" w:hAnsi="Times New Roman" w:cs="Times New Roman"/>
          <w:sz w:val="24"/>
          <w:szCs w:val="24"/>
        </w:rPr>
        <w:t>«</w:t>
      </w:r>
      <w:r w:rsidRPr="00760039">
        <w:rPr>
          <w:rFonts w:ascii="Times New Roman" w:hAnsi="Times New Roman" w:cs="Times New Roman"/>
          <w:sz w:val="24"/>
          <w:szCs w:val="24"/>
        </w:rPr>
        <w:t>Налог на профессиональный доход</w:t>
      </w:r>
      <w:r w:rsidR="00760039" w:rsidRPr="00760039">
        <w:rPr>
          <w:rFonts w:ascii="Times New Roman" w:hAnsi="Times New Roman" w:cs="Times New Roman"/>
          <w:sz w:val="24"/>
          <w:szCs w:val="24"/>
        </w:rPr>
        <w:t>»</w:t>
      </w:r>
      <w:r w:rsidRPr="00760039">
        <w:rPr>
          <w:rFonts w:ascii="Times New Roman" w:hAnsi="Times New Roman" w:cs="Times New Roman"/>
          <w:sz w:val="24"/>
          <w:szCs w:val="24"/>
        </w:rPr>
        <w:t xml:space="preserve"> (далее - физические лица, применяющие специальный налоговый режим) (</w:t>
      </w:r>
      <w:r w:rsidRPr="00E02C27">
        <w:rPr>
          <w:rFonts w:ascii="Times New Roman" w:hAnsi="Times New Roman" w:cs="Times New Roman"/>
          <w:sz w:val="24"/>
          <w:szCs w:val="24"/>
        </w:rPr>
        <w:t>далее - Получатели субсидии, заявители),</w:t>
      </w:r>
      <w:r w:rsidRPr="00760039">
        <w:rPr>
          <w:rFonts w:ascii="Times New Roman" w:hAnsi="Times New Roman" w:cs="Times New Roman"/>
          <w:sz w:val="24"/>
          <w:szCs w:val="24"/>
        </w:rPr>
        <w:t xml:space="preserve"> и Администрацией города Иванова в лице управления экономического развития и торговли Администрации города Иванова (далее - Управление), связанные с предоставлением Управлением муниципальной услуги по оказанию финансовой поддержки в рамках реализации муниципальной </w:t>
      </w:r>
      <w:hyperlink r:id="rId7">
        <w:r w:rsidRPr="00760039">
          <w:rPr>
            <w:rFonts w:ascii="Times New Roman" w:hAnsi="Times New Roman" w:cs="Times New Roman"/>
            <w:sz w:val="24"/>
            <w:szCs w:val="24"/>
          </w:rPr>
          <w:t>программы</w:t>
        </w:r>
      </w:hyperlink>
      <w:r w:rsidRPr="00760039">
        <w:rPr>
          <w:rFonts w:ascii="Times New Roman" w:hAnsi="Times New Roman" w:cs="Times New Roman"/>
          <w:sz w:val="24"/>
          <w:szCs w:val="24"/>
        </w:rPr>
        <w:t xml:space="preserve"> города Иванова </w:t>
      </w:r>
      <w:r w:rsidR="00716DF8">
        <w:rPr>
          <w:rFonts w:ascii="Times New Roman" w:hAnsi="Times New Roman" w:cs="Times New Roman"/>
          <w:sz w:val="24"/>
          <w:szCs w:val="24"/>
        </w:rPr>
        <w:t>«</w:t>
      </w:r>
      <w:r w:rsidRPr="00760039">
        <w:rPr>
          <w:rFonts w:ascii="Times New Roman" w:hAnsi="Times New Roman" w:cs="Times New Roman"/>
          <w:sz w:val="24"/>
          <w:szCs w:val="24"/>
        </w:rPr>
        <w:t>Развитие субъектов малого и среднего предпринимательства в</w:t>
      </w:r>
      <w:proofErr w:type="gramEnd"/>
      <w:r w:rsidRPr="00760039">
        <w:rPr>
          <w:rFonts w:ascii="Times New Roman" w:hAnsi="Times New Roman" w:cs="Times New Roman"/>
          <w:sz w:val="24"/>
          <w:szCs w:val="24"/>
        </w:rPr>
        <w:t xml:space="preserve"> </w:t>
      </w:r>
      <w:proofErr w:type="gramStart"/>
      <w:r w:rsidRPr="00760039">
        <w:rPr>
          <w:rFonts w:ascii="Times New Roman" w:hAnsi="Times New Roman" w:cs="Times New Roman"/>
          <w:sz w:val="24"/>
          <w:szCs w:val="24"/>
        </w:rPr>
        <w:t>городе</w:t>
      </w:r>
      <w:proofErr w:type="gramEnd"/>
      <w:r w:rsidRPr="00760039">
        <w:rPr>
          <w:rFonts w:ascii="Times New Roman" w:hAnsi="Times New Roman" w:cs="Times New Roman"/>
          <w:sz w:val="24"/>
          <w:szCs w:val="24"/>
        </w:rPr>
        <w:t xml:space="preserve"> Иванове</w:t>
      </w:r>
      <w:r w:rsidR="00760039" w:rsidRPr="00760039">
        <w:rPr>
          <w:rFonts w:ascii="Times New Roman" w:hAnsi="Times New Roman" w:cs="Times New Roman"/>
          <w:sz w:val="24"/>
          <w:szCs w:val="24"/>
        </w:rPr>
        <w:t>»</w:t>
      </w:r>
      <w:r w:rsidRPr="00760039">
        <w:rPr>
          <w:rFonts w:ascii="Times New Roman" w:hAnsi="Times New Roman" w:cs="Times New Roman"/>
          <w:sz w:val="24"/>
          <w:szCs w:val="24"/>
        </w:rPr>
        <w:t>.</w:t>
      </w:r>
    </w:p>
    <w:p w:rsidR="00C63297" w:rsidRPr="00A42364" w:rsidRDefault="00C63297" w:rsidP="00760039">
      <w:pPr>
        <w:pStyle w:val="a3"/>
        <w:ind w:firstLine="709"/>
        <w:jc w:val="both"/>
        <w:rPr>
          <w:rFonts w:ascii="Times New Roman" w:hAnsi="Times New Roman" w:cs="Times New Roman"/>
          <w:sz w:val="24"/>
          <w:szCs w:val="24"/>
        </w:rPr>
      </w:pPr>
      <w:r w:rsidRPr="00A42364">
        <w:rPr>
          <w:rFonts w:ascii="Times New Roman" w:hAnsi="Times New Roman" w:cs="Times New Roman"/>
          <w:sz w:val="24"/>
          <w:szCs w:val="24"/>
        </w:rPr>
        <w:t>1.1.2. Регламент разработан с целью повышения качества предоставления и доступности муниципальной услуги, создания комфортных условий для потребителей муниципальной услуги.</w:t>
      </w:r>
    </w:p>
    <w:p w:rsidR="00C63297" w:rsidRPr="00E8308C" w:rsidRDefault="00C63297" w:rsidP="00760039">
      <w:pPr>
        <w:pStyle w:val="a3"/>
        <w:ind w:firstLine="709"/>
        <w:jc w:val="both"/>
        <w:rPr>
          <w:rFonts w:ascii="Times New Roman" w:hAnsi="Times New Roman" w:cs="Times New Roman"/>
          <w:sz w:val="24"/>
          <w:szCs w:val="24"/>
        </w:rPr>
      </w:pPr>
      <w:r w:rsidRPr="00E8308C">
        <w:rPr>
          <w:rFonts w:ascii="Times New Roman" w:hAnsi="Times New Roman" w:cs="Times New Roman"/>
          <w:sz w:val="24"/>
          <w:szCs w:val="24"/>
        </w:rPr>
        <w:t>1.2. Лица, имеющие право на получение муниципальной услуги.</w:t>
      </w:r>
    </w:p>
    <w:p w:rsidR="00C63297" w:rsidRPr="00E8308C" w:rsidRDefault="00C63297" w:rsidP="00760039">
      <w:pPr>
        <w:pStyle w:val="a3"/>
        <w:ind w:firstLine="709"/>
        <w:jc w:val="both"/>
        <w:rPr>
          <w:rFonts w:ascii="Times New Roman" w:hAnsi="Times New Roman" w:cs="Times New Roman"/>
          <w:sz w:val="24"/>
          <w:szCs w:val="24"/>
        </w:rPr>
      </w:pPr>
      <w:r w:rsidRPr="00E8308C">
        <w:rPr>
          <w:rFonts w:ascii="Times New Roman" w:hAnsi="Times New Roman" w:cs="Times New Roman"/>
          <w:sz w:val="24"/>
          <w:szCs w:val="24"/>
        </w:rPr>
        <w:t xml:space="preserve">Правом на получение муниципальной услуги, указанной в настоящем Регламенте, обладают юридические лица, индивидуальные предприниматели, являющиеся в соответствии с Федеральным </w:t>
      </w:r>
      <w:hyperlink r:id="rId8">
        <w:r w:rsidRPr="00E8308C">
          <w:rPr>
            <w:rFonts w:ascii="Times New Roman" w:hAnsi="Times New Roman" w:cs="Times New Roman"/>
            <w:sz w:val="24"/>
            <w:szCs w:val="24"/>
          </w:rPr>
          <w:t>законом</w:t>
        </w:r>
      </w:hyperlink>
      <w:r w:rsidRPr="00E8308C">
        <w:rPr>
          <w:rFonts w:ascii="Times New Roman" w:hAnsi="Times New Roman" w:cs="Times New Roman"/>
          <w:sz w:val="24"/>
          <w:szCs w:val="24"/>
        </w:rPr>
        <w:t xml:space="preserve"> от 24.07.2007 </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 xml:space="preserve"> 209-ФЗ </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О развитии малого и среднего предпринимательства в Российской Федерации</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 xml:space="preserve"> СМСП, организациями, образующими инфраструктуру поддержки СМСП, физические лица, применяющие специальный налоговый режим.</w:t>
      </w:r>
    </w:p>
    <w:p w:rsidR="00C63297" w:rsidRPr="00E8308C" w:rsidRDefault="00C63297" w:rsidP="00760039">
      <w:pPr>
        <w:pStyle w:val="a3"/>
        <w:ind w:firstLine="709"/>
        <w:jc w:val="both"/>
        <w:rPr>
          <w:rFonts w:ascii="Times New Roman" w:hAnsi="Times New Roman" w:cs="Times New Roman"/>
          <w:sz w:val="24"/>
          <w:szCs w:val="24"/>
        </w:rPr>
      </w:pPr>
      <w:r w:rsidRPr="00E8308C">
        <w:rPr>
          <w:rFonts w:ascii="Times New Roman" w:hAnsi="Times New Roman" w:cs="Times New Roman"/>
          <w:sz w:val="24"/>
          <w:szCs w:val="24"/>
        </w:rPr>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9">
        <w:r w:rsidRPr="00E8308C">
          <w:rPr>
            <w:rFonts w:ascii="Times New Roman" w:hAnsi="Times New Roman" w:cs="Times New Roman"/>
            <w:sz w:val="24"/>
            <w:szCs w:val="24"/>
          </w:rPr>
          <w:t>законом</w:t>
        </w:r>
      </w:hyperlink>
      <w:r w:rsidRPr="00E8308C">
        <w:rPr>
          <w:rFonts w:ascii="Times New Roman" w:hAnsi="Times New Roman" w:cs="Times New Roman"/>
          <w:sz w:val="24"/>
          <w:szCs w:val="24"/>
        </w:rPr>
        <w:t xml:space="preserve"> от 27.11.2018 </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 xml:space="preserve"> 422-ФЗ </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 xml:space="preserve">О проведении эксперимента по установлению специального налогового режима </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Налог на профессиональный доход</w:t>
      </w:r>
      <w:r w:rsidR="00E8308C" w:rsidRPr="00E8308C">
        <w:rPr>
          <w:rFonts w:ascii="Times New Roman" w:hAnsi="Times New Roman" w:cs="Times New Roman"/>
          <w:sz w:val="24"/>
          <w:szCs w:val="24"/>
        </w:rPr>
        <w:t>»</w:t>
      </w:r>
      <w:r w:rsidRPr="00E8308C">
        <w:rPr>
          <w:rFonts w:ascii="Times New Roman" w:hAnsi="Times New Roman" w:cs="Times New Roman"/>
          <w:sz w:val="24"/>
          <w:szCs w:val="24"/>
        </w:rPr>
        <w:t>.</w:t>
      </w:r>
    </w:p>
    <w:p w:rsidR="00C63297" w:rsidRPr="00E8308C" w:rsidRDefault="00C63297" w:rsidP="00760039">
      <w:pPr>
        <w:pStyle w:val="a3"/>
        <w:ind w:firstLine="709"/>
        <w:jc w:val="both"/>
        <w:rPr>
          <w:rFonts w:ascii="Times New Roman" w:hAnsi="Times New Roman" w:cs="Times New Roman"/>
          <w:sz w:val="24"/>
          <w:szCs w:val="24"/>
        </w:rPr>
      </w:pPr>
      <w:r w:rsidRPr="00E8308C">
        <w:rPr>
          <w:rFonts w:ascii="Times New Roman" w:hAnsi="Times New Roman" w:cs="Times New Roman"/>
          <w:sz w:val="24"/>
          <w:szCs w:val="24"/>
        </w:rPr>
        <w:t>1.3. Порядок информирования о правилах предоставления муниципальной услуги.</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lastRenderedPageBreak/>
        <w:t>1.3.1. Информация о порядке предоставления муниципальной услуги, о местонахождении Управления, графике работы и телефонах для справок является открытой и предоставляется путем:</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 размещения на официальном сайте Администрации города Иванова в сети Интернет, а также на официальном сайте информационной поддержки субъектов малого и среднего предпринимательства города Иванова: https://mb.ivgoradm.ru;</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 размещения на Едином портале государственных и муниципальных услуг по адресу: https://www.gosuslugi.ru;</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 размещения на информационном стенде, расположенном в здании Администрации города Иванова, пл. Революции, д. 6, этаж 5;</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 использования средств телефонной связи;</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 проведения консультаций работниками Управления.</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Специалист Управления,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электронной почты.</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1.3.2. Сведения о месте нахождения Управления:</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153000, г. Иваново, пл. Революции, д. 6, каб. 506.</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График приема заявителей:</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понедельник - четверг: с 9.00 до 16.00;</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пятница: с 9.00 до 15.00;</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перерыв: с 12.00 до 13.00;</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суббота, воскресенье - выходные дни.</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Контактные телефоны, телефоны для справок: 8 (4932) 59-46-03, 32-45-92.</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Адрес электронной почты: econ@ivgoradm.ru.</w:t>
      </w:r>
    </w:p>
    <w:p w:rsidR="00C63297" w:rsidRPr="009019C0" w:rsidRDefault="00C63297" w:rsidP="00760039">
      <w:pPr>
        <w:pStyle w:val="a3"/>
        <w:ind w:firstLine="709"/>
        <w:jc w:val="both"/>
        <w:rPr>
          <w:rFonts w:ascii="Times New Roman" w:hAnsi="Times New Roman" w:cs="Times New Roman"/>
          <w:sz w:val="24"/>
          <w:szCs w:val="24"/>
        </w:rPr>
      </w:pPr>
      <w:r w:rsidRPr="009019C0">
        <w:rPr>
          <w:rFonts w:ascii="Times New Roman" w:hAnsi="Times New Roman" w:cs="Times New Roman"/>
          <w:sz w:val="24"/>
          <w:szCs w:val="24"/>
        </w:rPr>
        <w:t xml:space="preserve">Дополнительное место приема инвалидов по вопросам предоставления муниципальной услуги находится в </w:t>
      </w:r>
      <w:proofErr w:type="gramStart"/>
      <w:r w:rsidRPr="009019C0">
        <w:rPr>
          <w:rFonts w:ascii="Times New Roman" w:hAnsi="Times New Roman" w:cs="Times New Roman"/>
          <w:sz w:val="24"/>
          <w:szCs w:val="24"/>
        </w:rPr>
        <w:t>кабинете</w:t>
      </w:r>
      <w:proofErr w:type="gramEnd"/>
      <w:r w:rsidRPr="009019C0">
        <w:rPr>
          <w:rFonts w:ascii="Times New Roman" w:hAnsi="Times New Roman" w:cs="Times New Roman"/>
          <w:sz w:val="24"/>
          <w:szCs w:val="24"/>
        </w:rPr>
        <w:t xml:space="preserve"> </w:t>
      </w:r>
      <w:r w:rsidR="009019C0" w:rsidRPr="009019C0">
        <w:rPr>
          <w:rFonts w:ascii="Times New Roman" w:hAnsi="Times New Roman" w:cs="Times New Roman"/>
          <w:sz w:val="24"/>
          <w:szCs w:val="24"/>
        </w:rPr>
        <w:t>№</w:t>
      </w:r>
      <w:r w:rsidRPr="009019C0">
        <w:rPr>
          <w:rFonts w:ascii="Times New Roman" w:hAnsi="Times New Roman" w:cs="Times New Roman"/>
          <w:sz w:val="24"/>
          <w:szCs w:val="24"/>
        </w:rPr>
        <w:t xml:space="preserve"> 104, расположенном по адресу: </w:t>
      </w:r>
      <w:r w:rsidR="009019C0" w:rsidRPr="009019C0">
        <w:rPr>
          <w:rFonts w:ascii="Times New Roman" w:hAnsi="Times New Roman" w:cs="Times New Roman"/>
          <w:sz w:val="24"/>
          <w:szCs w:val="24"/>
        </w:rPr>
        <w:br/>
      </w:r>
      <w:r w:rsidRPr="009019C0">
        <w:rPr>
          <w:rFonts w:ascii="Times New Roman" w:hAnsi="Times New Roman" w:cs="Times New Roman"/>
          <w:sz w:val="24"/>
          <w:szCs w:val="24"/>
        </w:rPr>
        <w:t>г. Иваново, пл. Революции, д. 6.</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2. Стандарт предоставления муниципальной услуги</w:t>
      </w:r>
    </w:p>
    <w:p w:rsidR="00C63297" w:rsidRPr="00AA5885" w:rsidRDefault="00C63297" w:rsidP="00760039">
      <w:pPr>
        <w:pStyle w:val="a3"/>
        <w:ind w:firstLine="709"/>
        <w:jc w:val="both"/>
        <w:rPr>
          <w:rFonts w:ascii="Times New Roman" w:hAnsi="Times New Roman" w:cs="Times New Roman"/>
          <w:sz w:val="24"/>
          <w:szCs w:val="24"/>
        </w:rPr>
      </w:pP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2.1. Наименование муниципальной услуги.</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 xml:space="preserve">Муниципальная услуга, предоставление которой регулируется настоящим Регламентом, именуется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Оказание финансовой поддержки в рамках реализации муниципальной </w:t>
      </w:r>
      <w:hyperlink r:id="rId10">
        <w:r w:rsidRPr="00BE705F">
          <w:rPr>
            <w:rFonts w:ascii="Times New Roman" w:hAnsi="Times New Roman" w:cs="Times New Roman"/>
            <w:sz w:val="24"/>
            <w:szCs w:val="24"/>
          </w:rPr>
          <w:t>программы</w:t>
        </w:r>
      </w:hyperlink>
      <w:r w:rsidRPr="00BE705F">
        <w:rPr>
          <w:rFonts w:ascii="Times New Roman" w:hAnsi="Times New Roman" w:cs="Times New Roman"/>
          <w:sz w:val="24"/>
          <w:szCs w:val="24"/>
        </w:rPr>
        <w:t xml:space="preserve"> города Иванова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Развитие субъектов малого и среднего предпринимательства в городе Иванове</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2.2. Предоставление муниципальной услуги осуществляется Управлением.</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2.3. Конечным результатом предоставления муниципальной услуги является предоставление субсидии СМСП, организациям, образующим инфраструктуру поддержки СМСП, физическим лицам, применяющим специальный налоговый режим, или отказ в ее предоставлении.</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2.4. Перечень нормативных правовых актов, непосредственно регулирующих отношения, возникающие в связи с предоставлением муниципальной услуги:</w:t>
      </w:r>
    </w:p>
    <w:p w:rsidR="00C63297" w:rsidRPr="00BE705F" w:rsidRDefault="00B07818" w:rsidP="00760039">
      <w:pPr>
        <w:pStyle w:val="a3"/>
        <w:ind w:firstLine="709"/>
        <w:jc w:val="both"/>
        <w:rPr>
          <w:rFonts w:ascii="Times New Roman" w:hAnsi="Times New Roman" w:cs="Times New Roman"/>
          <w:sz w:val="24"/>
          <w:szCs w:val="24"/>
        </w:rPr>
      </w:pPr>
      <w:hyperlink r:id="rId11">
        <w:r w:rsidR="00C63297" w:rsidRPr="00BE705F">
          <w:rPr>
            <w:rFonts w:ascii="Times New Roman" w:hAnsi="Times New Roman" w:cs="Times New Roman"/>
            <w:sz w:val="24"/>
            <w:szCs w:val="24"/>
          </w:rPr>
          <w:t>Конституция</w:t>
        </w:r>
      </w:hyperlink>
      <w:r w:rsidR="00C63297" w:rsidRPr="00BE705F">
        <w:rPr>
          <w:rFonts w:ascii="Times New Roman" w:hAnsi="Times New Roman" w:cs="Times New Roman"/>
          <w:sz w:val="24"/>
          <w:szCs w:val="24"/>
        </w:rPr>
        <w:t xml:space="preserve"> Российской Федерации;</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 xml:space="preserve">Федеральный </w:t>
      </w:r>
      <w:hyperlink r:id="rId12">
        <w:r w:rsidRPr="00BE705F">
          <w:rPr>
            <w:rFonts w:ascii="Times New Roman" w:hAnsi="Times New Roman" w:cs="Times New Roman"/>
            <w:sz w:val="24"/>
            <w:szCs w:val="24"/>
          </w:rPr>
          <w:t>закон</w:t>
        </w:r>
      </w:hyperlink>
      <w:r w:rsidRPr="00BE705F">
        <w:rPr>
          <w:rFonts w:ascii="Times New Roman" w:hAnsi="Times New Roman" w:cs="Times New Roman"/>
          <w:sz w:val="24"/>
          <w:szCs w:val="24"/>
        </w:rPr>
        <w:t xml:space="preserve"> от 06.10.2003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 131-ФЗ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Об общих принципах организации местного самоуправления в Российской Федерации</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 xml:space="preserve">Федеральный </w:t>
      </w:r>
      <w:hyperlink r:id="rId13">
        <w:r w:rsidRPr="00BE705F">
          <w:rPr>
            <w:rFonts w:ascii="Times New Roman" w:hAnsi="Times New Roman" w:cs="Times New Roman"/>
            <w:sz w:val="24"/>
            <w:szCs w:val="24"/>
          </w:rPr>
          <w:t>закон</w:t>
        </w:r>
      </w:hyperlink>
      <w:r w:rsidRPr="00BE705F">
        <w:rPr>
          <w:rFonts w:ascii="Times New Roman" w:hAnsi="Times New Roman" w:cs="Times New Roman"/>
          <w:sz w:val="24"/>
          <w:szCs w:val="24"/>
        </w:rPr>
        <w:t xml:space="preserve"> от 24.07.2007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 209-ФЗ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О развитии малого и среднего предпринимательства в Российской Федерации</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 xml:space="preserve">Федеральный </w:t>
      </w:r>
      <w:hyperlink r:id="rId14">
        <w:r w:rsidRPr="00BE705F">
          <w:rPr>
            <w:rFonts w:ascii="Times New Roman" w:hAnsi="Times New Roman" w:cs="Times New Roman"/>
            <w:sz w:val="24"/>
            <w:szCs w:val="24"/>
          </w:rPr>
          <w:t>закон</w:t>
        </w:r>
      </w:hyperlink>
      <w:r w:rsidRPr="00BE705F">
        <w:rPr>
          <w:rFonts w:ascii="Times New Roman" w:hAnsi="Times New Roman" w:cs="Times New Roman"/>
          <w:sz w:val="24"/>
          <w:szCs w:val="24"/>
        </w:rPr>
        <w:t xml:space="preserve"> от 27.07.2010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 210-ФЗ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Об организации предоставления государственных и муниципальных услуг</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 xml:space="preserve">Федеральный </w:t>
      </w:r>
      <w:hyperlink r:id="rId15">
        <w:r w:rsidRPr="00BE705F">
          <w:rPr>
            <w:rFonts w:ascii="Times New Roman" w:hAnsi="Times New Roman" w:cs="Times New Roman"/>
            <w:sz w:val="24"/>
            <w:szCs w:val="24"/>
          </w:rPr>
          <w:t>закон</w:t>
        </w:r>
      </w:hyperlink>
      <w:r w:rsidRPr="00BE705F">
        <w:rPr>
          <w:rFonts w:ascii="Times New Roman" w:hAnsi="Times New Roman" w:cs="Times New Roman"/>
          <w:sz w:val="24"/>
          <w:szCs w:val="24"/>
        </w:rPr>
        <w:t xml:space="preserve"> от 26.07.2006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 135-ФЗ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О защите конкуренции</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t xml:space="preserve">Федеральный </w:t>
      </w:r>
      <w:hyperlink r:id="rId16">
        <w:r w:rsidRPr="00BE705F">
          <w:rPr>
            <w:rFonts w:ascii="Times New Roman" w:hAnsi="Times New Roman" w:cs="Times New Roman"/>
            <w:sz w:val="24"/>
            <w:szCs w:val="24"/>
          </w:rPr>
          <w:t>закон</w:t>
        </w:r>
      </w:hyperlink>
      <w:r w:rsidRPr="00BE705F">
        <w:rPr>
          <w:rFonts w:ascii="Times New Roman" w:hAnsi="Times New Roman" w:cs="Times New Roman"/>
          <w:sz w:val="24"/>
          <w:szCs w:val="24"/>
        </w:rPr>
        <w:t xml:space="preserve"> от 06.04.2011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 63-ФЗ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Об электронной подписи</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C63297" w:rsidP="00760039">
      <w:pPr>
        <w:pStyle w:val="a3"/>
        <w:ind w:firstLine="709"/>
        <w:jc w:val="both"/>
        <w:rPr>
          <w:rFonts w:ascii="Times New Roman" w:hAnsi="Times New Roman" w:cs="Times New Roman"/>
          <w:sz w:val="24"/>
          <w:szCs w:val="24"/>
        </w:rPr>
      </w:pPr>
      <w:r w:rsidRPr="00BE705F">
        <w:rPr>
          <w:rFonts w:ascii="Times New Roman" w:hAnsi="Times New Roman" w:cs="Times New Roman"/>
          <w:sz w:val="24"/>
          <w:szCs w:val="24"/>
        </w:rPr>
        <w:lastRenderedPageBreak/>
        <w:t xml:space="preserve">Федеральный </w:t>
      </w:r>
      <w:hyperlink r:id="rId17">
        <w:r w:rsidRPr="00BE705F">
          <w:rPr>
            <w:rFonts w:ascii="Times New Roman" w:hAnsi="Times New Roman" w:cs="Times New Roman"/>
            <w:sz w:val="24"/>
            <w:szCs w:val="24"/>
          </w:rPr>
          <w:t>закон</w:t>
        </w:r>
      </w:hyperlink>
      <w:r w:rsidRPr="00BE705F">
        <w:rPr>
          <w:rFonts w:ascii="Times New Roman" w:hAnsi="Times New Roman" w:cs="Times New Roman"/>
          <w:sz w:val="24"/>
          <w:szCs w:val="24"/>
        </w:rPr>
        <w:t xml:space="preserve"> от 27.07.2006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 xml:space="preserve"> 152-ФЗ </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О персональных данных</w:t>
      </w:r>
      <w:r w:rsidR="00BE705F" w:rsidRPr="00BE705F">
        <w:rPr>
          <w:rFonts w:ascii="Times New Roman" w:hAnsi="Times New Roman" w:cs="Times New Roman"/>
          <w:sz w:val="24"/>
          <w:szCs w:val="24"/>
        </w:rPr>
        <w:t>»</w:t>
      </w:r>
      <w:r w:rsidRPr="00BE705F">
        <w:rPr>
          <w:rFonts w:ascii="Times New Roman" w:hAnsi="Times New Roman" w:cs="Times New Roman"/>
          <w:sz w:val="24"/>
          <w:szCs w:val="24"/>
        </w:rPr>
        <w:t>;</w:t>
      </w:r>
    </w:p>
    <w:p w:rsidR="00C63297" w:rsidRPr="00BE705F" w:rsidRDefault="00B07818" w:rsidP="00760039">
      <w:pPr>
        <w:pStyle w:val="a3"/>
        <w:ind w:firstLine="709"/>
        <w:jc w:val="both"/>
        <w:rPr>
          <w:rFonts w:ascii="Times New Roman" w:hAnsi="Times New Roman" w:cs="Times New Roman"/>
          <w:sz w:val="24"/>
          <w:szCs w:val="24"/>
        </w:rPr>
      </w:pPr>
      <w:hyperlink r:id="rId18">
        <w:r w:rsidR="00C63297" w:rsidRPr="00BE705F">
          <w:rPr>
            <w:rFonts w:ascii="Times New Roman" w:hAnsi="Times New Roman" w:cs="Times New Roman"/>
            <w:sz w:val="24"/>
            <w:szCs w:val="24"/>
          </w:rPr>
          <w:t>постановление</w:t>
        </w:r>
      </w:hyperlink>
      <w:r w:rsidR="00C63297" w:rsidRPr="00BE705F">
        <w:rPr>
          <w:rFonts w:ascii="Times New Roman" w:hAnsi="Times New Roman" w:cs="Times New Roman"/>
          <w:sz w:val="24"/>
          <w:szCs w:val="24"/>
        </w:rPr>
        <w:t xml:space="preserve"> Правительства Российской Федерации от 25.06.2012 </w:t>
      </w:r>
      <w:r w:rsidR="00BE705F" w:rsidRPr="00BE705F">
        <w:rPr>
          <w:rFonts w:ascii="Times New Roman" w:hAnsi="Times New Roman" w:cs="Times New Roman"/>
          <w:sz w:val="24"/>
          <w:szCs w:val="24"/>
        </w:rPr>
        <w:t>№</w:t>
      </w:r>
      <w:r w:rsidR="00C63297" w:rsidRPr="00BE705F">
        <w:rPr>
          <w:rFonts w:ascii="Times New Roman" w:hAnsi="Times New Roman" w:cs="Times New Roman"/>
          <w:sz w:val="24"/>
          <w:szCs w:val="24"/>
        </w:rPr>
        <w:t xml:space="preserve"> 634 </w:t>
      </w:r>
      <w:r w:rsidR="00BE705F" w:rsidRPr="00BE705F">
        <w:rPr>
          <w:rFonts w:ascii="Times New Roman" w:hAnsi="Times New Roman" w:cs="Times New Roman"/>
          <w:sz w:val="24"/>
          <w:szCs w:val="24"/>
        </w:rPr>
        <w:t>«</w:t>
      </w:r>
      <w:r w:rsidR="00C63297" w:rsidRPr="00BE705F">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BE705F" w:rsidRPr="00BE705F">
        <w:rPr>
          <w:rFonts w:ascii="Times New Roman" w:hAnsi="Times New Roman" w:cs="Times New Roman"/>
          <w:sz w:val="24"/>
          <w:szCs w:val="24"/>
        </w:rPr>
        <w:t>»</w:t>
      </w:r>
      <w:r w:rsidR="00C63297" w:rsidRPr="00BE705F">
        <w:rPr>
          <w:rFonts w:ascii="Times New Roman" w:hAnsi="Times New Roman" w:cs="Times New Roman"/>
          <w:sz w:val="24"/>
          <w:szCs w:val="24"/>
        </w:rPr>
        <w:t>;</w:t>
      </w:r>
    </w:p>
    <w:p w:rsidR="00C63297" w:rsidRPr="00C25D3E" w:rsidRDefault="00B07818" w:rsidP="00760039">
      <w:pPr>
        <w:pStyle w:val="a3"/>
        <w:ind w:firstLine="709"/>
        <w:jc w:val="both"/>
        <w:rPr>
          <w:rFonts w:ascii="Times New Roman" w:hAnsi="Times New Roman" w:cs="Times New Roman"/>
          <w:sz w:val="24"/>
          <w:szCs w:val="24"/>
        </w:rPr>
      </w:pPr>
      <w:hyperlink r:id="rId19">
        <w:r w:rsidR="00C63297" w:rsidRPr="00BE705F">
          <w:rPr>
            <w:rFonts w:ascii="Times New Roman" w:hAnsi="Times New Roman" w:cs="Times New Roman"/>
            <w:sz w:val="24"/>
            <w:szCs w:val="24"/>
          </w:rPr>
          <w:t>постановление</w:t>
        </w:r>
      </w:hyperlink>
      <w:r w:rsidR="00C63297" w:rsidRPr="00BE705F">
        <w:rPr>
          <w:rFonts w:ascii="Times New Roman" w:hAnsi="Times New Roman" w:cs="Times New Roman"/>
          <w:sz w:val="24"/>
          <w:szCs w:val="24"/>
        </w:rPr>
        <w:t xml:space="preserve"> Администрации города Иванова от 11.11.2022 </w:t>
      </w:r>
      <w:r w:rsidR="00BE705F" w:rsidRPr="00BE705F">
        <w:rPr>
          <w:rFonts w:ascii="Times New Roman" w:hAnsi="Times New Roman" w:cs="Times New Roman"/>
          <w:sz w:val="24"/>
          <w:szCs w:val="24"/>
        </w:rPr>
        <w:t>№</w:t>
      </w:r>
      <w:r w:rsidR="00C63297" w:rsidRPr="00BE705F">
        <w:rPr>
          <w:rFonts w:ascii="Times New Roman" w:hAnsi="Times New Roman" w:cs="Times New Roman"/>
          <w:sz w:val="24"/>
          <w:szCs w:val="24"/>
        </w:rPr>
        <w:t xml:space="preserve"> 1802 </w:t>
      </w:r>
      <w:r w:rsidR="00BE705F" w:rsidRPr="00BE705F">
        <w:rPr>
          <w:rFonts w:ascii="Times New Roman" w:hAnsi="Times New Roman" w:cs="Times New Roman"/>
          <w:sz w:val="24"/>
          <w:szCs w:val="24"/>
        </w:rPr>
        <w:t>«</w:t>
      </w:r>
      <w:r w:rsidR="00C63297" w:rsidRPr="00BE705F">
        <w:rPr>
          <w:rFonts w:ascii="Times New Roman" w:hAnsi="Times New Roman" w:cs="Times New Roman"/>
          <w:sz w:val="24"/>
          <w:szCs w:val="24"/>
        </w:rPr>
        <w:t xml:space="preserve">Об утверждении муниципальной программы города Иванова </w:t>
      </w:r>
      <w:r w:rsidR="00BE705F" w:rsidRPr="00BE705F">
        <w:rPr>
          <w:rFonts w:ascii="Times New Roman" w:hAnsi="Times New Roman" w:cs="Times New Roman"/>
          <w:sz w:val="24"/>
          <w:szCs w:val="24"/>
        </w:rPr>
        <w:t>«</w:t>
      </w:r>
      <w:r w:rsidR="00C63297" w:rsidRPr="00BE705F">
        <w:rPr>
          <w:rFonts w:ascii="Times New Roman" w:hAnsi="Times New Roman" w:cs="Times New Roman"/>
          <w:sz w:val="24"/>
          <w:szCs w:val="24"/>
        </w:rPr>
        <w:t xml:space="preserve">Развитие субъектов малого и </w:t>
      </w:r>
      <w:r w:rsidR="00C63297" w:rsidRPr="00C25D3E">
        <w:rPr>
          <w:rFonts w:ascii="Times New Roman" w:hAnsi="Times New Roman" w:cs="Times New Roman"/>
          <w:sz w:val="24"/>
          <w:szCs w:val="24"/>
        </w:rPr>
        <w:t>среднего предпринимательства в городе Иванове</w:t>
      </w:r>
      <w:r w:rsidR="00BE705F" w:rsidRPr="00C25D3E">
        <w:rPr>
          <w:rFonts w:ascii="Times New Roman" w:hAnsi="Times New Roman" w:cs="Times New Roman"/>
          <w:sz w:val="24"/>
          <w:szCs w:val="24"/>
        </w:rPr>
        <w:t>»</w:t>
      </w:r>
      <w:r w:rsidR="00C63297" w:rsidRPr="00C25D3E">
        <w:rPr>
          <w:rFonts w:ascii="Times New Roman" w:hAnsi="Times New Roman" w:cs="Times New Roman"/>
          <w:sz w:val="24"/>
          <w:szCs w:val="24"/>
        </w:rPr>
        <w:t xml:space="preserve"> (далее - Программа);</w:t>
      </w:r>
    </w:p>
    <w:p w:rsidR="00C63297" w:rsidRPr="00C25D3E" w:rsidRDefault="00B07818" w:rsidP="00760039">
      <w:pPr>
        <w:pStyle w:val="a3"/>
        <w:ind w:firstLine="709"/>
        <w:jc w:val="both"/>
        <w:rPr>
          <w:rFonts w:ascii="Times New Roman" w:hAnsi="Times New Roman" w:cs="Times New Roman"/>
          <w:sz w:val="24"/>
          <w:szCs w:val="24"/>
        </w:rPr>
      </w:pPr>
      <w:hyperlink r:id="rId20">
        <w:r w:rsidR="00C63297" w:rsidRPr="00C25D3E">
          <w:rPr>
            <w:rFonts w:ascii="Times New Roman" w:hAnsi="Times New Roman" w:cs="Times New Roman"/>
            <w:sz w:val="24"/>
            <w:szCs w:val="24"/>
          </w:rPr>
          <w:t>постановление</w:t>
        </w:r>
      </w:hyperlink>
      <w:r w:rsidR="00C63297" w:rsidRPr="00C25D3E">
        <w:rPr>
          <w:rFonts w:ascii="Times New Roman" w:hAnsi="Times New Roman" w:cs="Times New Roman"/>
          <w:sz w:val="24"/>
          <w:szCs w:val="24"/>
        </w:rPr>
        <w:t xml:space="preserve"> Администрации города Иванова от 09.04.2021 </w:t>
      </w:r>
      <w:r w:rsidR="00C25D3E" w:rsidRPr="00C25D3E">
        <w:rPr>
          <w:rFonts w:ascii="Times New Roman" w:hAnsi="Times New Roman" w:cs="Times New Roman"/>
          <w:sz w:val="24"/>
          <w:szCs w:val="24"/>
        </w:rPr>
        <w:t>№</w:t>
      </w:r>
      <w:r w:rsidR="00C63297" w:rsidRPr="00C25D3E">
        <w:rPr>
          <w:rFonts w:ascii="Times New Roman" w:hAnsi="Times New Roman" w:cs="Times New Roman"/>
          <w:sz w:val="24"/>
          <w:szCs w:val="24"/>
        </w:rPr>
        <w:t xml:space="preserve"> 438 </w:t>
      </w:r>
      <w:r w:rsidR="00C25D3E" w:rsidRPr="00C25D3E">
        <w:rPr>
          <w:rFonts w:ascii="Times New Roman" w:hAnsi="Times New Roman" w:cs="Times New Roman"/>
          <w:sz w:val="24"/>
          <w:szCs w:val="24"/>
        </w:rPr>
        <w:t>«</w:t>
      </w:r>
      <w:r w:rsidR="00C63297" w:rsidRPr="00C25D3E">
        <w:rPr>
          <w:rFonts w:ascii="Times New Roman" w:hAnsi="Times New Roman" w:cs="Times New Roman"/>
          <w:sz w:val="24"/>
          <w:szCs w:val="24"/>
        </w:rPr>
        <w:t xml:space="preserve">Об утверждении порядка предоставления и расходования средств бюджета города в рамках реализации муниципальной программы города Иванова </w:t>
      </w:r>
      <w:r w:rsidR="00C25D3E" w:rsidRPr="00C25D3E">
        <w:rPr>
          <w:rFonts w:ascii="Times New Roman" w:hAnsi="Times New Roman" w:cs="Times New Roman"/>
          <w:sz w:val="24"/>
          <w:szCs w:val="24"/>
        </w:rPr>
        <w:t>«</w:t>
      </w:r>
      <w:r w:rsidR="00C63297" w:rsidRPr="00C25D3E">
        <w:rPr>
          <w:rFonts w:ascii="Times New Roman" w:hAnsi="Times New Roman" w:cs="Times New Roman"/>
          <w:sz w:val="24"/>
          <w:szCs w:val="24"/>
        </w:rPr>
        <w:t>Развитие субъектов малого и среднего предпринимательства в городе Иванове</w:t>
      </w:r>
      <w:r w:rsidR="00C25D3E" w:rsidRPr="00C25D3E">
        <w:rPr>
          <w:rFonts w:ascii="Times New Roman" w:hAnsi="Times New Roman" w:cs="Times New Roman"/>
          <w:sz w:val="24"/>
          <w:szCs w:val="24"/>
        </w:rPr>
        <w:t>»</w:t>
      </w:r>
      <w:r w:rsidR="00C63297" w:rsidRPr="00C25D3E">
        <w:rPr>
          <w:rFonts w:ascii="Times New Roman" w:hAnsi="Times New Roman" w:cs="Times New Roman"/>
          <w:sz w:val="24"/>
          <w:szCs w:val="24"/>
        </w:rPr>
        <w:t xml:space="preserve"> (далее - Порядок);</w:t>
      </w:r>
    </w:p>
    <w:p w:rsidR="00C63297" w:rsidRPr="00C25D3E" w:rsidRDefault="00B07818" w:rsidP="00760039">
      <w:pPr>
        <w:pStyle w:val="a3"/>
        <w:ind w:firstLine="709"/>
        <w:jc w:val="both"/>
        <w:rPr>
          <w:rFonts w:ascii="Times New Roman" w:hAnsi="Times New Roman" w:cs="Times New Roman"/>
          <w:sz w:val="24"/>
          <w:szCs w:val="24"/>
        </w:rPr>
      </w:pPr>
      <w:hyperlink r:id="rId21">
        <w:r w:rsidR="00C63297" w:rsidRPr="00A11B2F">
          <w:rPr>
            <w:rFonts w:ascii="Times New Roman" w:hAnsi="Times New Roman" w:cs="Times New Roman"/>
            <w:sz w:val="24"/>
            <w:szCs w:val="24"/>
          </w:rPr>
          <w:t>распоряжение</w:t>
        </w:r>
      </w:hyperlink>
      <w:r w:rsidR="00C63297" w:rsidRPr="00A11B2F">
        <w:rPr>
          <w:rFonts w:ascii="Times New Roman" w:hAnsi="Times New Roman" w:cs="Times New Roman"/>
          <w:sz w:val="24"/>
          <w:szCs w:val="24"/>
        </w:rPr>
        <w:t xml:space="preserve"> Администрации города Иванова от 03.04.2014 </w:t>
      </w:r>
      <w:r w:rsidR="00BE705F" w:rsidRPr="00A11B2F">
        <w:rPr>
          <w:rFonts w:ascii="Times New Roman" w:hAnsi="Times New Roman" w:cs="Times New Roman"/>
          <w:sz w:val="24"/>
          <w:szCs w:val="24"/>
        </w:rPr>
        <w:t>№</w:t>
      </w:r>
      <w:r w:rsidR="00C63297" w:rsidRPr="00A11B2F">
        <w:rPr>
          <w:rFonts w:ascii="Times New Roman" w:hAnsi="Times New Roman" w:cs="Times New Roman"/>
          <w:sz w:val="24"/>
          <w:szCs w:val="24"/>
        </w:rPr>
        <w:t xml:space="preserve"> 108-р </w:t>
      </w:r>
      <w:r w:rsidR="00BE705F" w:rsidRPr="00A11B2F">
        <w:rPr>
          <w:rFonts w:ascii="Times New Roman" w:hAnsi="Times New Roman" w:cs="Times New Roman"/>
          <w:sz w:val="24"/>
          <w:szCs w:val="24"/>
        </w:rPr>
        <w:t>«</w:t>
      </w:r>
      <w:r w:rsidR="00C63297" w:rsidRPr="00A11B2F">
        <w:rPr>
          <w:rFonts w:ascii="Times New Roman" w:hAnsi="Times New Roman" w:cs="Times New Roman"/>
          <w:sz w:val="24"/>
          <w:szCs w:val="24"/>
        </w:rPr>
        <w:t>О рабочей группе по предоставлению поддержки субъектам малого и среднего предпринимательства при Администрации города Иванова</w:t>
      </w:r>
      <w:r w:rsidR="00BE705F" w:rsidRPr="00A11B2F">
        <w:rPr>
          <w:rFonts w:ascii="Times New Roman" w:hAnsi="Times New Roman" w:cs="Times New Roman"/>
          <w:sz w:val="24"/>
          <w:szCs w:val="24"/>
        </w:rPr>
        <w:t>»</w:t>
      </w:r>
      <w:r w:rsidR="00C63297" w:rsidRPr="00A11B2F">
        <w:rPr>
          <w:rFonts w:ascii="Times New Roman" w:hAnsi="Times New Roman" w:cs="Times New Roman"/>
          <w:sz w:val="24"/>
          <w:szCs w:val="24"/>
        </w:rPr>
        <w:t>.</w:t>
      </w:r>
    </w:p>
    <w:p w:rsidR="00C63297" w:rsidRPr="00C25D3E" w:rsidRDefault="00C63297" w:rsidP="00760039">
      <w:pPr>
        <w:pStyle w:val="a3"/>
        <w:ind w:firstLine="709"/>
        <w:jc w:val="both"/>
        <w:rPr>
          <w:rFonts w:ascii="Times New Roman" w:hAnsi="Times New Roman" w:cs="Times New Roman"/>
          <w:sz w:val="24"/>
          <w:szCs w:val="24"/>
        </w:rPr>
      </w:pPr>
      <w:bookmarkStart w:id="1" w:name="P94"/>
      <w:bookmarkEnd w:id="1"/>
      <w:r w:rsidRPr="00C25D3E">
        <w:rPr>
          <w:rFonts w:ascii="Times New Roman" w:hAnsi="Times New Roman" w:cs="Times New Roman"/>
          <w:sz w:val="24"/>
          <w:szCs w:val="24"/>
        </w:rPr>
        <w:t>2.5. Предоставление средств бюджета города в форме субсидии осуществляется на реализацию следующих мероприятий:</w:t>
      </w:r>
    </w:p>
    <w:p w:rsidR="00C63297" w:rsidRPr="007519BD" w:rsidRDefault="00C63297" w:rsidP="00760039">
      <w:pPr>
        <w:pStyle w:val="a3"/>
        <w:ind w:firstLine="709"/>
        <w:jc w:val="both"/>
        <w:rPr>
          <w:rFonts w:ascii="Times New Roman" w:hAnsi="Times New Roman" w:cs="Times New Roman"/>
          <w:sz w:val="24"/>
          <w:szCs w:val="24"/>
        </w:rPr>
      </w:pPr>
      <w:bookmarkStart w:id="2" w:name="P95"/>
      <w:bookmarkEnd w:id="2"/>
      <w:r w:rsidRPr="00C25D3E">
        <w:rPr>
          <w:rFonts w:ascii="Times New Roman" w:hAnsi="Times New Roman" w:cs="Times New Roman"/>
          <w:sz w:val="24"/>
          <w:szCs w:val="24"/>
        </w:rPr>
        <w:t>2.5.1. 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w:t>
      </w:r>
      <w:r w:rsidRPr="007519BD">
        <w:rPr>
          <w:rFonts w:ascii="Times New Roman" w:hAnsi="Times New Roman" w:cs="Times New Roman"/>
          <w:sz w:val="24"/>
          <w:szCs w:val="24"/>
        </w:rPr>
        <w:t xml:space="preserve"> налоговый режим, на возмещение затрат по участию в региональных, межрегиональных и международных выставочно-ярмарочных </w:t>
      </w:r>
      <w:proofErr w:type="gramStart"/>
      <w:r w:rsidRPr="007519BD">
        <w:rPr>
          <w:rFonts w:ascii="Times New Roman" w:hAnsi="Times New Roman" w:cs="Times New Roman"/>
          <w:sz w:val="24"/>
          <w:szCs w:val="24"/>
        </w:rPr>
        <w:t>мероприятиях</w:t>
      </w:r>
      <w:proofErr w:type="gramEnd"/>
      <w:r w:rsidRPr="007519BD">
        <w:rPr>
          <w:rFonts w:ascii="Times New Roman" w:hAnsi="Times New Roman" w:cs="Times New Roman"/>
          <w:sz w:val="24"/>
          <w:szCs w:val="24"/>
        </w:rPr>
        <w:t>.</w:t>
      </w:r>
    </w:p>
    <w:p w:rsidR="00C63297" w:rsidRPr="007519BD" w:rsidRDefault="00C63297" w:rsidP="00760039">
      <w:pPr>
        <w:pStyle w:val="a3"/>
        <w:ind w:firstLine="709"/>
        <w:jc w:val="both"/>
        <w:rPr>
          <w:rFonts w:ascii="Times New Roman" w:hAnsi="Times New Roman" w:cs="Times New Roman"/>
          <w:sz w:val="24"/>
          <w:szCs w:val="24"/>
        </w:rPr>
      </w:pPr>
      <w:r w:rsidRPr="007519BD">
        <w:rPr>
          <w:rFonts w:ascii="Times New Roman" w:hAnsi="Times New Roman" w:cs="Times New Roman"/>
          <w:sz w:val="24"/>
          <w:szCs w:val="24"/>
        </w:rPr>
        <w:t>Целью предоставления субсидии является возмещение затрат по участию в региональных, межрегиональных и международных выставочно-ярмарочных мероприятиях.</w:t>
      </w:r>
    </w:p>
    <w:p w:rsidR="00C63297" w:rsidRPr="007519BD" w:rsidRDefault="00C63297" w:rsidP="00760039">
      <w:pPr>
        <w:pStyle w:val="a3"/>
        <w:ind w:firstLine="709"/>
        <w:jc w:val="both"/>
        <w:rPr>
          <w:rFonts w:ascii="Times New Roman" w:hAnsi="Times New Roman" w:cs="Times New Roman"/>
          <w:sz w:val="24"/>
          <w:szCs w:val="24"/>
        </w:rPr>
      </w:pPr>
      <w:bookmarkStart w:id="3" w:name="P97"/>
      <w:bookmarkEnd w:id="3"/>
      <w:r w:rsidRPr="007519BD">
        <w:rPr>
          <w:rFonts w:ascii="Times New Roman" w:hAnsi="Times New Roman" w:cs="Times New Roman"/>
          <w:sz w:val="24"/>
          <w:szCs w:val="24"/>
        </w:rPr>
        <w:t xml:space="preserve">2.5.2. </w:t>
      </w:r>
      <w:proofErr w:type="gramStart"/>
      <w:r w:rsidRPr="007519BD">
        <w:rPr>
          <w:rFonts w:ascii="Times New Roman" w:hAnsi="Times New Roman" w:cs="Times New Roman"/>
          <w:sz w:val="24"/>
          <w:szCs w:val="24"/>
        </w:rPr>
        <w:t>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 возмещение затрат по созданию мест в негосударственных дошкольных организациях и семейных детских садах.</w:t>
      </w:r>
      <w:proofErr w:type="gramEnd"/>
    </w:p>
    <w:p w:rsidR="00C63297" w:rsidRPr="007519BD" w:rsidRDefault="00C63297" w:rsidP="00760039">
      <w:pPr>
        <w:pStyle w:val="a3"/>
        <w:ind w:firstLine="709"/>
        <w:jc w:val="both"/>
        <w:rPr>
          <w:rFonts w:ascii="Times New Roman" w:hAnsi="Times New Roman" w:cs="Times New Roman"/>
          <w:sz w:val="24"/>
          <w:szCs w:val="24"/>
        </w:rPr>
      </w:pPr>
      <w:r w:rsidRPr="007519BD">
        <w:rPr>
          <w:rFonts w:ascii="Times New Roman" w:hAnsi="Times New Roman" w:cs="Times New Roman"/>
          <w:sz w:val="24"/>
          <w:szCs w:val="24"/>
        </w:rPr>
        <w:t>Целью предоставления субсидии является возмещение затрат по созданию мест в негосударственных дошкольных организациях и семейных детских садах.</w:t>
      </w:r>
    </w:p>
    <w:p w:rsidR="00C63297" w:rsidRPr="007519BD" w:rsidRDefault="00C63297" w:rsidP="00760039">
      <w:pPr>
        <w:pStyle w:val="a3"/>
        <w:ind w:firstLine="709"/>
        <w:jc w:val="both"/>
        <w:rPr>
          <w:rFonts w:ascii="Times New Roman" w:hAnsi="Times New Roman" w:cs="Times New Roman"/>
          <w:sz w:val="24"/>
          <w:szCs w:val="24"/>
        </w:rPr>
      </w:pPr>
      <w:bookmarkStart w:id="4" w:name="P99"/>
      <w:bookmarkEnd w:id="4"/>
      <w:r w:rsidRPr="007519BD">
        <w:rPr>
          <w:rFonts w:ascii="Times New Roman" w:hAnsi="Times New Roman" w:cs="Times New Roman"/>
          <w:sz w:val="24"/>
          <w:szCs w:val="24"/>
        </w:rPr>
        <w:t>2.5.3. 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 возмещение затрат по приобретению оборудования для осуществления производственной деятельности.</w:t>
      </w:r>
    </w:p>
    <w:p w:rsidR="00C63297" w:rsidRPr="007519BD" w:rsidRDefault="00C63297" w:rsidP="00760039">
      <w:pPr>
        <w:pStyle w:val="a3"/>
        <w:ind w:firstLine="709"/>
        <w:jc w:val="both"/>
        <w:rPr>
          <w:rFonts w:ascii="Times New Roman" w:hAnsi="Times New Roman" w:cs="Times New Roman"/>
          <w:sz w:val="24"/>
          <w:szCs w:val="24"/>
        </w:rPr>
      </w:pPr>
      <w:r w:rsidRPr="007519BD">
        <w:rPr>
          <w:rFonts w:ascii="Times New Roman" w:hAnsi="Times New Roman" w:cs="Times New Roman"/>
          <w:sz w:val="24"/>
          <w:szCs w:val="24"/>
        </w:rPr>
        <w:t>Целью предоставления субсидии является возмещение затрат по приобретению производственного оборудования.</w:t>
      </w:r>
    </w:p>
    <w:p w:rsidR="00C63297" w:rsidRPr="007519BD" w:rsidRDefault="00C63297" w:rsidP="00760039">
      <w:pPr>
        <w:pStyle w:val="a3"/>
        <w:ind w:firstLine="709"/>
        <w:jc w:val="both"/>
        <w:rPr>
          <w:rFonts w:ascii="Times New Roman" w:hAnsi="Times New Roman" w:cs="Times New Roman"/>
          <w:sz w:val="24"/>
          <w:szCs w:val="24"/>
        </w:rPr>
      </w:pPr>
      <w:r w:rsidRPr="007519BD">
        <w:rPr>
          <w:rFonts w:ascii="Times New Roman" w:hAnsi="Times New Roman" w:cs="Times New Roman"/>
          <w:sz w:val="24"/>
          <w:szCs w:val="24"/>
        </w:rPr>
        <w:t xml:space="preserve">В </w:t>
      </w:r>
      <w:proofErr w:type="gramStart"/>
      <w:r w:rsidRPr="007519BD">
        <w:rPr>
          <w:rFonts w:ascii="Times New Roman" w:hAnsi="Times New Roman" w:cs="Times New Roman"/>
          <w:sz w:val="24"/>
          <w:szCs w:val="24"/>
        </w:rPr>
        <w:t>настоящем</w:t>
      </w:r>
      <w:proofErr w:type="gramEnd"/>
      <w:r w:rsidRPr="007519BD">
        <w:rPr>
          <w:rFonts w:ascii="Times New Roman" w:hAnsi="Times New Roman" w:cs="Times New Roman"/>
          <w:sz w:val="24"/>
          <w:szCs w:val="24"/>
        </w:rPr>
        <w:t xml:space="preserve"> пункте понятие </w:t>
      </w:r>
      <w:r w:rsidR="007519BD" w:rsidRPr="007519BD">
        <w:rPr>
          <w:rFonts w:ascii="Times New Roman" w:hAnsi="Times New Roman" w:cs="Times New Roman"/>
          <w:sz w:val="24"/>
          <w:szCs w:val="24"/>
        </w:rPr>
        <w:t>«</w:t>
      </w:r>
      <w:r w:rsidRPr="007519BD">
        <w:rPr>
          <w:rFonts w:ascii="Times New Roman" w:hAnsi="Times New Roman" w:cs="Times New Roman"/>
          <w:sz w:val="24"/>
          <w:szCs w:val="24"/>
        </w:rPr>
        <w:t>производственное оборудование</w:t>
      </w:r>
      <w:r w:rsidR="007519BD" w:rsidRPr="007519BD">
        <w:rPr>
          <w:rFonts w:ascii="Times New Roman" w:hAnsi="Times New Roman" w:cs="Times New Roman"/>
          <w:sz w:val="24"/>
          <w:szCs w:val="24"/>
        </w:rPr>
        <w:t>»</w:t>
      </w:r>
      <w:r w:rsidRPr="007519BD">
        <w:rPr>
          <w:rFonts w:ascii="Times New Roman" w:hAnsi="Times New Roman" w:cs="Times New Roman"/>
          <w:sz w:val="24"/>
          <w:szCs w:val="24"/>
        </w:rPr>
        <w:t xml:space="preserve"> используется в значении </w:t>
      </w:r>
      <w:r w:rsidR="007519BD" w:rsidRPr="007519BD">
        <w:rPr>
          <w:rFonts w:ascii="Times New Roman" w:hAnsi="Times New Roman" w:cs="Times New Roman"/>
          <w:sz w:val="24"/>
          <w:szCs w:val="24"/>
        </w:rPr>
        <w:t>«</w:t>
      </w:r>
      <w:r w:rsidRPr="007519BD">
        <w:rPr>
          <w:rFonts w:ascii="Times New Roman" w:hAnsi="Times New Roman" w:cs="Times New Roman"/>
          <w:sz w:val="24"/>
          <w:szCs w:val="24"/>
        </w:rPr>
        <w:t>производственное оборудование - совокупность различного рода машин и механизмов для осуществления процесса производства путем выполнения тех или иных технических функций, связанных с изменением предмета труда</w:t>
      </w:r>
      <w:r w:rsidR="007519BD" w:rsidRPr="007519BD">
        <w:rPr>
          <w:rFonts w:ascii="Times New Roman" w:hAnsi="Times New Roman" w:cs="Times New Roman"/>
          <w:sz w:val="24"/>
          <w:szCs w:val="24"/>
        </w:rPr>
        <w:t>»</w:t>
      </w:r>
      <w:r w:rsidRPr="007519BD">
        <w:rPr>
          <w:rFonts w:ascii="Times New Roman" w:hAnsi="Times New Roman" w:cs="Times New Roman"/>
          <w:sz w:val="24"/>
          <w:szCs w:val="24"/>
        </w:rPr>
        <w:t>.</w:t>
      </w:r>
    </w:p>
    <w:p w:rsidR="00C63297" w:rsidRPr="007519BD" w:rsidRDefault="00C63297" w:rsidP="00760039">
      <w:pPr>
        <w:pStyle w:val="a3"/>
        <w:ind w:firstLine="709"/>
        <w:jc w:val="both"/>
        <w:rPr>
          <w:rFonts w:ascii="Times New Roman" w:hAnsi="Times New Roman" w:cs="Times New Roman"/>
          <w:sz w:val="24"/>
          <w:szCs w:val="24"/>
        </w:rPr>
      </w:pPr>
      <w:bookmarkStart w:id="5" w:name="P102"/>
      <w:bookmarkEnd w:id="5"/>
      <w:r w:rsidRPr="007519BD">
        <w:rPr>
          <w:rFonts w:ascii="Times New Roman" w:hAnsi="Times New Roman" w:cs="Times New Roman"/>
          <w:sz w:val="24"/>
          <w:szCs w:val="24"/>
        </w:rPr>
        <w:t xml:space="preserve">2.5.4. </w:t>
      </w:r>
      <w:proofErr w:type="gramStart"/>
      <w:r w:rsidRPr="007519BD">
        <w:rPr>
          <w:rFonts w:ascii="Times New Roman" w:hAnsi="Times New Roman" w:cs="Times New Roman"/>
          <w:sz w:val="24"/>
          <w:szCs w:val="24"/>
        </w:rPr>
        <w:t xml:space="preserve">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 возмещение затрат по оплате процентов по кредитам, полученным в кредитных организациях, в том числе в рамках программы стимулирования кредитования субъектов малого и среднего предпринимательства, реализуемой акционерным обществом </w:t>
      </w:r>
      <w:r w:rsidR="007519BD" w:rsidRPr="007519BD">
        <w:rPr>
          <w:rFonts w:ascii="Times New Roman" w:hAnsi="Times New Roman" w:cs="Times New Roman"/>
          <w:sz w:val="24"/>
          <w:szCs w:val="24"/>
        </w:rPr>
        <w:t>«</w:t>
      </w:r>
      <w:r w:rsidRPr="007519BD">
        <w:rPr>
          <w:rFonts w:ascii="Times New Roman" w:hAnsi="Times New Roman" w:cs="Times New Roman"/>
          <w:sz w:val="24"/>
          <w:szCs w:val="24"/>
        </w:rPr>
        <w:t>Федеральная корпорация по развитию малого и среднего предпринимательства</w:t>
      </w:r>
      <w:r w:rsidR="007519BD" w:rsidRPr="007519BD">
        <w:rPr>
          <w:rFonts w:ascii="Times New Roman" w:hAnsi="Times New Roman" w:cs="Times New Roman"/>
          <w:sz w:val="24"/>
          <w:szCs w:val="24"/>
        </w:rPr>
        <w:t>»</w:t>
      </w:r>
      <w:r w:rsidRPr="007519BD">
        <w:rPr>
          <w:rFonts w:ascii="Times New Roman" w:hAnsi="Times New Roman" w:cs="Times New Roman"/>
          <w:sz w:val="24"/>
          <w:szCs w:val="24"/>
        </w:rPr>
        <w:t>, на инвестиционные цели.</w:t>
      </w:r>
      <w:proofErr w:type="gramEnd"/>
    </w:p>
    <w:p w:rsidR="00C63297" w:rsidRPr="0093286E" w:rsidRDefault="00C63297" w:rsidP="00760039">
      <w:pPr>
        <w:pStyle w:val="a3"/>
        <w:ind w:firstLine="709"/>
        <w:jc w:val="both"/>
        <w:rPr>
          <w:rFonts w:ascii="Times New Roman" w:hAnsi="Times New Roman" w:cs="Times New Roman"/>
          <w:sz w:val="24"/>
          <w:szCs w:val="24"/>
        </w:rPr>
      </w:pPr>
      <w:r w:rsidRPr="00B446BE">
        <w:rPr>
          <w:rFonts w:ascii="Times New Roman" w:hAnsi="Times New Roman" w:cs="Times New Roman"/>
          <w:sz w:val="24"/>
          <w:szCs w:val="24"/>
        </w:rPr>
        <w:t xml:space="preserve">Целью предоставления субсидии является возмещение затрат по оплате процентов по кредитам, полученным в кредитных организациях, а также процентов по кредитам, </w:t>
      </w:r>
      <w:r w:rsidRPr="00B446BE">
        <w:rPr>
          <w:rFonts w:ascii="Times New Roman" w:hAnsi="Times New Roman" w:cs="Times New Roman"/>
          <w:sz w:val="24"/>
          <w:szCs w:val="24"/>
        </w:rPr>
        <w:lastRenderedPageBreak/>
        <w:t xml:space="preserve">полученным в рамках программы стимулирования кредитования субъектов малого и среднего предпринимательства, реализуемой акционерным обществом </w:t>
      </w:r>
      <w:r w:rsidR="00B446BE" w:rsidRPr="00B446BE">
        <w:rPr>
          <w:rFonts w:ascii="Times New Roman" w:hAnsi="Times New Roman" w:cs="Times New Roman"/>
          <w:sz w:val="24"/>
          <w:szCs w:val="24"/>
        </w:rPr>
        <w:t>«</w:t>
      </w:r>
      <w:r w:rsidRPr="00B446BE">
        <w:rPr>
          <w:rFonts w:ascii="Times New Roman" w:hAnsi="Times New Roman" w:cs="Times New Roman"/>
          <w:sz w:val="24"/>
          <w:szCs w:val="24"/>
        </w:rPr>
        <w:t>Федеральная корпорация по развитию малого и среднего предпринимательства</w:t>
      </w:r>
      <w:r w:rsidR="00B446BE" w:rsidRPr="00B446BE">
        <w:rPr>
          <w:rFonts w:ascii="Times New Roman" w:hAnsi="Times New Roman" w:cs="Times New Roman"/>
          <w:sz w:val="24"/>
          <w:szCs w:val="24"/>
        </w:rPr>
        <w:t>»</w:t>
      </w:r>
      <w:r w:rsidRPr="00B446BE">
        <w:rPr>
          <w:rFonts w:ascii="Times New Roman" w:hAnsi="Times New Roman" w:cs="Times New Roman"/>
          <w:sz w:val="24"/>
          <w:szCs w:val="24"/>
        </w:rPr>
        <w:t xml:space="preserve">, на инвестиционные </w:t>
      </w:r>
      <w:r w:rsidRPr="0093286E">
        <w:rPr>
          <w:rFonts w:ascii="Times New Roman" w:hAnsi="Times New Roman" w:cs="Times New Roman"/>
          <w:sz w:val="24"/>
          <w:szCs w:val="24"/>
        </w:rPr>
        <w:t>цели.</w:t>
      </w:r>
    </w:p>
    <w:p w:rsidR="00386A1E" w:rsidRDefault="00C63297" w:rsidP="00386A1E">
      <w:pPr>
        <w:pStyle w:val="a3"/>
        <w:ind w:firstLine="709"/>
        <w:jc w:val="both"/>
        <w:rPr>
          <w:rFonts w:ascii="Times New Roman" w:hAnsi="Times New Roman" w:cs="Times New Roman"/>
          <w:sz w:val="24"/>
          <w:szCs w:val="24"/>
        </w:rPr>
      </w:pPr>
      <w:r w:rsidRPr="0093286E">
        <w:rPr>
          <w:rFonts w:ascii="Times New Roman" w:hAnsi="Times New Roman" w:cs="Times New Roman"/>
          <w:sz w:val="24"/>
          <w:szCs w:val="24"/>
        </w:rPr>
        <w:t xml:space="preserve">2.6. </w:t>
      </w:r>
      <w:r w:rsidR="0093286E" w:rsidRPr="0093286E">
        <w:rPr>
          <w:rFonts w:ascii="Times New Roman" w:hAnsi="Times New Roman" w:cs="Times New Roman"/>
          <w:sz w:val="24"/>
          <w:szCs w:val="24"/>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r w:rsidR="0093286E">
        <w:rPr>
          <w:rFonts w:ascii="Times New Roman" w:hAnsi="Times New Roman" w:cs="Times New Roman"/>
          <w:sz w:val="24"/>
          <w:szCs w:val="24"/>
        </w:rPr>
        <w:t>.</w:t>
      </w:r>
    </w:p>
    <w:p w:rsidR="00C63297" w:rsidRPr="00D5235D" w:rsidRDefault="00C63297" w:rsidP="00760039">
      <w:pPr>
        <w:pStyle w:val="a3"/>
        <w:ind w:firstLine="709"/>
        <w:jc w:val="both"/>
        <w:rPr>
          <w:rFonts w:ascii="Times New Roman" w:hAnsi="Times New Roman" w:cs="Times New Roman"/>
          <w:sz w:val="24"/>
          <w:szCs w:val="24"/>
        </w:rPr>
      </w:pPr>
      <w:r w:rsidRPr="00386A1E">
        <w:rPr>
          <w:rFonts w:ascii="Times New Roman" w:hAnsi="Times New Roman" w:cs="Times New Roman"/>
          <w:sz w:val="24"/>
          <w:szCs w:val="24"/>
        </w:rPr>
        <w:t xml:space="preserve">2.7. </w:t>
      </w:r>
      <w:r w:rsidRPr="00D5235D">
        <w:rPr>
          <w:rFonts w:ascii="Times New Roman" w:hAnsi="Times New Roman" w:cs="Times New Roman"/>
          <w:sz w:val="24"/>
          <w:szCs w:val="24"/>
        </w:rPr>
        <w:t>Муниципальная услуга предоставляется по итогам проведения отбора Получателей субсидии.</w:t>
      </w:r>
    </w:p>
    <w:p w:rsidR="00C63297" w:rsidRPr="00D5235D" w:rsidRDefault="00C63297" w:rsidP="00760039">
      <w:pPr>
        <w:pStyle w:val="a3"/>
        <w:ind w:firstLine="709"/>
        <w:jc w:val="both"/>
        <w:rPr>
          <w:rFonts w:ascii="Times New Roman" w:hAnsi="Times New Roman" w:cs="Times New Roman"/>
          <w:sz w:val="24"/>
          <w:szCs w:val="24"/>
        </w:rPr>
      </w:pPr>
      <w:r w:rsidRPr="00D5235D">
        <w:rPr>
          <w:rFonts w:ascii="Times New Roman" w:hAnsi="Times New Roman" w:cs="Times New Roman"/>
          <w:sz w:val="24"/>
          <w:szCs w:val="24"/>
        </w:rPr>
        <w:t xml:space="preserve">2.8. Организатором отбора Получателей субсидий является Администрация города Иванова в </w:t>
      </w:r>
      <w:proofErr w:type="gramStart"/>
      <w:r w:rsidRPr="00D5235D">
        <w:rPr>
          <w:rFonts w:ascii="Times New Roman" w:hAnsi="Times New Roman" w:cs="Times New Roman"/>
          <w:sz w:val="24"/>
          <w:szCs w:val="24"/>
        </w:rPr>
        <w:t>лице</w:t>
      </w:r>
      <w:proofErr w:type="gramEnd"/>
      <w:r w:rsidRPr="00D5235D">
        <w:rPr>
          <w:rFonts w:ascii="Times New Roman" w:hAnsi="Times New Roman" w:cs="Times New Roman"/>
          <w:sz w:val="24"/>
          <w:szCs w:val="24"/>
        </w:rPr>
        <w:t xml:space="preserve"> Управления.</w:t>
      </w:r>
    </w:p>
    <w:p w:rsidR="00C63297" w:rsidRPr="00D5235D" w:rsidRDefault="00C63297" w:rsidP="00760039">
      <w:pPr>
        <w:pStyle w:val="a3"/>
        <w:ind w:firstLine="709"/>
        <w:jc w:val="both"/>
        <w:rPr>
          <w:rFonts w:ascii="Times New Roman" w:hAnsi="Times New Roman" w:cs="Times New Roman"/>
          <w:sz w:val="24"/>
          <w:szCs w:val="24"/>
        </w:rPr>
      </w:pPr>
      <w:r w:rsidRPr="00D5235D">
        <w:rPr>
          <w:rFonts w:ascii="Times New Roman" w:hAnsi="Times New Roman" w:cs="Times New Roman"/>
          <w:sz w:val="24"/>
          <w:szCs w:val="24"/>
        </w:rPr>
        <w:t xml:space="preserve">2.9. Отбор Получателей субсидий проводится способом запроса предложений </w:t>
      </w:r>
      <w:r w:rsidR="00116788" w:rsidRPr="00D5235D">
        <w:rPr>
          <w:rFonts w:ascii="Times New Roman" w:hAnsi="Times New Roman" w:cs="Times New Roman"/>
          <w:sz w:val="24"/>
          <w:szCs w:val="24"/>
        </w:rPr>
        <w:t xml:space="preserve">исходя из соответствия заявителей критериям отбора </w:t>
      </w:r>
      <w:r w:rsidRPr="00D5235D">
        <w:rPr>
          <w:rFonts w:ascii="Times New Roman" w:hAnsi="Times New Roman" w:cs="Times New Roman"/>
          <w:sz w:val="24"/>
          <w:szCs w:val="24"/>
        </w:rPr>
        <w:t>на основании предложений (заявок), направленных заявителями для участия в отборе (далее - заявка) в период его проведения, исходя из соответствия заявителя категориям и критериям отбора заявок в Управление. Форма заявки и ее содержание определены настоящим Регламентом. Заявка на бумажном носителе может быть подана путем личного обращения в Управление или направлена посредством почтового отправления.</w:t>
      </w:r>
    </w:p>
    <w:p w:rsidR="00C63297" w:rsidRPr="00D5235D" w:rsidRDefault="00C63297" w:rsidP="00760039">
      <w:pPr>
        <w:pStyle w:val="a3"/>
        <w:ind w:firstLine="709"/>
        <w:jc w:val="both"/>
        <w:rPr>
          <w:rFonts w:ascii="Times New Roman" w:hAnsi="Times New Roman" w:cs="Times New Roman"/>
          <w:sz w:val="24"/>
          <w:szCs w:val="24"/>
        </w:rPr>
      </w:pPr>
      <w:r w:rsidRPr="00D5235D">
        <w:rPr>
          <w:rFonts w:ascii="Times New Roman" w:hAnsi="Times New Roman" w:cs="Times New Roman"/>
          <w:sz w:val="24"/>
          <w:szCs w:val="24"/>
        </w:rPr>
        <w:t xml:space="preserve">2.10. В </w:t>
      </w:r>
      <w:proofErr w:type="gramStart"/>
      <w:r w:rsidRPr="00D5235D">
        <w:rPr>
          <w:rFonts w:ascii="Times New Roman" w:hAnsi="Times New Roman" w:cs="Times New Roman"/>
          <w:sz w:val="24"/>
          <w:szCs w:val="24"/>
        </w:rPr>
        <w:t>целях</w:t>
      </w:r>
      <w:proofErr w:type="gramEnd"/>
      <w:r w:rsidRPr="00D5235D">
        <w:rPr>
          <w:rFonts w:ascii="Times New Roman" w:hAnsi="Times New Roman" w:cs="Times New Roman"/>
          <w:sz w:val="24"/>
          <w:szCs w:val="24"/>
        </w:rPr>
        <w:t xml:space="preserve"> проведения отбора Получателей субсидий Управление размещает на официальном сайте информационной поддержки субъектов малого и среднего предпринимательства г. Иваново (https://mb.ivgoradm.ru) в информационно-телекоммуникационной сети </w:t>
      </w:r>
      <w:r w:rsidR="00416148" w:rsidRPr="00D5235D">
        <w:rPr>
          <w:rFonts w:ascii="Times New Roman" w:hAnsi="Times New Roman" w:cs="Times New Roman"/>
          <w:sz w:val="24"/>
          <w:szCs w:val="24"/>
        </w:rPr>
        <w:t>«</w:t>
      </w:r>
      <w:r w:rsidRPr="00D5235D">
        <w:rPr>
          <w:rFonts w:ascii="Times New Roman" w:hAnsi="Times New Roman" w:cs="Times New Roman"/>
          <w:sz w:val="24"/>
          <w:szCs w:val="24"/>
        </w:rPr>
        <w:t>Интернет</w:t>
      </w:r>
      <w:r w:rsidR="00416148" w:rsidRPr="00D5235D">
        <w:rPr>
          <w:rFonts w:ascii="Times New Roman" w:hAnsi="Times New Roman" w:cs="Times New Roman"/>
          <w:sz w:val="24"/>
          <w:szCs w:val="24"/>
        </w:rPr>
        <w:t>»</w:t>
      </w:r>
      <w:r w:rsidRPr="00D5235D">
        <w:rPr>
          <w:rFonts w:ascii="Times New Roman" w:hAnsi="Times New Roman" w:cs="Times New Roman"/>
          <w:sz w:val="24"/>
          <w:szCs w:val="24"/>
        </w:rPr>
        <w:t xml:space="preserve"> (далее - официальный сайт) объявление о проведении отбора в соответствии с Порядком.</w:t>
      </w:r>
    </w:p>
    <w:p w:rsidR="00C63297" w:rsidRPr="000F2BA4" w:rsidRDefault="00C63297" w:rsidP="00760039">
      <w:pPr>
        <w:pStyle w:val="a3"/>
        <w:ind w:firstLine="709"/>
        <w:jc w:val="both"/>
        <w:rPr>
          <w:rFonts w:ascii="Times New Roman" w:hAnsi="Times New Roman" w:cs="Times New Roman"/>
          <w:sz w:val="24"/>
          <w:szCs w:val="24"/>
        </w:rPr>
      </w:pPr>
      <w:r w:rsidRPr="00D5235D">
        <w:rPr>
          <w:rFonts w:ascii="Times New Roman" w:hAnsi="Times New Roman" w:cs="Times New Roman"/>
          <w:sz w:val="24"/>
          <w:szCs w:val="24"/>
        </w:rPr>
        <w:t xml:space="preserve">Объявления о проведении отбора размещаются при условии наличия бюджетных средств на мероприятия Программы, предусмотренных </w:t>
      </w:r>
      <w:hyperlink w:anchor="P95">
        <w:r w:rsidRPr="00D5235D">
          <w:rPr>
            <w:rFonts w:ascii="Times New Roman" w:hAnsi="Times New Roman" w:cs="Times New Roman"/>
            <w:sz w:val="24"/>
            <w:szCs w:val="24"/>
          </w:rPr>
          <w:t>подпунктами 2.5.1</w:t>
        </w:r>
      </w:hyperlink>
      <w:r w:rsidRPr="000F2BA4">
        <w:rPr>
          <w:rFonts w:ascii="Times New Roman" w:hAnsi="Times New Roman" w:cs="Times New Roman"/>
          <w:sz w:val="24"/>
          <w:szCs w:val="24"/>
        </w:rPr>
        <w:t xml:space="preserve"> - </w:t>
      </w:r>
      <w:hyperlink w:anchor="P102">
        <w:r w:rsidRPr="000F2BA4">
          <w:rPr>
            <w:rFonts w:ascii="Times New Roman" w:hAnsi="Times New Roman" w:cs="Times New Roman"/>
            <w:sz w:val="24"/>
            <w:szCs w:val="24"/>
          </w:rPr>
          <w:t>2.5.4 пункта 2.5</w:t>
        </w:r>
      </w:hyperlink>
      <w:r w:rsidRPr="000F2BA4">
        <w:rPr>
          <w:rFonts w:ascii="Times New Roman" w:hAnsi="Times New Roman" w:cs="Times New Roman"/>
          <w:sz w:val="24"/>
          <w:szCs w:val="24"/>
        </w:rPr>
        <w:t xml:space="preserve"> настоящего раздела Регламента, не позднее 5 сентября.</w:t>
      </w:r>
    </w:p>
    <w:p w:rsidR="00C63297" w:rsidRPr="000F2BA4" w:rsidRDefault="00C63297" w:rsidP="00760039">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 xml:space="preserve">В </w:t>
      </w:r>
      <w:proofErr w:type="gramStart"/>
      <w:r w:rsidRPr="000F2BA4">
        <w:rPr>
          <w:rFonts w:ascii="Times New Roman" w:hAnsi="Times New Roman" w:cs="Times New Roman"/>
          <w:sz w:val="24"/>
          <w:szCs w:val="24"/>
        </w:rPr>
        <w:t>случае</w:t>
      </w:r>
      <w:proofErr w:type="gramEnd"/>
      <w:r w:rsidRPr="000F2BA4">
        <w:rPr>
          <w:rFonts w:ascii="Times New Roman" w:hAnsi="Times New Roman" w:cs="Times New Roman"/>
          <w:sz w:val="24"/>
          <w:szCs w:val="24"/>
        </w:rPr>
        <w:t xml:space="preserve">, предусмотренном </w:t>
      </w:r>
      <w:r w:rsidR="000F2BA4" w:rsidRPr="000F2BA4">
        <w:rPr>
          <w:rFonts w:ascii="Times New Roman" w:hAnsi="Times New Roman" w:cs="Times New Roman"/>
          <w:sz w:val="24"/>
          <w:szCs w:val="24"/>
        </w:rPr>
        <w:t xml:space="preserve">абзацем вторым </w:t>
      </w:r>
      <w:hyperlink r:id="rId22">
        <w:r w:rsidRPr="000F2BA4">
          <w:rPr>
            <w:rFonts w:ascii="Times New Roman" w:hAnsi="Times New Roman" w:cs="Times New Roman"/>
            <w:sz w:val="24"/>
            <w:szCs w:val="24"/>
          </w:rPr>
          <w:t>пункт</w:t>
        </w:r>
        <w:r w:rsidR="000F2BA4" w:rsidRPr="000F2BA4">
          <w:rPr>
            <w:rFonts w:ascii="Times New Roman" w:hAnsi="Times New Roman" w:cs="Times New Roman"/>
            <w:sz w:val="24"/>
            <w:szCs w:val="24"/>
          </w:rPr>
          <w:t>а</w:t>
        </w:r>
        <w:r w:rsidRPr="000F2BA4">
          <w:rPr>
            <w:rFonts w:ascii="Times New Roman" w:hAnsi="Times New Roman" w:cs="Times New Roman"/>
            <w:sz w:val="24"/>
            <w:szCs w:val="24"/>
          </w:rPr>
          <w:t xml:space="preserve"> </w:t>
        </w:r>
        <w:r w:rsidR="000F2BA4" w:rsidRPr="000F2BA4">
          <w:rPr>
            <w:rFonts w:ascii="Times New Roman" w:hAnsi="Times New Roman" w:cs="Times New Roman"/>
            <w:sz w:val="24"/>
            <w:szCs w:val="24"/>
          </w:rPr>
          <w:t>12</w:t>
        </w:r>
        <w:r w:rsidRPr="000F2BA4">
          <w:rPr>
            <w:rFonts w:ascii="Times New Roman" w:hAnsi="Times New Roman" w:cs="Times New Roman"/>
            <w:sz w:val="24"/>
            <w:szCs w:val="24"/>
          </w:rPr>
          <w:t xml:space="preserve"> раздела I</w:t>
        </w:r>
      </w:hyperlink>
      <w:r w:rsidR="000F2BA4" w:rsidRPr="000F2BA4">
        <w:rPr>
          <w:rFonts w:ascii="Times New Roman" w:hAnsi="Times New Roman" w:cs="Times New Roman"/>
          <w:sz w:val="24"/>
          <w:szCs w:val="24"/>
          <w:lang w:val="en-US"/>
        </w:rPr>
        <w:t>V</w:t>
      </w:r>
      <w:r w:rsidRPr="000F2BA4">
        <w:rPr>
          <w:rFonts w:ascii="Times New Roman" w:hAnsi="Times New Roman" w:cs="Times New Roman"/>
          <w:sz w:val="24"/>
          <w:szCs w:val="24"/>
        </w:rPr>
        <w:t xml:space="preserve"> Порядка, Управление вправе отказаться от проведения отбора в течение первой половины срока, определенного для подачи заявок на участие в отборе. Не позднее двух рабочих дней, следующих за днем принятия данного решения, Управление размещает на официальном сайте извещение об отказе от проведения отбора и направляет соответствующие уведомления заявителям, подавшим заявки на участие в отборе.</w:t>
      </w:r>
    </w:p>
    <w:p w:rsidR="00C63297" w:rsidRPr="000F2BA4" w:rsidRDefault="00C63297" w:rsidP="00760039">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2.11. Срок предоставления муниципальной услуги.</w:t>
      </w:r>
    </w:p>
    <w:p w:rsidR="00C63297" w:rsidRPr="000F2BA4" w:rsidRDefault="00C63297" w:rsidP="00760039">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 xml:space="preserve">Муниципальная услуга предоставляется в срок не более 100 календарных дней </w:t>
      </w:r>
      <w:proofErr w:type="gramStart"/>
      <w:r w:rsidRPr="000F2BA4">
        <w:rPr>
          <w:rFonts w:ascii="Times New Roman" w:hAnsi="Times New Roman" w:cs="Times New Roman"/>
          <w:sz w:val="24"/>
          <w:szCs w:val="24"/>
        </w:rPr>
        <w:t>с даты начала</w:t>
      </w:r>
      <w:proofErr w:type="gramEnd"/>
      <w:r w:rsidRPr="000F2BA4">
        <w:rPr>
          <w:rFonts w:ascii="Times New Roman" w:hAnsi="Times New Roman" w:cs="Times New Roman"/>
          <w:sz w:val="24"/>
          <w:szCs w:val="24"/>
        </w:rPr>
        <w:t xml:space="preserve"> подачи или окончания приема заявок участников отбора до даты принятия правового акта о расходовании средств субсидии.</w:t>
      </w:r>
    </w:p>
    <w:p w:rsidR="00C63297" w:rsidRPr="000F2BA4" w:rsidRDefault="00C63297" w:rsidP="00760039">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2.12. Перечень документов, предоставляемых заявителями для получения муниципальной услуги.</w:t>
      </w:r>
    </w:p>
    <w:p w:rsidR="00C63297" w:rsidRPr="000F2BA4" w:rsidRDefault="00C63297" w:rsidP="00760039">
      <w:pPr>
        <w:pStyle w:val="a3"/>
        <w:ind w:firstLine="709"/>
        <w:jc w:val="both"/>
        <w:rPr>
          <w:rFonts w:ascii="Times New Roman" w:hAnsi="Times New Roman" w:cs="Times New Roman"/>
          <w:sz w:val="24"/>
          <w:szCs w:val="24"/>
        </w:rPr>
      </w:pPr>
      <w:bookmarkStart w:id="6" w:name="P118"/>
      <w:bookmarkEnd w:id="6"/>
      <w:r w:rsidRPr="000F2BA4">
        <w:rPr>
          <w:rFonts w:ascii="Times New Roman" w:hAnsi="Times New Roman" w:cs="Times New Roman"/>
          <w:sz w:val="24"/>
          <w:szCs w:val="24"/>
        </w:rPr>
        <w:t>2.12.1. Документы, которые СМСП, организации, образующие инфраструктуру поддержки СМСП, физические лица, применяющие специальный налоговый режим, должны предоставить самостоятельно:</w:t>
      </w:r>
    </w:p>
    <w:p w:rsidR="00C63297" w:rsidRPr="000F2BA4" w:rsidRDefault="00C63297" w:rsidP="00760039">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 xml:space="preserve">2.12.1.1. </w:t>
      </w:r>
      <w:hyperlink w:anchor="P349">
        <w:r w:rsidRPr="000F2BA4">
          <w:rPr>
            <w:rFonts w:ascii="Times New Roman" w:hAnsi="Times New Roman" w:cs="Times New Roman"/>
            <w:sz w:val="24"/>
            <w:szCs w:val="24"/>
          </w:rPr>
          <w:t>Заявка</w:t>
        </w:r>
      </w:hyperlink>
      <w:r w:rsidRPr="000F2BA4">
        <w:rPr>
          <w:rFonts w:ascii="Times New Roman" w:hAnsi="Times New Roman" w:cs="Times New Roman"/>
          <w:sz w:val="24"/>
          <w:szCs w:val="24"/>
        </w:rPr>
        <w:t xml:space="preserve"> на предоставление субсидии по форме, приведенной в приложении 1 к настоящему Регламенту.</w:t>
      </w:r>
    </w:p>
    <w:p w:rsidR="000F2BA4" w:rsidRPr="00940EE5" w:rsidRDefault="00C63297" w:rsidP="000F2BA4">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 xml:space="preserve">2.12.1.2. </w:t>
      </w:r>
      <w:r w:rsidR="000F2BA4" w:rsidRPr="000F2BA4">
        <w:rPr>
          <w:rFonts w:ascii="Times New Roman" w:hAnsi="Times New Roman" w:cs="Times New Roman"/>
          <w:sz w:val="24"/>
          <w:szCs w:val="24"/>
        </w:rPr>
        <w:t>Заявление</w:t>
      </w:r>
      <w:r w:rsidR="000F2BA4" w:rsidRPr="00940EE5">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w:t>
      </w:r>
      <w:r w:rsidR="000F2BA4" w:rsidRPr="00940EE5">
        <w:rPr>
          <w:rFonts w:ascii="Times New Roman" w:hAnsi="Times New Roman" w:cs="Times New Roman"/>
          <w:sz w:val="24"/>
          <w:szCs w:val="24"/>
        </w:rPr>
        <w:br/>
        <w:t xml:space="preserve">№ 209-ФЗ (на дату подачи заявки), по форме, приведенной в приложении 2 к настоящему </w:t>
      </w:r>
      <w:r w:rsidR="000F2BA4">
        <w:rPr>
          <w:rFonts w:ascii="Times New Roman" w:hAnsi="Times New Roman" w:cs="Times New Roman"/>
          <w:sz w:val="24"/>
          <w:szCs w:val="24"/>
        </w:rPr>
        <w:t>Регламенту</w:t>
      </w:r>
      <w:r w:rsidR="000F2BA4" w:rsidRPr="00940EE5">
        <w:rPr>
          <w:rFonts w:ascii="Times New Roman" w:hAnsi="Times New Roman" w:cs="Times New Roman"/>
          <w:sz w:val="24"/>
          <w:szCs w:val="24"/>
        </w:rPr>
        <w:t xml:space="preserve"> (для вновь созданных юридических лиц и вновь зарегистрированных индивидуальных предпринимателей).</w:t>
      </w:r>
    </w:p>
    <w:p w:rsidR="000F2BA4" w:rsidRPr="00940EE5" w:rsidRDefault="00C63297" w:rsidP="000F2BA4">
      <w:pPr>
        <w:pStyle w:val="a3"/>
        <w:ind w:firstLine="709"/>
        <w:jc w:val="both"/>
        <w:rPr>
          <w:rFonts w:ascii="Times New Roman" w:hAnsi="Times New Roman" w:cs="Times New Roman"/>
          <w:sz w:val="24"/>
          <w:szCs w:val="24"/>
        </w:rPr>
      </w:pPr>
      <w:r w:rsidRPr="000F2BA4">
        <w:rPr>
          <w:rFonts w:ascii="Times New Roman" w:hAnsi="Times New Roman" w:cs="Times New Roman"/>
          <w:sz w:val="24"/>
          <w:szCs w:val="24"/>
        </w:rPr>
        <w:t xml:space="preserve">2.12.1.3. </w:t>
      </w:r>
      <w:r w:rsidR="000F2BA4" w:rsidRPr="000F2BA4">
        <w:rPr>
          <w:rFonts w:ascii="Times New Roman" w:hAnsi="Times New Roman" w:cs="Times New Roman"/>
          <w:sz w:val="24"/>
          <w:szCs w:val="24"/>
        </w:rPr>
        <w:t>Сведения о</w:t>
      </w:r>
      <w:r w:rsidR="000F2BA4" w:rsidRPr="00940EE5">
        <w:rPr>
          <w:rFonts w:ascii="Times New Roman" w:hAnsi="Times New Roman" w:cs="Times New Roman"/>
          <w:sz w:val="24"/>
          <w:szCs w:val="24"/>
        </w:rPr>
        <w:t xml:space="preserve"> среднемесячной заработной плате и численности работников </w:t>
      </w:r>
      <w:r w:rsidR="000F2BA4" w:rsidRPr="00940EE5">
        <w:rPr>
          <w:rFonts w:ascii="Times New Roman" w:hAnsi="Times New Roman" w:cs="Times New Roman"/>
          <w:sz w:val="24"/>
          <w:szCs w:val="24"/>
        </w:rPr>
        <w:br/>
        <w:t xml:space="preserve">(на дату подачи заявки) (за исключением индивидуальных предпринимателей, </w:t>
      </w:r>
      <w:r w:rsidR="000F2BA4" w:rsidRPr="00940EE5">
        <w:rPr>
          <w:rFonts w:ascii="Times New Roman" w:hAnsi="Times New Roman" w:cs="Times New Roman"/>
          <w:sz w:val="24"/>
          <w:szCs w:val="24"/>
        </w:rPr>
        <w:br/>
      </w:r>
      <w:r w:rsidR="000F2BA4" w:rsidRPr="00940EE5">
        <w:rPr>
          <w:rFonts w:ascii="Times New Roman" w:hAnsi="Times New Roman" w:cs="Times New Roman"/>
          <w:sz w:val="24"/>
          <w:szCs w:val="24"/>
        </w:rPr>
        <w:lastRenderedPageBreak/>
        <w:t xml:space="preserve">не имеющих наемных работников, физических лиц, применяющих специальный налоговый режим) по форме, приведенной в приложении 3 к настоящему </w:t>
      </w:r>
      <w:r w:rsidR="000F2BA4">
        <w:rPr>
          <w:rFonts w:ascii="Times New Roman" w:hAnsi="Times New Roman" w:cs="Times New Roman"/>
          <w:sz w:val="24"/>
          <w:szCs w:val="24"/>
        </w:rPr>
        <w:t>Регламенту</w:t>
      </w:r>
      <w:r w:rsidR="000F2BA4" w:rsidRPr="00940EE5">
        <w:rPr>
          <w:rFonts w:ascii="Times New Roman" w:hAnsi="Times New Roman" w:cs="Times New Roman"/>
          <w:sz w:val="24"/>
          <w:szCs w:val="24"/>
        </w:rPr>
        <w:t>.</w:t>
      </w:r>
    </w:p>
    <w:p w:rsidR="00C63297" w:rsidRPr="00476C26" w:rsidRDefault="00C63297" w:rsidP="00760039">
      <w:pPr>
        <w:pStyle w:val="a3"/>
        <w:ind w:firstLine="709"/>
        <w:jc w:val="both"/>
        <w:rPr>
          <w:rFonts w:ascii="Times New Roman" w:hAnsi="Times New Roman" w:cs="Times New Roman"/>
          <w:sz w:val="24"/>
          <w:szCs w:val="24"/>
        </w:rPr>
      </w:pPr>
      <w:r w:rsidRPr="00476C26">
        <w:rPr>
          <w:rFonts w:ascii="Times New Roman" w:hAnsi="Times New Roman" w:cs="Times New Roman"/>
          <w:sz w:val="24"/>
          <w:szCs w:val="24"/>
        </w:rPr>
        <w:t>2.12.1.4. Копия паспорта (вторая и третья страницы и страницы со сведениями о месте жительства) для индивидуальных предпринимателей и физических лиц, применяющих специальный налоговый режим.</w:t>
      </w:r>
    </w:p>
    <w:p w:rsidR="00C63297" w:rsidRPr="00476C26" w:rsidRDefault="00C63297" w:rsidP="00760039">
      <w:pPr>
        <w:pStyle w:val="a3"/>
        <w:ind w:firstLine="709"/>
        <w:jc w:val="both"/>
        <w:rPr>
          <w:rFonts w:ascii="Times New Roman" w:hAnsi="Times New Roman" w:cs="Times New Roman"/>
          <w:sz w:val="24"/>
          <w:szCs w:val="24"/>
        </w:rPr>
      </w:pPr>
      <w:r w:rsidRPr="00476C26">
        <w:rPr>
          <w:rFonts w:ascii="Times New Roman" w:hAnsi="Times New Roman" w:cs="Times New Roman"/>
          <w:sz w:val="24"/>
          <w:szCs w:val="24"/>
        </w:rPr>
        <w:t xml:space="preserve">2.12.1.5. Копии договоров на приобретение товаров (выполнение работ, оказание услуг) и (или) иных документов, подтверждающих затраты заявителя, которые полностью или частично возмещаются за счет средств субсидии, с приложением документов, обозначенных договором и (или) иными документами (счет на оплату, приложения и др.), за исключением субсидии, предусмотренной </w:t>
      </w:r>
      <w:hyperlink w:anchor="P102">
        <w:r w:rsidRPr="00476C26">
          <w:rPr>
            <w:rFonts w:ascii="Times New Roman" w:hAnsi="Times New Roman" w:cs="Times New Roman"/>
            <w:sz w:val="24"/>
            <w:szCs w:val="24"/>
          </w:rPr>
          <w:t>подпунктом 2.5.4 пункта 2.5</w:t>
        </w:r>
      </w:hyperlink>
      <w:r w:rsidRPr="00476C26">
        <w:rPr>
          <w:rFonts w:ascii="Times New Roman" w:hAnsi="Times New Roman" w:cs="Times New Roman"/>
          <w:sz w:val="24"/>
          <w:szCs w:val="24"/>
        </w:rPr>
        <w:t xml:space="preserve"> настоящего Регламента.</w:t>
      </w:r>
    </w:p>
    <w:p w:rsidR="00C63297" w:rsidRPr="00F12F1C" w:rsidRDefault="00C63297" w:rsidP="00760039">
      <w:pPr>
        <w:pStyle w:val="a3"/>
        <w:ind w:firstLine="709"/>
        <w:jc w:val="both"/>
        <w:rPr>
          <w:rFonts w:ascii="Times New Roman" w:hAnsi="Times New Roman" w:cs="Times New Roman"/>
          <w:sz w:val="24"/>
          <w:szCs w:val="24"/>
        </w:rPr>
      </w:pPr>
      <w:r w:rsidRPr="00F12F1C">
        <w:rPr>
          <w:rFonts w:ascii="Times New Roman" w:hAnsi="Times New Roman" w:cs="Times New Roman"/>
          <w:sz w:val="24"/>
          <w:szCs w:val="24"/>
        </w:rPr>
        <w:t xml:space="preserve">2.12.1.6. Копии документов, подтверждающих фактические затраты заявителя (в </w:t>
      </w:r>
      <w:proofErr w:type="spellStart"/>
      <w:r w:rsidRPr="00F12F1C">
        <w:rPr>
          <w:rFonts w:ascii="Times New Roman" w:hAnsi="Times New Roman" w:cs="Times New Roman"/>
          <w:sz w:val="24"/>
          <w:szCs w:val="24"/>
        </w:rPr>
        <w:t>т.ч</w:t>
      </w:r>
      <w:proofErr w:type="spellEnd"/>
      <w:r w:rsidRPr="00F12F1C">
        <w:rPr>
          <w:rFonts w:ascii="Times New Roman" w:hAnsi="Times New Roman" w:cs="Times New Roman"/>
          <w:sz w:val="24"/>
          <w:szCs w:val="24"/>
        </w:rPr>
        <w:t xml:space="preserve">. платежные документы, товарные накладные, чеки), которые полностью или частично возмещаются за счет средств субсидии, за исключением субсидии, предусмотренной </w:t>
      </w:r>
      <w:hyperlink w:anchor="P102">
        <w:r w:rsidRPr="00F12F1C">
          <w:rPr>
            <w:rFonts w:ascii="Times New Roman" w:hAnsi="Times New Roman" w:cs="Times New Roman"/>
            <w:sz w:val="24"/>
            <w:szCs w:val="24"/>
          </w:rPr>
          <w:t>подпунктом 2.5.4 пункта 2.5</w:t>
        </w:r>
      </w:hyperlink>
      <w:r w:rsidRPr="00F12F1C">
        <w:rPr>
          <w:rFonts w:ascii="Times New Roman" w:hAnsi="Times New Roman" w:cs="Times New Roman"/>
          <w:sz w:val="24"/>
          <w:szCs w:val="24"/>
        </w:rPr>
        <w:t xml:space="preserve"> настоящего Регламента.</w:t>
      </w:r>
    </w:p>
    <w:p w:rsidR="00C63297" w:rsidRPr="00D45748" w:rsidRDefault="00C63297" w:rsidP="00760039">
      <w:pPr>
        <w:pStyle w:val="a3"/>
        <w:ind w:firstLine="709"/>
        <w:jc w:val="both"/>
        <w:rPr>
          <w:rFonts w:ascii="Times New Roman" w:hAnsi="Times New Roman" w:cs="Times New Roman"/>
          <w:sz w:val="24"/>
          <w:szCs w:val="24"/>
        </w:rPr>
      </w:pPr>
      <w:r w:rsidRPr="00D45748">
        <w:rPr>
          <w:rFonts w:ascii="Times New Roman" w:hAnsi="Times New Roman" w:cs="Times New Roman"/>
          <w:sz w:val="24"/>
          <w:szCs w:val="24"/>
        </w:rPr>
        <w:t>2.12.1.7. Документ, подтверждающий полномочия руководителя (копия решения (протокола) о назначении или об избрании) (для юридических лиц).</w:t>
      </w:r>
    </w:p>
    <w:p w:rsidR="00C63297" w:rsidRPr="00D45748" w:rsidRDefault="00C63297" w:rsidP="00760039">
      <w:pPr>
        <w:pStyle w:val="a3"/>
        <w:ind w:firstLine="709"/>
        <w:jc w:val="both"/>
        <w:rPr>
          <w:rFonts w:ascii="Times New Roman" w:hAnsi="Times New Roman" w:cs="Times New Roman"/>
          <w:sz w:val="24"/>
          <w:szCs w:val="24"/>
        </w:rPr>
      </w:pPr>
      <w:r w:rsidRPr="00D45748">
        <w:rPr>
          <w:rFonts w:ascii="Times New Roman" w:hAnsi="Times New Roman" w:cs="Times New Roman"/>
          <w:sz w:val="24"/>
          <w:szCs w:val="24"/>
        </w:rPr>
        <w:t xml:space="preserve">2.12.1.8. </w:t>
      </w:r>
      <w:hyperlink w:anchor="P480">
        <w:r w:rsidRPr="00D45748">
          <w:rPr>
            <w:rFonts w:ascii="Times New Roman" w:hAnsi="Times New Roman" w:cs="Times New Roman"/>
            <w:sz w:val="24"/>
            <w:szCs w:val="24"/>
          </w:rPr>
          <w:t>Сведения</w:t>
        </w:r>
      </w:hyperlink>
      <w:r w:rsidRPr="00D45748">
        <w:rPr>
          <w:rFonts w:ascii="Times New Roman" w:hAnsi="Times New Roman" w:cs="Times New Roman"/>
          <w:sz w:val="24"/>
          <w:szCs w:val="24"/>
        </w:rPr>
        <w:t xml:space="preserve"> о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на дату подачи заявки на предоставление субсидии по форме, приведенной в приложении 4 к настоящему Регламенту.</w:t>
      </w:r>
    </w:p>
    <w:p w:rsidR="00C63297" w:rsidRPr="00F57440" w:rsidRDefault="00C63297" w:rsidP="00760039">
      <w:pPr>
        <w:pStyle w:val="a3"/>
        <w:ind w:firstLine="709"/>
        <w:jc w:val="both"/>
        <w:rPr>
          <w:rFonts w:ascii="Times New Roman" w:hAnsi="Times New Roman" w:cs="Times New Roman"/>
          <w:sz w:val="24"/>
          <w:szCs w:val="24"/>
        </w:rPr>
      </w:pPr>
      <w:r w:rsidRPr="00F57440">
        <w:rPr>
          <w:rFonts w:ascii="Times New Roman" w:hAnsi="Times New Roman" w:cs="Times New Roman"/>
          <w:sz w:val="24"/>
          <w:szCs w:val="24"/>
        </w:rPr>
        <w:t xml:space="preserve">2.12.2. В </w:t>
      </w:r>
      <w:proofErr w:type="gramStart"/>
      <w:r w:rsidRPr="00F57440">
        <w:rPr>
          <w:rFonts w:ascii="Times New Roman" w:hAnsi="Times New Roman" w:cs="Times New Roman"/>
          <w:sz w:val="24"/>
          <w:szCs w:val="24"/>
        </w:rPr>
        <w:t>случае</w:t>
      </w:r>
      <w:proofErr w:type="gramEnd"/>
      <w:r w:rsidRPr="00F57440">
        <w:rPr>
          <w:rFonts w:ascii="Times New Roman" w:hAnsi="Times New Roman" w:cs="Times New Roman"/>
          <w:sz w:val="24"/>
          <w:szCs w:val="24"/>
        </w:rPr>
        <w:t xml:space="preserve"> получения субсидии, предусмотренной </w:t>
      </w:r>
      <w:hyperlink w:anchor="P97">
        <w:r w:rsidRPr="00F57440">
          <w:rPr>
            <w:rFonts w:ascii="Times New Roman" w:hAnsi="Times New Roman" w:cs="Times New Roman"/>
            <w:sz w:val="24"/>
            <w:szCs w:val="24"/>
          </w:rPr>
          <w:t>подпунктом 2.5.2 пункта 2.5</w:t>
        </w:r>
      </w:hyperlink>
      <w:r w:rsidRPr="00F57440">
        <w:rPr>
          <w:rFonts w:ascii="Times New Roman" w:hAnsi="Times New Roman" w:cs="Times New Roman"/>
          <w:sz w:val="24"/>
          <w:szCs w:val="24"/>
        </w:rPr>
        <w:t xml:space="preserve"> настоящего Регламента, дополнительно предоставляются:</w:t>
      </w:r>
    </w:p>
    <w:p w:rsidR="00C63297" w:rsidRPr="00F57440" w:rsidRDefault="00C63297" w:rsidP="00760039">
      <w:pPr>
        <w:pStyle w:val="a3"/>
        <w:ind w:firstLine="709"/>
        <w:jc w:val="both"/>
        <w:rPr>
          <w:rFonts w:ascii="Times New Roman" w:hAnsi="Times New Roman" w:cs="Times New Roman"/>
          <w:sz w:val="24"/>
          <w:szCs w:val="24"/>
        </w:rPr>
      </w:pPr>
      <w:r w:rsidRPr="00F57440">
        <w:rPr>
          <w:rFonts w:ascii="Times New Roman" w:hAnsi="Times New Roman" w:cs="Times New Roman"/>
          <w:sz w:val="24"/>
          <w:szCs w:val="24"/>
        </w:rPr>
        <w:t xml:space="preserve">2.12.2.1. </w:t>
      </w:r>
      <w:proofErr w:type="gramStart"/>
      <w:r w:rsidRPr="00F57440">
        <w:rPr>
          <w:rFonts w:ascii="Times New Roman" w:hAnsi="Times New Roman" w:cs="Times New Roman"/>
          <w:sz w:val="24"/>
          <w:szCs w:val="24"/>
        </w:rPr>
        <w:t xml:space="preserve">Копии документов, подтверждающих безвредность товаров для здоровья детей и человека, безопасность и происхождение товаров (предоставляются только на товары, к которым установлены данные требования в соответствии с </w:t>
      </w:r>
      <w:hyperlink r:id="rId23">
        <w:r w:rsidRPr="00F57440">
          <w:rPr>
            <w:rFonts w:ascii="Times New Roman" w:hAnsi="Times New Roman" w:cs="Times New Roman"/>
            <w:sz w:val="24"/>
            <w:szCs w:val="24"/>
          </w:rPr>
          <w:t>постановлением</w:t>
        </w:r>
      </w:hyperlink>
      <w:r w:rsidRPr="00F57440">
        <w:rPr>
          <w:rFonts w:ascii="Times New Roman" w:hAnsi="Times New Roman" w:cs="Times New Roman"/>
          <w:sz w:val="24"/>
          <w:szCs w:val="24"/>
        </w:rPr>
        <w:t xml:space="preserve"> Главного государственного санитарного врача Российской Федерации от 28.09.2020 </w:t>
      </w:r>
      <w:r w:rsidR="00F57440" w:rsidRPr="00F57440">
        <w:rPr>
          <w:rFonts w:ascii="Times New Roman" w:hAnsi="Times New Roman" w:cs="Times New Roman"/>
          <w:sz w:val="24"/>
          <w:szCs w:val="24"/>
        </w:rPr>
        <w:t>№</w:t>
      </w:r>
      <w:r w:rsidRPr="00F57440">
        <w:rPr>
          <w:rFonts w:ascii="Times New Roman" w:hAnsi="Times New Roman" w:cs="Times New Roman"/>
          <w:sz w:val="24"/>
          <w:szCs w:val="24"/>
        </w:rPr>
        <w:t xml:space="preserve"> 28 </w:t>
      </w:r>
      <w:r w:rsidR="00F57440" w:rsidRPr="00F57440">
        <w:rPr>
          <w:rFonts w:ascii="Times New Roman" w:hAnsi="Times New Roman" w:cs="Times New Roman"/>
          <w:sz w:val="24"/>
          <w:szCs w:val="24"/>
        </w:rPr>
        <w:t>«</w:t>
      </w:r>
      <w:r w:rsidRPr="00F57440">
        <w:rPr>
          <w:rFonts w:ascii="Times New Roman" w:hAnsi="Times New Roman" w:cs="Times New Roman"/>
          <w:sz w:val="24"/>
          <w:szCs w:val="24"/>
        </w:rPr>
        <w:t xml:space="preserve">Об утверждении санитарных правил СП 2.4.3648-20 </w:t>
      </w:r>
      <w:r w:rsidR="00F57440" w:rsidRPr="00F57440">
        <w:rPr>
          <w:rFonts w:ascii="Times New Roman" w:hAnsi="Times New Roman" w:cs="Times New Roman"/>
          <w:sz w:val="24"/>
          <w:szCs w:val="24"/>
        </w:rPr>
        <w:t>«</w:t>
      </w:r>
      <w:r w:rsidRPr="00F57440">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F57440" w:rsidRPr="00F57440">
        <w:rPr>
          <w:rFonts w:ascii="Times New Roman" w:hAnsi="Times New Roman" w:cs="Times New Roman"/>
          <w:sz w:val="24"/>
          <w:szCs w:val="24"/>
        </w:rPr>
        <w:t>»</w:t>
      </w:r>
      <w:r w:rsidRPr="00F57440">
        <w:rPr>
          <w:rFonts w:ascii="Times New Roman" w:hAnsi="Times New Roman" w:cs="Times New Roman"/>
          <w:sz w:val="24"/>
          <w:szCs w:val="24"/>
        </w:rPr>
        <w:t>).</w:t>
      </w:r>
      <w:proofErr w:type="gramEnd"/>
    </w:p>
    <w:p w:rsidR="00C63297" w:rsidRPr="00F57440" w:rsidRDefault="00C63297" w:rsidP="00760039">
      <w:pPr>
        <w:pStyle w:val="a3"/>
        <w:ind w:firstLine="709"/>
        <w:jc w:val="both"/>
        <w:rPr>
          <w:rFonts w:ascii="Times New Roman" w:hAnsi="Times New Roman" w:cs="Times New Roman"/>
          <w:sz w:val="24"/>
          <w:szCs w:val="24"/>
        </w:rPr>
      </w:pPr>
      <w:r w:rsidRPr="00F57440">
        <w:rPr>
          <w:rFonts w:ascii="Times New Roman" w:hAnsi="Times New Roman" w:cs="Times New Roman"/>
          <w:sz w:val="24"/>
          <w:szCs w:val="24"/>
        </w:rPr>
        <w:t xml:space="preserve">2.12.2.2. </w:t>
      </w:r>
      <w:hyperlink w:anchor="P517">
        <w:r w:rsidRPr="00F57440">
          <w:rPr>
            <w:rFonts w:ascii="Times New Roman" w:hAnsi="Times New Roman" w:cs="Times New Roman"/>
            <w:sz w:val="24"/>
            <w:szCs w:val="24"/>
          </w:rPr>
          <w:t>Сведения</w:t>
        </w:r>
      </w:hyperlink>
      <w:r w:rsidRPr="00F57440">
        <w:rPr>
          <w:rFonts w:ascii="Times New Roman" w:hAnsi="Times New Roman" w:cs="Times New Roman"/>
          <w:sz w:val="24"/>
          <w:szCs w:val="24"/>
        </w:rPr>
        <w:t xml:space="preserve"> о количестве мест в негосударственных дошкольных организациях и семейных детских садах, затраты на создание которых возмещаются за счет субсидии</w:t>
      </w:r>
      <w:r w:rsidR="00F57440" w:rsidRPr="00F57440">
        <w:rPr>
          <w:rFonts w:ascii="Times New Roman" w:hAnsi="Times New Roman" w:cs="Times New Roman"/>
          <w:sz w:val="24"/>
          <w:szCs w:val="24"/>
        </w:rPr>
        <w:t xml:space="preserve"> (на дату подачи заявки)</w:t>
      </w:r>
      <w:r w:rsidRPr="00F57440">
        <w:rPr>
          <w:rFonts w:ascii="Times New Roman" w:hAnsi="Times New Roman" w:cs="Times New Roman"/>
          <w:sz w:val="24"/>
          <w:szCs w:val="24"/>
        </w:rPr>
        <w:t xml:space="preserve"> по форме, приведенной в приложении 5 к настоящему Регламенту.</w:t>
      </w:r>
    </w:p>
    <w:p w:rsidR="00C63297" w:rsidRPr="006262BC" w:rsidRDefault="00C63297" w:rsidP="00760039">
      <w:pPr>
        <w:pStyle w:val="a3"/>
        <w:ind w:firstLine="709"/>
        <w:jc w:val="both"/>
        <w:rPr>
          <w:rFonts w:ascii="Times New Roman" w:hAnsi="Times New Roman" w:cs="Times New Roman"/>
          <w:sz w:val="24"/>
          <w:szCs w:val="24"/>
        </w:rPr>
      </w:pPr>
      <w:r w:rsidRPr="006262BC">
        <w:rPr>
          <w:rFonts w:ascii="Times New Roman" w:hAnsi="Times New Roman" w:cs="Times New Roman"/>
          <w:sz w:val="24"/>
          <w:szCs w:val="24"/>
        </w:rPr>
        <w:t xml:space="preserve">2.12.3. В </w:t>
      </w:r>
      <w:proofErr w:type="gramStart"/>
      <w:r w:rsidRPr="006262BC">
        <w:rPr>
          <w:rFonts w:ascii="Times New Roman" w:hAnsi="Times New Roman" w:cs="Times New Roman"/>
          <w:sz w:val="24"/>
          <w:szCs w:val="24"/>
        </w:rPr>
        <w:t>случае</w:t>
      </w:r>
      <w:proofErr w:type="gramEnd"/>
      <w:r w:rsidRPr="006262BC">
        <w:rPr>
          <w:rFonts w:ascii="Times New Roman" w:hAnsi="Times New Roman" w:cs="Times New Roman"/>
          <w:sz w:val="24"/>
          <w:szCs w:val="24"/>
        </w:rPr>
        <w:t xml:space="preserve"> получения субсидии, предусмотренной </w:t>
      </w:r>
      <w:hyperlink w:anchor="P99">
        <w:r w:rsidRPr="006262BC">
          <w:rPr>
            <w:rFonts w:ascii="Times New Roman" w:hAnsi="Times New Roman" w:cs="Times New Roman"/>
            <w:sz w:val="24"/>
            <w:szCs w:val="24"/>
          </w:rPr>
          <w:t>подпунктом 2.5.3 пункта 2.5</w:t>
        </w:r>
      </w:hyperlink>
      <w:r w:rsidRPr="006262BC">
        <w:rPr>
          <w:rFonts w:ascii="Times New Roman" w:hAnsi="Times New Roman" w:cs="Times New Roman"/>
          <w:sz w:val="24"/>
          <w:szCs w:val="24"/>
        </w:rPr>
        <w:t xml:space="preserve"> настоящего Регламента, дополнительно предоставляются:</w:t>
      </w:r>
    </w:p>
    <w:p w:rsidR="00C63297" w:rsidRPr="006262BC" w:rsidRDefault="00C63297" w:rsidP="00760039">
      <w:pPr>
        <w:pStyle w:val="a3"/>
        <w:ind w:firstLine="709"/>
        <w:jc w:val="both"/>
        <w:rPr>
          <w:rFonts w:ascii="Times New Roman" w:hAnsi="Times New Roman" w:cs="Times New Roman"/>
          <w:sz w:val="24"/>
          <w:szCs w:val="24"/>
        </w:rPr>
      </w:pPr>
      <w:r w:rsidRPr="006262BC">
        <w:rPr>
          <w:rFonts w:ascii="Times New Roman" w:hAnsi="Times New Roman" w:cs="Times New Roman"/>
          <w:sz w:val="24"/>
          <w:szCs w:val="24"/>
        </w:rPr>
        <w:t>2.12.3.1. Копии технического паспорта, гарантийного талона либо иной документации, содержащей серийный (заводской) номер оборудования.</w:t>
      </w:r>
    </w:p>
    <w:p w:rsidR="00C63297" w:rsidRPr="006262BC" w:rsidRDefault="00C63297" w:rsidP="00760039">
      <w:pPr>
        <w:pStyle w:val="a3"/>
        <w:ind w:firstLine="709"/>
        <w:jc w:val="both"/>
        <w:rPr>
          <w:rFonts w:ascii="Times New Roman" w:hAnsi="Times New Roman" w:cs="Times New Roman"/>
          <w:sz w:val="24"/>
          <w:szCs w:val="24"/>
        </w:rPr>
      </w:pPr>
      <w:r w:rsidRPr="006262BC">
        <w:rPr>
          <w:rFonts w:ascii="Times New Roman" w:hAnsi="Times New Roman" w:cs="Times New Roman"/>
          <w:sz w:val="24"/>
          <w:szCs w:val="24"/>
        </w:rPr>
        <w:t>2.12.3.2. Копии документов, подтверждающих дату изготовления оборудования.</w:t>
      </w:r>
    </w:p>
    <w:p w:rsidR="00C63297" w:rsidRPr="006262BC" w:rsidRDefault="00C63297" w:rsidP="00760039">
      <w:pPr>
        <w:pStyle w:val="a3"/>
        <w:ind w:firstLine="709"/>
        <w:jc w:val="both"/>
        <w:rPr>
          <w:rFonts w:ascii="Times New Roman" w:hAnsi="Times New Roman" w:cs="Times New Roman"/>
          <w:sz w:val="24"/>
          <w:szCs w:val="24"/>
        </w:rPr>
      </w:pPr>
      <w:r w:rsidRPr="006262BC">
        <w:rPr>
          <w:rFonts w:ascii="Times New Roman" w:hAnsi="Times New Roman" w:cs="Times New Roman"/>
          <w:sz w:val="24"/>
          <w:szCs w:val="24"/>
        </w:rPr>
        <w:t xml:space="preserve">2.12.3.3. </w:t>
      </w:r>
      <w:hyperlink w:anchor="P539">
        <w:r w:rsidRPr="006262BC">
          <w:rPr>
            <w:rFonts w:ascii="Times New Roman" w:hAnsi="Times New Roman" w:cs="Times New Roman"/>
            <w:sz w:val="24"/>
            <w:szCs w:val="24"/>
          </w:rPr>
          <w:t>Сведения</w:t>
        </w:r>
      </w:hyperlink>
      <w:r w:rsidRPr="006262BC">
        <w:rPr>
          <w:rFonts w:ascii="Times New Roman" w:hAnsi="Times New Roman" w:cs="Times New Roman"/>
          <w:sz w:val="24"/>
          <w:szCs w:val="24"/>
        </w:rPr>
        <w:t xml:space="preserve"> об оборудовании </w:t>
      </w:r>
      <w:r w:rsidR="006262BC" w:rsidRPr="006262BC">
        <w:rPr>
          <w:rFonts w:ascii="Times New Roman" w:hAnsi="Times New Roman" w:cs="Times New Roman"/>
          <w:sz w:val="24"/>
          <w:szCs w:val="24"/>
        </w:rPr>
        <w:t xml:space="preserve">(на дату подачи заявки) </w:t>
      </w:r>
      <w:r w:rsidRPr="006262BC">
        <w:rPr>
          <w:rFonts w:ascii="Times New Roman" w:hAnsi="Times New Roman" w:cs="Times New Roman"/>
          <w:sz w:val="24"/>
          <w:szCs w:val="24"/>
        </w:rPr>
        <w:t>по форме, приведенной в приложении 6 к настоящему Регламенту.</w:t>
      </w:r>
    </w:p>
    <w:p w:rsidR="00C63297" w:rsidRPr="00B54FA8" w:rsidRDefault="00C63297" w:rsidP="00760039">
      <w:pPr>
        <w:pStyle w:val="a3"/>
        <w:ind w:firstLine="709"/>
        <w:jc w:val="both"/>
        <w:rPr>
          <w:rFonts w:ascii="Times New Roman" w:hAnsi="Times New Roman" w:cs="Times New Roman"/>
          <w:sz w:val="24"/>
          <w:szCs w:val="24"/>
        </w:rPr>
      </w:pPr>
      <w:r w:rsidRPr="00B54FA8">
        <w:rPr>
          <w:rFonts w:ascii="Times New Roman" w:hAnsi="Times New Roman" w:cs="Times New Roman"/>
          <w:sz w:val="24"/>
          <w:szCs w:val="24"/>
        </w:rPr>
        <w:t xml:space="preserve">2.12.4. В </w:t>
      </w:r>
      <w:proofErr w:type="gramStart"/>
      <w:r w:rsidRPr="00B54FA8">
        <w:rPr>
          <w:rFonts w:ascii="Times New Roman" w:hAnsi="Times New Roman" w:cs="Times New Roman"/>
          <w:sz w:val="24"/>
          <w:szCs w:val="24"/>
        </w:rPr>
        <w:t>случае</w:t>
      </w:r>
      <w:proofErr w:type="gramEnd"/>
      <w:r w:rsidRPr="00B54FA8">
        <w:rPr>
          <w:rFonts w:ascii="Times New Roman" w:hAnsi="Times New Roman" w:cs="Times New Roman"/>
          <w:sz w:val="24"/>
          <w:szCs w:val="24"/>
        </w:rPr>
        <w:t xml:space="preserve"> получения субсидии, предусмотренной </w:t>
      </w:r>
      <w:hyperlink w:anchor="P102">
        <w:r w:rsidRPr="00B54FA8">
          <w:rPr>
            <w:rFonts w:ascii="Times New Roman" w:hAnsi="Times New Roman" w:cs="Times New Roman"/>
            <w:sz w:val="24"/>
            <w:szCs w:val="24"/>
          </w:rPr>
          <w:t>подпунктом 2.5.4 пункта 2.5</w:t>
        </w:r>
      </w:hyperlink>
      <w:r w:rsidRPr="00B54FA8">
        <w:rPr>
          <w:rFonts w:ascii="Times New Roman" w:hAnsi="Times New Roman" w:cs="Times New Roman"/>
          <w:sz w:val="24"/>
          <w:szCs w:val="24"/>
        </w:rPr>
        <w:t xml:space="preserve"> настоящего Регламента, дополнительно предоставляются:</w:t>
      </w:r>
    </w:p>
    <w:p w:rsidR="00C63297" w:rsidRPr="00B54FA8" w:rsidRDefault="00C63297" w:rsidP="00760039">
      <w:pPr>
        <w:pStyle w:val="a3"/>
        <w:ind w:firstLine="709"/>
        <w:jc w:val="both"/>
        <w:rPr>
          <w:rFonts w:ascii="Times New Roman" w:hAnsi="Times New Roman" w:cs="Times New Roman"/>
          <w:sz w:val="24"/>
          <w:szCs w:val="24"/>
        </w:rPr>
      </w:pPr>
      <w:r w:rsidRPr="00B54FA8">
        <w:rPr>
          <w:rFonts w:ascii="Times New Roman" w:hAnsi="Times New Roman" w:cs="Times New Roman"/>
          <w:sz w:val="24"/>
          <w:szCs w:val="24"/>
        </w:rPr>
        <w:t>2.12.4.1. Копия заключенного кредитного договора (заверенная банком).</w:t>
      </w:r>
    </w:p>
    <w:p w:rsidR="00C63297" w:rsidRPr="00B54FA8" w:rsidRDefault="00C63297" w:rsidP="00760039">
      <w:pPr>
        <w:pStyle w:val="a3"/>
        <w:ind w:firstLine="709"/>
        <w:jc w:val="both"/>
        <w:rPr>
          <w:rFonts w:ascii="Times New Roman" w:hAnsi="Times New Roman" w:cs="Times New Roman"/>
          <w:sz w:val="24"/>
          <w:szCs w:val="24"/>
        </w:rPr>
      </w:pPr>
      <w:r w:rsidRPr="00B54FA8">
        <w:rPr>
          <w:rFonts w:ascii="Times New Roman" w:hAnsi="Times New Roman" w:cs="Times New Roman"/>
          <w:sz w:val="24"/>
          <w:szCs w:val="24"/>
        </w:rPr>
        <w:t>2.12.4.2. Копия графика погашения кредита (заверенная банком).</w:t>
      </w:r>
    </w:p>
    <w:p w:rsidR="00B54FA8" w:rsidRPr="00B048C6" w:rsidRDefault="00B54FA8" w:rsidP="00B54FA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63297" w:rsidRPr="00B54FA8">
        <w:rPr>
          <w:rFonts w:ascii="Times New Roman" w:hAnsi="Times New Roman" w:cs="Times New Roman"/>
          <w:sz w:val="24"/>
          <w:szCs w:val="24"/>
        </w:rPr>
        <w:t xml:space="preserve">2.12.4.3. </w:t>
      </w:r>
      <w:r w:rsidRPr="00B54FA8">
        <w:rPr>
          <w:rFonts w:ascii="Times New Roman" w:hAnsi="Times New Roman" w:cs="Times New Roman"/>
          <w:sz w:val="24"/>
          <w:szCs w:val="24"/>
        </w:rPr>
        <w:t>Оригинал акта сверки с кредитором с даты, не превышающей 18 месяцев, до даты подачи заявки</w:t>
      </w:r>
      <w:r w:rsidRPr="00B048C6">
        <w:rPr>
          <w:rFonts w:ascii="Times New Roman" w:hAnsi="Times New Roman" w:cs="Times New Roman"/>
          <w:sz w:val="24"/>
          <w:szCs w:val="24"/>
        </w:rPr>
        <w:t xml:space="preserve"> на предоставление субсидии.</w:t>
      </w:r>
    </w:p>
    <w:p w:rsidR="00B54FA8" w:rsidRPr="00B54FA8" w:rsidRDefault="00B54FA8" w:rsidP="00B54FA8">
      <w:pPr>
        <w:pStyle w:val="a3"/>
        <w:ind w:firstLine="567"/>
        <w:jc w:val="both"/>
        <w:rPr>
          <w:rFonts w:ascii="Times New Roman" w:hAnsi="Times New Roman" w:cs="Times New Roman"/>
          <w:sz w:val="24"/>
          <w:szCs w:val="24"/>
        </w:rPr>
      </w:pPr>
      <w:r w:rsidRPr="00B048C6">
        <w:rPr>
          <w:rFonts w:ascii="Times New Roman" w:hAnsi="Times New Roman" w:cs="Times New Roman"/>
          <w:sz w:val="24"/>
          <w:szCs w:val="24"/>
        </w:rPr>
        <w:t xml:space="preserve">В </w:t>
      </w:r>
      <w:proofErr w:type="gramStart"/>
      <w:r w:rsidRPr="00B048C6">
        <w:rPr>
          <w:rFonts w:ascii="Times New Roman" w:hAnsi="Times New Roman" w:cs="Times New Roman"/>
          <w:sz w:val="24"/>
          <w:szCs w:val="24"/>
        </w:rPr>
        <w:t>случае</w:t>
      </w:r>
      <w:proofErr w:type="gramEnd"/>
      <w:r w:rsidRPr="00B048C6">
        <w:rPr>
          <w:rFonts w:ascii="Times New Roman" w:hAnsi="Times New Roman" w:cs="Times New Roman"/>
          <w:sz w:val="24"/>
          <w:szCs w:val="24"/>
        </w:rPr>
        <w:t xml:space="preserve">, если дата начала кредитования превышает 18 месяцев, до даты подачи заявки на предоставление субсидии, дополнительно предоставляется оригинал акта сверки </w:t>
      </w:r>
      <w:r w:rsidRPr="00B048C6">
        <w:rPr>
          <w:rFonts w:ascii="Times New Roman" w:hAnsi="Times New Roman" w:cs="Times New Roman"/>
          <w:sz w:val="24"/>
          <w:szCs w:val="24"/>
        </w:rPr>
        <w:lastRenderedPageBreak/>
        <w:t xml:space="preserve">с кредитором с даты начала кредитования до даты, указанной в абзаце первом настоящего </w:t>
      </w:r>
      <w:r w:rsidRPr="00B54FA8">
        <w:rPr>
          <w:rFonts w:ascii="Times New Roman" w:hAnsi="Times New Roman" w:cs="Times New Roman"/>
          <w:sz w:val="24"/>
          <w:szCs w:val="24"/>
        </w:rPr>
        <w:t>подпункта.</w:t>
      </w:r>
    </w:p>
    <w:p w:rsidR="00C63297" w:rsidRPr="00B54FA8" w:rsidRDefault="00C63297" w:rsidP="00760039">
      <w:pPr>
        <w:pStyle w:val="a3"/>
        <w:ind w:firstLine="709"/>
        <w:jc w:val="both"/>
        <w:rPr>
          <w:rFonts w:ascii="Times New Roman" w:hAnsi="Times New Roman" w:cs="Times New Roman"/>
          <w:sz w:val="24"/>
          <w:szCs w:val="24"/>
        </w:rPr>
      </w:pPr>
      <w:r w:rsidRPr="00B54FA8">
        <w:rPr>
          <w:rFonts w:ascii="Times New Roman" w:hAnsi="Times New Roman" w:cs="Times New Roman"/>
          <w:sz w:val="24"/>
          <w:szCs w:val="24"/>
        </w:rPr>
        <w:t xml:space="preserve">2.12.4.4. </w:t>
      </w:r>
      <w:hyperlink w:anchor="P589">
        <w:r w:rsidRPr="00B54FA8">
          <w:rPr>
            <w:rFonts w:ascii="Times New Roman" w:hAnsi="Times New Roman" w:cs="Times New Roman"/>
            <w:sz w:val="24"/>
            <w:szCs w:val="24"/>
          </w:rPr>
          <w:t>Сведения</w:t>
        </w:r>
      </w:hyperlink>
      <w:r w:rsidRPr="00B54FA8">
        <w:rPr>
          <w:rFonts w:ascii="Times New Roman" w:hAnsi="Times New Roman" w:cs="Times New Roman"/>
          <w:sz w:val="24"/>
          <w:szCs w:val="24"/>
        </w:rPr>
        <w:t xml:space="preserve"> об уплаченных процентах</w:t>
      </w:r>
      <w:r w:rsidR="00B54FA8" w:rsidRPr="00B54FA8">
        <w:rPr>
          <w:rFonts w:ascii="Times New Roman" w:hAnsi="Times New Roman" w:cs="Times New Roman"/>
          <w:sz w:val="24"/>
          <w:szCs w:val="24"/>
        </w:rPr>
        <w:t xml:space="preserve"> (на дату подачи заявки)</w:t>
      </w:r>
      <w:r w:rsidRPr="00B54FA8">
        <w:rPr>
          <w:rFonts w:ascii="Times New Roman" w:hAnsi="Times New Roman" w:cs="Times New Roman"/>
          <w:sz w:val="24"/>
          <w:szCs w:val="24"/>
        </w:rPr>
        <w:t>, приведенные в приложении 7 к настоящему Регламенту.</w:t>
      </w:r>
    </w:p>
    <w:p w:rsidR="00C63297" w:rsidRPr="00802004" w:rsidRDefault="00C63297" w:rsidP="00760039">
      <w:pPr>
        <w:pStyle w:val="a3"/>
        <w:ind w:firstLine="709"/>
        <w:jc w:val="both"/>
        <w:rPr>
          <w:rFonts w:ascii="Times New Roman" w:hAnsi="Times New Roman" w:cs="Times New Roman"/>
          <w:sz w:val="24"/>
          <w:szCs w:val="24"/>
        </w:rPr>
      </w:pPr>
      <w:bookmarkStart w:id="7" w:name="P141"/>
      <w:bookmarkEnd w:id="7"/>
      <w:r w:rsidRPr="00802004">
        <w:rPr>
          <w:rFonts w:ascii="Times New Roman" w:hAnsi="Times New Roman" w:cs="Times New Roman"/>
          <w:sz w:val="24"/>
          <w:szCs w:val="24"/>
        </w:rPr>
        <w:t>2.12.5. Документы, которые поступают по информационным каналам межведомственного взаимодействия, но заявитель вправе предоставить их самостоятельно по собственной инициативе, на дату подачи заявки на предоставление субсидии:</w:t>
      </w:r>
    </w:p>
    <w:p w:rsidR="00C63297" w:rsidRPr="00802004" w:rsidRDefault="00C63297" w:rsidP="00760039">
      <w:pPr>
        <w:pStyle w:val="a3"/>
        <w:ind w:firstLine="709"/>
        <w:jc w:val="both"/>
        <w:rPr>
          <w:rFonts w:ascii="Times New Roman" w:hAnsi="Times New Roman" w:cs="Times New Roman"/>
          <w:sz w:val="24"/>
          <w:szCs w:val="24"/>
        </w:rPr>
      </w:pPr>
      <w:r w:rsidRPr="00802004">
        <w:rPr>
          <w:rFonts w:ascii="Times New Roman" w:hAnsi="Times New Roman" w:cs="Times New Roman"/>
          <w:sz w:val="24"/>
          <w:szCs w:val="24"/>
        </w:rPr>
        <w:t>2.12.5.1. Выписка из Единого государственного реестра юридических лиц или Единого государственного реестра индивидуальных предпринимателей.</w:t>
      </w:r>
    </w:p>
    <w:p w:rsidR="00C63297" w:rsidRPr="00802004" w:rsidRDefault="00C63297" w:rsidP="00760039">
      <w:pPr>
        <w:pStyle w:val="a3"/>
        <w:ind w:firstLine="709"/>
        <w:jc w:val="both"/>
        <w:rPr>
          <w:rFonts w:ascii="Times New Roman" w:hAnsi="Times New Roman" w:cs="Times New Roman"/>
          <w:sz w:val="24"/>
          <w:szCs w:val="24"/>
        </w:rPr>
      </w:pPr>
      <w:r w:rsidRPr="00802004">
        <w:rPr>
          <w:rFonts w:ascii="Times New Roman" w:hAnsi="Times New Roman" w:cs="Times New Roman"/>
          <w:sz w:val="24"/>
          <w:szCs w:val="24"/>
        </w:rPr>
        <w:t>2.12.5.2. Сведения из Единого реестра субъектов малого и среднего предпринимательства.</w:t>
      </w:r>
    </w:p>
    <w:p w:rsidR="00C63297" w:rsidRPr="00802004" w:rsidRDefault="00C63297" w:rsidP="00760039">
      <w:pPr>
        <w:pStyle w:val="a3"/>
        <w:ind w:firstLine="709"/>
        <w:jc w:val="both"/>
        <w:rPr>
          <w:rFonts w:ascii="Times New Roman" w:hAnsi="Times New Roman" w:cs="Times New Roman"/>
          <w:sz w:val="24"/>
          <w:szCs w:val="24"/>
        </w:rPr>
      </w:pPr>
      <w:r w:rsidRPr="00802004">
        <w:rPr>
          <w:rFonts w:ascii="Times New Roman" w:hAnsi="Times New Roman" w:cs="Times New Roman"/>
          <w:sz w:val="24"/>
          <w:szCs w:val="24"/>
        </w:rPr>
        <w:t>2.12.5.3. Сведения из реестра налогоплательщиков налога на профессиональный доход.</w:t>
      </w:r>
    </w:p>
    <w:p w:rsidR="00C63297" w:rsidRPr="00046134" w:rsidRDefault="00C63297" w:rsidP="00760039">
      <w:pPr>
        <w:pStyle w:val="a3"/>
        <w:ind w:firstLine="709"/>
        <w:jc w:val="both"/>
        <w:rPr>
          <w:rFonts w:ascii="Times New Roman" w:hAnsi="Times New Roman" w:cs="Times New Roman"/>
          <w:sz w:val="24"/>
          <w:szCs w:val="24"/>
        </w:rPr>
      </w:pPr>
      <w:r w:rsidRPr="00046134">
        <w:rPr>
          <w:rFonts w:ascii="Times New Roman" w:hAnsi="Times New Roman" w:cs="Times New Roman"/>
          <w:sz w:val="24"/>
          <w:szCs w:val="24"/>
        </w:rPr>
        <w:t>2.12.5.4. Справка, содержащая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3297" w:rsidRPr="00046134" w:rsidRDefault="00C63297" w:rsidP="00760039">
      <w:pPr>
        <w:pStyle w:val="a3"/>
        <w:ind w:firstLine="709"/>
        <w:jc w:val="both"/>
        <w:rPr>
          <w:rFonts w:ascii="Times New Roman" w:hAnsi="Times New Roman" w:cs="Times New Roman"/>
          <w:sz w:val="24"/>
          <w:szCs w:val="24"/>
        </w:rPr>
      </w:pPr>
      <w:r w:rsidRPr="00046134">
        <w:rPr>
          <w:rFonts w:ascii="Times New Roman" w:hAnsi="Times New Roman" w:cs="Times New Roman"/>
          <w:sz w:val="24"/>
          <w:szCs w:val="24"/>
        </w:rPr>
        <w:t>2.12.5.5. Справка, содержащая сведения о состоянии расчетов по страховым взносам, пеням и штрафам плательщика страховых взносов.</w:t>
      </w:r>
    </w:p>
    <w:p w:rsidR="00046134" w:rsidRPr="00B048C6" w:rsidRDefault="00C63297" w:rsidP="00046134">
      <w:pPr>
        <w:pStyle w:val="a3"/>
        <w:ind w:firstLine="709"/>
        <w:jc w:val="both"/>
        <w:rPr>
          <w:rFonts w:ascii="Times New Roman" w:hAnsi="Times New Roman" w:cs="Times New Roman"/>
          <w:sz w:val="24"/>
          <w:szCs w:val="24"/>
        </w:rPr>
      </w:pPr>
      <w:r w:rsidRPr="00046134">
        <w:rPr>
          <w:rFonts w:ascii="Times New Roman" w:hAnsi="Times New Roman" w:cs="Times New Roman"/>
          <w:sz w:val="24"/>
          <w:szCs w:val="24"/>
        </w:rPr>
        <w:t xml:space="preserve">2.12.5.6. </w:t>
      </w:r>
      <w:proofErr w:type="gramStart"/>
      <w:r w:rsidR="00046134" w:rsidRPr="00046134">
        <w:rPr>
          <w:rFonts w:ascii="Times New Roman" w:hAnsi="Times New Roman" w:cs="Times New Roman"/>
          <w:sz w:val="24"/>
          <w:szCs w:val="24"/>
        </w:rPr>
        <w:t>Справки от главных распорядителей средств городского бюджета (главных администраторов доходов</w:t>
      </w:r>
      <w:r w:rsidR="00046134" w:rsidRPr="00940EE5">
        <w:rPr>
          <w:rFonts w:ascii="Times New Roman" w:hAnsi="Times New Roman" w:cs="Times New Roman"/>
          <w:sz w:val="24"/>
          <w:szCs w:val="24"/>
        </w:rPr>
        <w:t xml:space="preserve">), определенных решением Ивановской городской Думы о бюджете города Иванова на очередной финансовый год и плановый период, </w:t>
      </w:r>
      <w:r w:rsidR="00046134" w:rsidRPr="00940EE5">
        <w:rPr>
          <w:rFonts w:ascii="Times New Roman" w:hAnsi="Times New Roman" w:cs="Times New Roman"/>
          <w:sz w:val="24"/>
          <w:szCs w:val="24"/>
        </w:rPr>
        <w:br/>
        <w:t xml:space="preserve">о наличии/отсутствии просроченной </w:t>
      </w:r>
      <w:r w:rsidR="00046134" w:rsidRPr="00B048C6">
        <w:rPr>
          <w:rFonts w:ascii="Times New Roman" w:hAnsi="Times New Roman" w:cs="Times New Roman"/>
          <w:sz w:val="24"/>
          <w:szCs w:val="24"/>
        </w:rPr>
        <w:t>задолженности по возврату в бюджет города Иванова иных субсидий, бюджетных инвестиций, предоставленных в соответствии с иными правовыми актами, а также иной просроченной задолженности перед бюджетом города Иванова.</w:t>
      </w:r>
      <w:proofErr w:type="gramEnd"/>
    </w:p>
    <w:p w:rsidR="00046134" w:rsidRPr="00B048C6" w:rsidRDefault="00046134" w:rsidP="00046134">
      <w:pPr>
        <w:pStyle w:val="a3"/>
        <w:ind w:firstLine="567"/>
        <w:jc w:val="both"/>
        <w:rPr>
          <w:rFonts w:ascii="Times New Roman" w:hAnsi="Times New Roman" w:cs="Times New Roman"/>
          <w:sz w:val="24"/>
          <w:szCs w:val="24"/>
        </w:rPr>
      </w:pPr>
      <w:r w:rsidRPr="00B048C6">
        <w:rPr>
          <w:rFonts w:ascii="Times New Roman" w:hAnsi="Times New Roman" w:cs="Times New Roman"/>
          <w:sz w:val="24"/>
          <w:szCs w:val="24"/>
        </w:rPr>
        <w:t>Сведения муниципального казенного учреждения «</w:t>
      </w:r>
      <w:proofErr w:type="gramStart"/>
      <w:r w:rsidRPr="00B048C6">
        <w:rPr>
          <w:rFonts w:ascii="Times New Roman" w:hAnsi="Times New Roman" w:cs="Times New Roman"/>
          <w:sz w:val="24"/>
          <w:szCs w:val="24"/>
        </w:rPr>
        <w:t>Многофункциональный</w:t>
      </w:r>
      <w:proofErr w:type="gramEnd"/>
      <w:r w:rsidRPr="00B048C6">
        <w:rPr>
          <w:rFonts w:ascii="Times New Roman" w:hAnsi="Times New Roman" w:cs="Times New Roman"/>
          <w:sz w:val="24"/>
          <w:szCs w:val="24"/>
        </w:rPr>
        <w:t xml:space="preserve"> центр предоставления государственных и муниципальных услуг в городе Иванове» </w:t>
      </w:r>
      <w:r w:rsidRPr="00B048C6">
        <w:rPr>
          <w:rFonts w:ascii="Times New Roman" w:hAnsi="Times New Roman" w:cs="Times New Roman"/>
          <w:sz w:val="24"/>
          <w:szCs w:val="24"/>
        </w:rPr>
        <w:br/>
        <w:t>о территориальной принадлежности городскому округу Иваново места осуществления деятельности (адреса) заявителя.</w:t>
      </w:r>
    </w:p>
    <w:p w:rsidR="00046134" w:rsidRPr="00940EE5" w:rsidRDefault="00046134" w:rsidP="00046134">
      <w:pPr>
        <w:pStyle w:val="a3"/>
        <w:ind w:firstLine="567"/>
        <w:jc w:val="both"/>
        <w:rPr>
          <w:rFonts w:ascii="Times New Roman" w:hAnsi="Times New Roman" w:cs="Times New Roman"/>
          <w:sz w:val="24"/>
          <w:szCs w:val="24"/>
        </w:rPr>
      </w:pPr>
      <w:r w:rsidRPr="00B048C6">
        <w:rPr>
          <w:rFonts w:ascii="Times New Roman" w:hAnsi="Times New Roman" w:cs="Times New Roman"/>
          <w:sz w:val="24"/>
          <w:szCs w:val="24"/>
        </w:rPr>
        <w:t xml:space="preserve">Справка Финансово-казначейского управления Администрации города Иванова </w:t>
      </w:r>
      <w:r w:rsidRPr="00B048C6">
        <w:rPr>
          <w:rFonts w:ascii="Times New Roman" w:hAnsi="Times New Roman" w:cs="Times New Roman"/>
          <w:sz w:val="24"/>
          <w:szCs w:val="24"/>
        </w:rPr>
        <w:br/>
        <w:t>о наличии/отсутствии просроченной (неурегулированной</w:t>
      </w:r>
      <w:r w:rsidRPr="00940EE5">
        <w:rPr>
          <w:rFonts w:ascii="Times New Roman" w:hAnsi="Times New Roman" w:cs="Times New Roman"/>
          <w:sz w:val="24"/>
          <w:szCs w:val="24"/>
        </w:rPr>
        <w:t>) задолженности по денежным обязательствам перед городом Ивановом на дату подачи заявки на предоставление субсидии.</w:t>
      </w:r>
    </w:p>
    <w:p w:rsidR="00046134" w:rsidRPr="00B048C6" w:rsidRDefault="00046134" w:rsidP="00046134">
      <w:pPr>
        <w:pStyle w:val="a3"/>
        <w:ind w:firstLine="567"/>
        <w:jc w:val="both"/>
        <w:rPr>
          <w:rFonts w:ascii="Times New Roman" w:hAnsi="Times New Roman" w:cs="Times New Roman"/>
          <w:sz w:val="24"/>
          <w:szCs w:val="24"/>
        </w:rPr>
      </w:pPr>
      <w:r w:rsidRPr="00940EE5">
        <w:rPr>
          <w:rFonts w:ascii="Times New Roman" w:hAnsi="Times New Roman" w:cs="Times New Roman"/>
          <w:sz w:val="24"/>
          <w:szCs w:val="24"/>
        </w:rPr>
        <w:t xml:space="preserve">Справки предоставляются в течение пяти рабочих дней в </w:t>
      </w:r>
      <w:r w:rsidRPr="00B048C6">
        <w:rPr>
          <w:rFonts w:ascii="Times New Roman" w:hAnsi="Times New Roman" w:cs="Times New Roman"/>
          <w:sz w:val="24"/>
          <w:szCs w:val="24"/>
        </w:rPr>
        <w:t>Управление с момента получения соответствующего запроса.</w:t>
      </w:r>
    </w:p>
    <w:p w:rsidR="00C63297" w:rsidRPr="003120F4" w:rsidRDefault="00C63297" w:rsidP="00760039">
      <w:pPr>
        <w:pStyle w:val="a3"/>
        <w:ind w:firstLine="709"/>
        <w:jc w:val="both"/>
        <w:rPr>
          <w:rFonts w:ascii="Times New Roman" w:hAnsi="Times New Roman" w:cs="Times New Roman"/>
          <w:sz w:val="24"/>
          <w:szCs w:val="24"/>
        </w:rPr>
      </w:pPr>
      <w:r w:rsidRPr="003120F4">
        <w:rPr>
          <w:rFonts w:ascii="Times New Roman" w:hAnsi="Times New Roman" w:cs="Times New Roman"/>
          <w:sz w:val="24"/>
          <w:szCs w:val="24"/>
        </w:rPr>
        <w:t xml:space="preserve">2.12.5.7. Сведения из реестра организаций, образующих инфраструктуру поддержки субъектов малого и среднего предпринимательства, ведение которого осуществляет АО </w:t>
      </w:r>
      <w:r w:rsidR="003120F4" w:rsidRPr="003120F4">
        <w:rPr>
          <w:rFonts w:ascii="Times New Roman" w:hAnsi="Times New Roman" w:cs="Times New Roman"/>
          <w:sz w:val="24"/>
          <w:szCs w:val="24"/>
        </w:rPr>
        <w:t>«</w:t>
      </w:r>
      <w:r w:rsidRPr="003120F4">
        <w:rPr>
          <w:rFonts w:ascii="Times New Roman" w:hAnsi="Times New Roman" w:cs="Times New Roman"/>
          <w:sz w:val="24"/>
          <w:szCs w:val="24"/>
        </w:rPr>
        <w:t>Федеральная корпорация по развитию малого и среднего предпринимательства</w:t>
      </w:r>
      <w:r w:rsidR="003120F4" w:rsidRPr="003120F4">
        <w:rPr>
          <w:rFonts w:ascii="Times New Roman" w:hAnsi="Times New Roman" w:cs="Times New Roman"/>
          <w:sz w:val="24"/>
          <w:szCs w:val="24"/>
        </w:rPr>
        <w:t>»</w:t>
      </w:r>
      <w:r w:rsidRPr="003120F4">
        <w:rPr>
          <w:rFonts w:ascii="Times New Roman" w:hAnsi="Times New Roman" w:cs="Times New Roman"/>
          <w:sz w:val="24"/>
          <w:szCs w:val="24"/>
        </w:rPr>
        <w:t xml:space="preserve"> (для организаций, образующих инфраструктуру поддержки СМСП).</w:t>
      </w:r>
    </w:p>
    <w:p w:rsidR="00AB34C4" w:rsidRDefault="00C63297" w:rsidP="00AB34C4">
      <w:pPr>
        <w:pStyle w:val="a3"/>
        <w:ind w:firstLine="709"/>
        <w:jc w:val="both"/>
        <w:rPr>
          <w:rFonts w:ascii="Times New Roman" w:hAnsi="Times New Roman" w:cs="Times New Roman"/>
          <w:sz w:val="24"/>
          <w:szCs w:val="24"/>
        </w:rPr>
      </w:pPr>
      <w:r w:rsidRPr="00AB34C4">
        <w:rPr>
          <w:rFonts w:ascii="Times New Roman" w:hAnsi="Times New Roman" w:cs="Times New Roman"/>
          <w:sz w:val="24"/>
          <w:szCs w:val="24"/>
        </w:rPr>
        <w:t>2.12.5.8. Сведения из реестра дисквалифицированных лиц.</w:t>
      </w:r>
      <w:bookmarkStart w:id="8" w:name="P155"/>
      <w:bookmarkEnd w:id="8"/>
    </w:p>
    <w:p w:rsidR="00AB34C4" w:rsidRDefault="00AB34C4" w:rsidP="00AB34C4">
      <w:pPr>
        <w:pStyle w:val="a3"/>
        <w:ind w:firstLine="709"/>
        <w:jc w:val="both"/>
        <w:rPr>
          <w:rFonts w:ascii="Times New Roman" w:hAnsi="Times New Roman" w:cs="Times New Roman"/>
          <w:sz w:val="24"/>
          <w:szCs w:val="24"/>
        </w:rPr>
      </w:pPr>
      <w:r>
        <w:rPr>
          <w:rFonts w:ascii="Times New Roman" w:hAnsi="Times New Roman" w:cs="Times New Roman"/>
          <w:sz w:val="24"/>
          <w:szCs w:val="24"/>
        </w:rPr>
        <w:t>2.12.5.9</w:t>
      </w:r>
      <w:r w:rsidRPr="00940EE5">
        <w:rPr>
          <w:rFonts w:ascii="Times New Roman" w:hAnsi="Times New Roman" w:cs="Times New Roman"/>
          <w:sz w:val="24"/>
          <w:szCs w:val="24"/>
        </w:rPr>
        <w:t xml:space="preserve">. Сведения из перечня организаций и физических лиц, в </w:t>
      </w:r>
      <w:proofErr w:type="gramStart"/>
      <w:r w:rsidRPr="00940EE5">
        <w:rPr>
          <w:rFonts w:ascii="Times New Roman" w:hAnsi="Times New Roman" w:cs="Times New Roman"/>
          <w:sz w:val="24"/>
          <w:szCs w:val="24"/>
        </w:rPr>
        <w:t>отношении</w:t>
      </w:r>
      <w:proofErr w:type="gramEnd"/>
      <w:r w:rsidRPr="00940EE5">
        <w:rPr>
          <w:rFonts w:ascii="Times New Roman" w:hAnsi="Times New Roman" w:cs="Times New Roman"/>
          <w:sz w:val="24"/>
          <w:szCs w:val="24"/>
        </w:rPr>
        <w:t xml:space="preserve"> которых имеются сведения об их причастности к экстремистской деятельности или терроризму.</w:t>
      </w:r>
    </w:p>
    <w:p w:rsidR="00AB34C4" w:rsidRDefault="00AB34C4" w:rsidP="00AB34C4">
      <w:pPr>
        <w:pStyle w:val="a3"/>
        <w:ind w:firstLine="709"/>
        <w:jc w:val="both"/>
        <w:rPr>
          <w:rFonts w:ascii="Times New Roman" w:hAnsi="Times New Roman" w:cs="Times New Roman"/>
          <w:sz w:val="24"/>
          <w:szCs w:val="24"/>
        </w:rPr>
      </w:pPr>
      <w:r>
        <w:rPr>
          <w:rFonts w:ascii="Times New Roman" w:hAnsi="Times New Roman" w:cs="Times New Roman"/>
          <w:sz w:val="24"/>
          <w:szCs w:val="24"/>
        </w:rPr>
        <w:t>2.12.5.10</w:t>
      </w:r>
      <w:r w:rsidRPr="00940EE5">
        <w:rPr>
          <w:rFonts w:ascii="Times New Roman" w:hAnsi="Times New Roman" w:cs="Times New Roman"/>
          <w:sz w:val="24"/>
          <w:szCs w:val="24"/>
        </w:rPr>
        <w:t xml:space="preserve">. </w:t>
      </w:r>
      <w:proofErr w:type="gramStart"/>
      <w:r w:rsidRPr="00940EE5">
        <w:rPr>
          <w:rFonts w:ascii="Times New Roman" w:hAnsi="Times New Roman" w:cs="Times New Roman"/>
          <w:sz w:val="24"/>
          <w:szCs w:val="24"/>
        </w:rPr>
        <w:t xml:space="preserve">Сведения из перечней организаций и физических лиц, связанных </w:t>
      </w:r>
      <w:r w:rsidRPr="00940EE5">
        <w:rPr>
          <w:rFonts w:ascii="Times New Roman" w:hAnsi="Times New Roman" w:cs="Times New Roman"/>
          <w:sz w:val="24"/>
          <w:szCs w:val="24"/>
        </w:rPr>
        <w:br/>
        <w:t xml:space="preserve">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w:t>
      </w:r>
      <w:proofErr w:type="spellStart"/>
      <w:r w:rsidRPr="00940EE5">
        <w:rPr>
          <w:rFonts w:ascii="Times New Roman" w:hAnsi="Times New Roman" w:cs="Times New Roman"/>
          <w:sz w:val="24"/>
          <w:szCs w:val="24"/>
        </w:rPr>
        <w:t>VII</w:t>
      </w:r>
      <w:proofErr w:type="spellEnd"/>
      <w:r w:rsidRPr="00940EE5">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w:t>
      </w:r>
      <w:proofErr w:type="gramEnd"/>
    </w:p>
    <w:p w:rsidR="00AB34C4" w:rsidRPr="00940EE5" w:rsidRDefault="00AB34C4" w:rsidP="00AB34C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2.12.5.11. </w:t>
      </w:r>
      <w:r w:rsidRPr="00940EE5">
        <w:rPr>
          <w:rFonts w:ascii="Times New Roman" w:hAnsi="Times New Roman" w:cs="Times New Roman"/>
          <w:sz w:val="24"/>
          <w:szCs w:val="24"/>
        </w:rPr>
        <w:t xml:space="preserve">Сведения из в реестра иностранных агентов, размещенного в </w:t>
      </w:r>
      <w:proofErr w:type="gramStart"/>
      <w:r w:rsidRPr="00940EE5">
        <w:rPr>
          <w:rFonts w:ascii="Times New Roman" w:hAnsi="Times New Roman" w:cs="Times New Roman"/>
          <w:sz w:val="24"/>
          <w:szCs w:val="24"/>
        </w:rPr>
        <w:t>соответствии</w:t>
      </w:r>
      <w:proofErr w:type="gramEnd"/>
      <w:r w:rsidRPr="00940EE5">
        <w:rPr>
          <w:rFonts w:ascii="Times New Roman" w:hAnsi="Times New Roman" w:cs="Times New Roman"/>
          <w:sz w:val="24"/>
          <w:szCs w:val="24"/>
        </w:rPr>
        <w:t xml:space="preserve"> с Федеральным законом «О контроле за деятельностью лиц, находящихся </w:t>
      </w:r>
      <w:r w:rsidRPr="00940EE5">
        <w:rPr>
          <w:rFonts w:ascii="Times New Roman" w:hAnsi="Times New Roman" w:cs="Times New Roman"/>
          <w:sz w:val="24"/>
          <w:szCs w:val="24"/>
        </w:rPr>
        <w:br/>
        <w:t>под иностранным влиянием».</w:t>
      </w:r>
    </w:p>
    <w:p w:rsidR="00C63297" w:rsidRPr="008435A7" w:rsidRDefault="00C63297" w:rsidP="00760039">
      <w:pPr>
        <w:pStyle w:val="a3"/>
        <w:ind w:firstLine="709"/>
        <w:jc w:val="both"/>
        <w:rPr>
          <w:rFonts w:ascii="Times New Roman" w:hAnsi="Times New Roman" w:cs="Times New Roman"/>
          <w:sz w:val="24"/>
          <w:szCs w:val="24"/>
        </w:rPr>
      </w:pPr>
      <w:r w:rsidRPr="008435A7">
        <w:rPr>
          <w:rFonts w:ascii="Times New Roman" w:hAnsi="Times New Roman" w:cs="Times New Roman"/>
          <w:sz w:val="24"/>
          <w:szCs w:val="24"/>
        </w:rPr>
        <w:lastRenderedPageBreak/>
        <w:t>2.12.6. Документы, предоставляемые заявителем, должны соответствовать следующим требованиям:</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 xml:space="preserve">2.12.6.1. Полномочия представителя заявителя оформлены в установленном законом </w:t>
      </w:r>
      <w:proofErr w:type="gramStart"/>
      <w:r w:rsidRPr="00A03ED2">
        <w:rPr>
          <w:rFonts w:ascii="Times New Roman" w:hAnsi="Times New Roman" w:cs="Times New Roman"/>
          <w:sz w:val="24"/>
          <w:szCs w:val="24"/>
        </w:rPr>
        <w:t>порядке</w:t>
      </w:r>
      <w:proofErr w:type="gramEnd"/>
      <w:r w:rsidRPr="00A03ED2">
        <w:rPr>
          <w:rFonts w:ascii="Times New Roman" w:hAnsi="Times New Roman" w:cs="Times New Roman"/>
          <w:sz w:val="24"/>
          <w:szCs w:val="24"/>
        </w:rPr>
        <w:t>.</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2.12.6.2. Тексты документов написаны разборчиво.</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 xml:space="preserve">2.12.6.3. В </w:t>
      </w:r>
      <w:proofErr w:type="gramStart"/>
      <w:r w:rsidRPr="00A03ED2">
        <w:rPr>
          <w:rFonts w:ascii="Times New Roman" w:hAnsi="Times New Roman" w:cs="Times New Roman"/>
          <w:sz w:val="24"/>
          <w:szCs w:val="24"/>
        </w:rPr>
        <w:t>документах</w:t>
      </w:r>
      <w:proofErr w:type="gramEnd"/>
      <w:r w:rsidRPr="00A03ED2">
        <w:rPr>
          <w:rFonts w:ascii="Times New Roman" w:hAnsi="Times New Roman" w:cs="Times New Roman"/>
          <w:sz w:val="24"/>
          <w:szCs w:val="24"/>
        </w:rPr>
        <w:t xml:space="preserve"> нет подчисток, приписок, зачеркнутых слов.</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2.12.6.4. Документы не исполнены карандашом.</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2.12.6.5. Документы не имеют серьезных повреждений, наличие которых допускает многозначность истолкования содержания.</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2.12.6.6. Копии документов заверены подписью руководителя (либо уполномоченного представителя, имеющего право подписи) СМСП, организации, образующей инфраструктуру поддержки СМСП, физического лица, применяющего специальный налоговый режим, и печатью (при ее наличии).</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 xml:space="preserve">2.12.6.7. В </w:t>
      </w:r>
      <w:proofErr w:type="gramStart"/>
      <w:r w:rsidRPr="00A03ED2">
        <w:rPr>
          <w:rFonts w:ascii="Times New Roman" w:hAnsi="Times New Roman" w:cs="Times New Roman"/>
          <w:sz w:val="24"/>
          <w:szCs w:val="24"/>
        </w:rPr>
        <w:t>документах</w:t>
      </w:r>
      <w:proofErr w:type="gramEnd"/>
      <w:r w:rsidRPr="00A03ED2">
        <w:rPr>
          <w:rFonts w:ascii="Times New Roman" w:hAnsi="Times New Roman" w:cs="Times New Roman"/>
          <w:sz w:val="24"/>
          <w:szCs w:val="24"/>
        </w:rPr>
        <w:t xml:space="preserve"> нет пропусков и незаполненных полей.</w:t>
      </w:r>
    </w:p>
    <w:p w:rsidR="00C63297" w:rsidRPr="00A03ED2" w:rsidRDefault="00C63297" w:rsidP="00760039">
      <w:pPr>
        <w:pStyle w:val="a3"/>
        <w:ind w:firstLine="709"/>
        <w:jc w:val="both"/>
        <w:rPr>
          <w:rFonts w:ascii="Times New Roman" w:hAnsi="Times New Roman" w:cs="Times New Roman"/>
          <w:sz w:val="24"/>
          <w:szCs w:val="24"/>
        </w:rPr>
      </w:pPr>
      <w:r w:rsidRPr="00A03ED2">
        <w:rPr>
          <w:rFonts w:ascii="Times New Roman" w:hAnsi="Times New Roman" w:cs="Times New Roman"/>
          <w:sz w:val="24"/>
          <w:szCs w:val="24"/>
        </w:rPr>
        <w:t>2.12.6.8. Документы не противоречат друг другу.</w:t>
      </w:r>
    </w:p>
    <w:p w:rsidR="00C63297" w:rsidRPr="00681EF6" w:rsidRDefault="00C63297" w:rsidP="00760039">
      <w:pPr>
        <w:pStyle w:val="a3"/>
        <w:ind w:firstLine="709"/>
        <w:jc w:val="both"/>
        <w:rPr>
          <w:rFonts w:ascii="Times New Roman" w:hAnsi="Times New Roman" w:cs="Times New Roman"/>
          <w:sz w:val="24"/>
          <w:szCs w:val="24"/>
        </w:rPr>
      </w:pPr>
      <w:r w:rsidRPr="00681EF6">
        <w:rPr>
          <w:rFonts w:ascii="Times New Roman" w:hAnsi="Times New Roman" w:cs="Times New Roman"/>
          <w:sz w:val="24"/>
          <w:szCs w:val="24"/>
        </w:rPr>
        <w:t xml:space="preserve">2.12.6.9. Документы должны быть исполнены на русском языке. Документы, составленные на иностранном языке, должны представляться с надлежащим </w:t>
      </w:r>
      <w:proofErr w:type="gramStart"/>
      <w:r w:rsidRPr="00681EF6">
        <w:rPr>
          <w:rFonts w:ascii="Times New Roman" w:hAnsi="Times New Roman" w:cs="Times New Roman"/>
          <w:sz w:val="24"/>
          <w:szCs w:val="24"/>
        </w:rPr>
        <w:t>образом</w:t>
      </w:r>
      <w:proofErr w:type="gramEnd"/>
      <w:r w:rsidRPr="00681EF6">
        <w:rPr>
          <w:rFonts w:ascii="Times New Roman" w:hAnsi="Times New Roman" w:cs="Times New Roman"/>
          <w:sz w:val="24"/>
          <w:szCs w:val="24"/>
        </w:rPr>
        <w:t xml:space="preserve"> заверенным их переводом на русский язык.</w:t>
      </w:r>
    </w:p>
    <w:p w:rsidR="00C63297" w:rsidRPr="00681EF6" w:rsidRDefault="00C63297" w:rsidP="00760039">
      <w:pPr>
        <w:pStyle w:val="a3"/>
        <w:ind w:firstLine="709"/>
        <w:jc w:val="both"/>
        <w:rPr>
          <w:rFonts w:ascii="Times New Roman" w:hAnsi="Times New Roman" w:cs="Times New Roman"/>
          <w:sz w:val="24"/>
          <w:szCs w:val="24"/>
        </w:rPr>
      </w:pPr>
      <w:r w:rsidRPr="00681EF6">
        <w:rPr>
          <w:rFonts w:ascii="Times New Roman" w:hAnsi="Times New Roman" w:cs="Times New Roman"/>
          <w:sz w:val="24"/>
          <w:szCs w:val="24"/>
        </w:rPr>
        <w:t>2.12.7. Ответственность за достоверность предоставленных сведений и документов несут заявители.</w:t>
      </w:r>
    </w:p>
    <w:p w:rsidR="00C63297" w:rsidRPr="00710EC8" w:rsidRDefault="00C63297" w:rsidP="00760039">
      <w:pPr>
        <w:pStyle w:val="a3"/>
        <w:ind w:firstLine="709"/>
        <w:jc w:val="both"/>
        <w:rPr>
          <w:rFonts w:ascii="Times New Roman" w:hAnsi="Times New Roman" w:cs="Times New Roman"/>
          <w:sz w:val="24"/>
          <w:szCs w:val="24"/>
        </w:rPr>
      </w:pPr>
      <w:r w:rsidRPr="00710EC8">
        <w:rPr>
          <w:rFonts w:ascii="Times New Roman" w:hAnsi="Times New Roman" w:cs="Times New Roman"/>
          <w:sz w:val="24"/>
          <w:szCs w:val="24"/>
        </w:rPr>
        <w:t xml:space="preserve">2.12.8. В соответствии с </w:t>
      </w:r>
      <w:hyperlink w:anchor="P349">
        <w:r w:rsidRPr="00710EC8">
          <w:rPr>
            <w:rFonts w:ascii="Times New Roman" w:hAnsi="Times New Roman" w:cs="Times New Roman"/>
            <w:sz w:val="24"/>
            <w:szCs w:val="24"/>
          </w:rPr>
          <w:t>приложением 1</w:t>
        </w:r>
      </w:hyperlink>
      <w:r w:rsidRPr="00710EC8">
        <w:rPr>
          <w:rFonts w:ascii="Times New Roman" w:hAnsi="Times New Roman" w:cs="Times New Roman"/>
          <w:sz w:val="24"/>
          <w:szCs w:val="24"/>
        </w:rPr>
        <w:t xml:space="preserve"> к настоящему Регламенту заявитель дает согласие </w:t>
      </w:r>
      <w:proofErr w:type="gramStart"/>
      <w:r w:rsidRPr="00710EC8">
        <w:rPr>
          <w:rFonts w:ascii="Times New Roman" w:hAnsi="Times New Roman" w:cs="Times New Roman"/>
          <w:sz w:val="24"/>
          <w:szCs w:val="24"/>
        </w:rPr>
        <w:t>на</w:t>
      </w:r>
      <w:proofErr w:type="gramEnd"/>
      <w:r w:rsidRPr="00710EC8">
        <w:rPr>
          <w:rFonts w:ascii="Times New Roman" w:hAnsi="Times New Roman" w:cs="Times New Roman"/>
          <w:sz w:val="24"/>
          <w:szCs w:val="24"/>
        </w:rPr>
        <w:t>:</w:t>
      </w:r>
    </w:p>
    <w:p w:rsidR="00C63297" w:rsidRPr="00710EC8" w:rsidRDefault="00C63297" w:rsidP="00760039">
      <w:pPr>
        <w:pStyle w:val="a3"/>
        <w:ind w:firstLine="709"/>
        <w:jc w:val="both"/>
        <w:rPr>
          <w:rFonts w:ascii="Times New Roman" w:hAnsi="Times New Roman" w:cs="Times New Roman"/>
          <w:sz w:val="24"/>
          <w:szCs w:val="24"/>
        </w:rPr>
      </w:pPr>
      <w:r w:rsidRPr="00710EC8">
        <w:rPr>
          <w:rFonts w:ascii="Times New Roman" w:hAnsi="Times New Roman" w:cs="Times New Roman"/>
          <w:sz w:val="24"/>
          <w:szCs w:val="24"/>
        </w:rPr>
        <w:t xml:space="preserve">- обработку персональных данных и использование их Администрацией города Иванова для получения поддержки в рамках муниципальной </w:t>
      </w:r>
      <w:hyperlink r:id="rId24">
        <w:r w:rsidRPr="00710EC8">
          <w:rPr>
            <w:rFonts w:ascii="Times New Roman" w:hAnsi="Times New Roman" w:cs="Times New Roman"/>
            <w:sz w:val="24"/>
            <w:szCs w:val="24"/>
          </w:rPr>
          <w:t>программы</w:t>
        </w:r>
      </w:hyperlink>
      <w:r w:rsidRPr="00710EC8">
        <w:rPr>
          <w:rFonts w:ascii="Times New Roman" w:hAnsi="Times New Roman" w:cs="Times New Roman"/>
          <w:sz w:val="24"/>
          <w:szCs w:val="24"/>
        </w:rPr>
        <w:t xml:space="preserve"> города Иванова </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Развитие субъектов малого и среднего предпринимательства в городе Иванове</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w:t>
      </w:r>
    </w:p>
    <w:p w:rsidR="00C63297" w:rsidRPr="00710EC8" w:rsidRDefault="00C63297" w:rsidP="00760039">
      <w:pPr>
        <w:pStyle w:val="a3"/>
        <w:ind w:firstLine="709"/>
        <w:jc w:val="both"/>
        <w:rPr>
          <w:rFonts w:ascii="Times New Roman" w:hAnsi="Times New Roman" w:cs="Times New Roman"/>
          <w:sz w:val="24"/>
          <w:szCs w:val="24"/>
        </w:rPr>
      </w:pPr>
      <w:r w:rsidRPr="00710EC8">
        <w:rPr>
          <w:rFonts w:ascii="Times New Roman" w:hAnsi="Times New Roman" w:cs="Times New Roman"/>
          <w:sz w:val="24"/>
          <w:szCs w:val="24"/>
        </w:rPr>
        <w:t xml:space="preserve">- получение Администрацией города Иванова информации, предусмотренной </w:t>
      </w:r>
      <w:hyperlink r:id="rId25">
        <w:r w:rsidRPr="00710EC8">
          <w:rPr>
            <w:rFonts w:ascii="Times New Roman" w:hAnsi="Times New Roman" w:cs="Times New Roman"/>
            <w:sz w:val="24"/>
            <w:szCs w:val="24"/>
          </w:rPr>
          <w:t>частью 5 статьи 7</w:t>
        </w:r>
      </w:hyperlink>
      <w:r w:rsidRPr="00710EC8">
        <w:rPr>
          <w:rFonts w:ascii="Times New Roman" w:hAnsi="Times New Roman" w:cs="Times New Roman"/>
          <w:sz w:val="24"/>
          <w:szCs w:val="24"/>
        </w:rPr>
        <w:t xml:space="preserve"> Федерального закона от 27.07.2010 </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 xml:space="preserve"> 210-ФЗ </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Об организации предоставления государственных и муниципальных услуг</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 xml:space="preserve">, необходимой для предоставления муниципальной услуги </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 xml:space="preserve">Оказание финансовой поддержки в рамках реализации муниципальной программы города Иванова </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Развитие субъектов малого и среднего предпринимательства в городе Иванове</w:t>
      </w:r>
      <w:r w:rsidR="00710EC8" w:rsidRPr="00710EC8">
        <w:rPr>
          <w:rFonts w:ascii="Times New Roman" w:hAnsi="Times New Roman" w:cs="Times New Roman"/>
          <w:sz w:val="24"/>
          <w:szCs w:val="24"/>
        </w:rPr>
        <w:t>»</w:t>
      </w:r>
      <w:r w:rsidRPr="00710EC8">
        <w:rPr>
          <w:rFonts w:ascii="Times New Roman" w:hAnsi="Times New Roman" w:cs="Times New Roman"/>
          <w:sz w:val="24"/>
          <w:szCs w:val="24"/>
        </w:rPr>
        <w:t>;</w:t>
      </w:r>
    </w:p>
    <w:p w:rsidR="00C63297" w:rsidRPr="000203AB" w:rsidRDefault="00C63297" w:rsidP="00760039">
      <w:pPr>
        <w:pStyle w:val="a3"/>
        <w:ind w:firstLine="709"/>
        <w:jc w:val="both"/>
        <w:rPr>
          <w:rFonts w:ascii="Times New Roman" w:hAnsi="Times New Roman" w:cs="Times New Roman"/>
          <w:sz w:val="24"/>
          <w:szCs w:val="24"/>
        </w:rPr>
      </w:pPr>
      <w:r w:rsidRPr="000203AB">
        <w:rPr>
          <w:rFonts w:ascii="Times New Roman" w:hAnsi="Times New Roman" w:cs="Times New Roman"/>
          <w:sz w:val="24"/>
          <w:szCs w:val="24"/>
        </w:rPr>
        <w:t xml:space="preserve">- публикацию (размещение) в информационно-телекоммуникационной сети </w:t>
      </w:r>
      <w:r w:rsidR="000203AB" w:rsidRPr="000203AB">
        <w:rPr>
          <w:rFonts w:ascii="Times New Roman" w:hAnsi="Times New Roman" w:cs="Times New Roman"/>
          <w:sz w:val="24"/>
          <w:szCs w:val="24"/>
        </w:rPr>
        <w:t>«</w:t>
      </w:r>
      <w:r w:rsidRPr="000203AB">
        <w:rPr>
          <w:rFonts w:ascii="Times New Roman" w:hAnsi="Times New Roman" w:cs="Times New Roman"/>
          <w:sz w:val="24"/>
          <w:szCs w:val="24"/>
        </w:rPr>
        <w:t>Интернет</w:t>
      </w:r>
      <w:r w:rsidR="000203AB" w:rsidRPr="000203AB">
        <w:rPr>
          <w:rFonts w:ascii="Times New Roman" w:hAnsi="Times New Roman" w:cs="Times New Roman"/>
          <w:sz w:val="24"/>
          <w:szCs w:val="24"/>
        </w:rPr>
        <w:t>»</w:t>
      </w:r>
      <w:r w:rsidRPr="000203AB">
        <w:rPr>
          <w:rFonts w:ascii="Times New Roman" w:hAnsi="Times New Roman" w:cs="Times New Roman"/>
          <w:sz w:val="24"/>
          <w:szCs w:val="24"/>
        </w:rPr>
        <w:t xml:space="preserve"> информации о заявителе, о подаваемой заявителем заявке, иной информации о заявителе, связанной с соответствующим отбором.</w:t>
      </w:r>
    </w:p>
    <w:p w:rsidR="00C63297" w:rsidRPr="008556CF" w:rsidRDefault="00C63297" w:rsidP="00760039">
      <w:pPr>
        <w:pStyle w:val="a3"/>
        <w:ind w:firstLine="709"/>
        <w:jc w:val="both"/>
        <w:rPr>
          <w:rFonts w:ascii="Times New Roman" w:hAnsi="Times New Roman" w:cs="Times New Roman"/>
          <w:sz w:val="24"/>
          <w:szCs w:val="24"/>
        </w:rPr>
      </w:pPr>
      <w:r w:rsidRPr="008556CF">
        <w:rPr>
          <w:rFonts w:ascii="Times New Roman" w:hAnsi="Times New Roman" w:cs="Times New Roman"/>
          <w:sz w:val="24"/>
          <w:szCs w:val="24"/>
        </w:rPr>
        <w:t xml:space="preserve">2.12.9. Для участия в </w:t>
      </w:r>
      <w:proofErr w:type="gramStart"/>
      <w:r w:rsidRPr="008556CF">
        <w:rPr>
          <w:rFonts w:ascii="Times New Roman" w:hAnsi="Times New Roman" w:cs="Times New Roman"/>
          <w:sz w:val="24"/>
          <w:szCs w:val="24"/>
        </w:rPr>
        <w:t>отборе</w:t>
      </w:r>
      <w:proofErr w:type="gramEnd"/>
      <w:r w:rsidRPr="008556CF">
        <w:rPr>
          <w:rFonts w:ascii="Times New Roman" w:hAnsi="Times New Roman" w:cs="Times New Roman"/>
          <w:sz w:val="24"/>
          <w:szCs w:val="24"/>
        </w:rPr>
        <w:t xml:space="preserve"> заявитель вправе подать одну заявку по каждому мероприятию, указанному в </w:t>
      </w:r>
      <w:hyperlink w:anchor="P94">
        <w:r w:rsidRPr="008556CF">
          <w:rPr>
            <w:rFonts w:ascii="Times New Roman" w:hAnsi="Times New Roman" w:cs="Times New Roman"/>
            <w:sz w:val="24"/>
            <w:szCs w:val="24"/>
          </w:rPr>
          <w:t>пункте 2.5</w:t>
        </w:r>
      </w:hyperlink>
      <w:r w:rsidRPr="008556CF">
        <w:rPr>
          <w:rFonts w:ascii="Times New Roman" w:hAnsi="Times New Roman" w:cs="Times New Roman"/>
          <w:sz w:val="24"/>
          <w:szCs w:val="24"/>
        </w:rPr>
        <w:t xml:space="preserve"> настоящего Регламента.</w:t>
      </w:r>
    </w:p>
    <w:p w:rsidR="00C63297" w:rsidRPr="008556CF" w:rsidRDefault="00C63297" w:rsidP="00760039">
      <w:pPr>
        <w:pStyle w:val="a3"/>
        <w:ind w:firstLine="709"/>
        <w:jc w:val="both"/>
        <w:rPr>
          <w:rFonts w:ascii="Times New Roman" w:hAnsi="Times New Roman" w:cs="Times New Roman"/>
          <w:sz w:val="24"/>
          <w:szCs w:val="24"/>
        </w:rPr>
      </w:pPr>
      <w:r w:rsidRPr="008556CF">
        <w:rPr>
          <w:rFonts w:ascii="Times New Roman" w:hAnsi="Times New Roman" w:cs="Times New Roman"/>
          <w:sz w:val="24"/>
          <w:szCs w:val="24"/>
        </w:rPr>
        <w:t xml:space="preserve">2.13. Основания для отказа в </w:t>
      </w:r>
      <w:proofErr w:type="gramStart"/>
      <w:r w:rsidRPr="008556CF">
        <w:rPr>
          <w:rFonts w:ascii="Times New Roman" w:hAnsi="Times New Roman" w:cs="Times New Roman"/>
          <w:sz w:val="24"/>
          <w:szCs w:val="24"/>
        </w:rPr>
        <w:t>приеме</w:t>
      </w:r>
      <w:proofErr w:type="gramEnd"/>
      <w:r w:rsidRPr="008556CF">
        <w:rPr>
          <w:rFonts w:ascii="Times New Roman" w:hAnsi="Times New Roman" w:cs="Times New Roman"/>
          <w:sz w:val="24"/>
          <w:szCs w:val="24"/>
        </w:rPr>
        <w:t xml:space="preserve"> документов, необходимых для предоставления муниципальной услуги, отсутствуют.</w:t>
      </w:r>
    </w:p>
    <w:p w:rsidR="006C3537" w:rsidRDefault="006C3537" w:rsidP="006C3537">
      <w:pPr>
        <w:pStyle w:val="a3"/>
        <w:ind w:firstLine="709"/>
        <w:jc w:val="both"/>
        <w:rPr>
          <w:rFonts w:ascii="Times New Roman" w:hAnsi="Times New Roman" w:cs="Times New Roman"/>
          <w:sz w:val="24"/>
          <w:szCs w:val="24"/>
        </w:rPr>
      </w:pPr>
      <w:bookmarkStart w:id="9" w:name="P173"/>
      <w:bookmarkEnd w:id="9"/>
      <w:r w:rsidRPr="008556CF">
        <w:rPr>
          <w:rFonts w:ascii="Times New Roman" w:hAnsi="Times New Roman" w:cs="Times New Roman"/>
          <w:sz w:val="24"/>
          <w:szCs w:val="24"/>
        </w:rPr>
        <w:t xml:space="preserve">2.14. </w:t>
      </w:r>
      <w:r>
        <w:rPr>
          <w:rFonts w:ascii="Times New Roman" w:hAnsi="Times New Roman" w:cs="Times New Roman"/>
          <w:sz w:val="24"/>
          <w:szCs w:val="24"/>
        </w:rPr>
        <w:t>Возврат заявителю документов.</w:t>
      </w:r>
    </w:p>
    <w:p w:rsidR="006C3537" w:rsidRDefault="006C3537" w:rsidP="006C353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2.14.1. </w:t>
      </w:r>
      <w:proofErr w:type="gramStart"/>
      <w:r w:rsidRPr="008556CF">
        <w:rPr>
          <w:rFonts w:ascii="Times New Roman" w:hAnsi="Times New Roman" w:cs="Times New Roman"/>
          <w:sz w:val="24"/>
          <w:szCs w:val="24"/>
        </w:rPr>
        <w:t xml:space="preserve">В случае установления Управлением факта предоставления заявителем </w:t>
      </w:r>
      <w:r w:rsidRPr="00BD0121">
        <w:rPr>
          <w:rFonts w:ascii="Times New Roman" w:hAnsi="Times New Roman" w:cs="Times New Roman"/>
          <w:sz w:val="24"/>
          <w:szCs w:val="24"/>
        </w:rPr>
        <w:t xml:space="preserve">документов состав, форма или оформление которых не соответствуют требованиям </w:t>
      </w:r>
      <w:hyperlink w:anchor="P118">
        <w:r w:rsidRPr="00BD0121">
          <w:rPr>
            <w:rFonts w:ascii="Times New Roman" w:hAnsi="Times New Roman" w:cs="Times New Roman"/>
            <w:sz w:val="24"/>
            <w:szCs w:val="24"/>
          </w:rPr>
          <w:t>подпунктов 2.12.1</w:t>
        </w:r>
      </w:hyperlink>
      <w:r w:rsidRPr="00BD0121">
        <w:rPr>
          <w:rFonts w:ascii="Times New Roman" w:hAnsi="Times New Roman" w:cs="Times New Roman"/>
          <w:sz w:val="24"/>
          <w:szCs w:val="24"/>
        </w:rPr>
        <w:t xml:space="preserve"> - </w:t>
      </w:r>
      <w:hyperlink w:anchor="P155">
        <w:r w:rsidRPr="00BD0121">
          <w:rPr>
            <w:rFonts w:ascii="Times New Roman" w:hAnsi="Times New Roman" w:cs="Times New Roman"/>
            <w:sz w:val="24"/>
            <w:szCs w:val="24"/>
          </w:rPr>
          <w:t>2.12.6 пункта 2.12</w:t>
        </w:r>
      </w:hyperlink>
      <w:r w:rsidRPr="00BD0121">
        <w:rPr>
          <w:rFonts w:ascii="Times New Roman" w:hAnsi="Times New Roman" w:cs="Times New Roman"/>
          <w:sz w:val="24"/>
          <w:szCs w:val="24"/>
        </w:rPr>
        <w:t xml:space="preserve"> настоящего Регламента, Управление лично, или посредством почтового отправления, либо по электронной почте в соответствии с реквизитами, указанными в заявке, уведомляет заявителя о выявленном факте в течение пяти рабочих дней, следующих за днем регистрации документов, предусмотренных </w:t>
      </w:r>
      <w:hyperlink w:anchor="P118">
        <w:r w:rsidRPr="00BD0121">
          <w:rPr>
            <w:rFonts w:ascii="Times New Roman" w:hAnsi="Times New Roman" w:cs="Times New Roman"/>
            <w:sz w:val="24"/>
            <w:szCs w:val="24"/>
          </w:rPr>
          <w:t>подпунктами 2.12.1</w:t>
        </w:r>
      </w:hyperlink>
      <w:r w:rsidRPr="00BD0121">
        <w:rPr>
          <w:rFonts w:ascii="Times New Roman" w:hAnsi="Times New Roman" w:cs="Times New Roman"/>
          <w:sz w:val="24"/>
          <w:szCs w:val="24"/>
        </w:rPr>
        <w:t xml:space="preserve"> - </w:t>
      </w:r>
      <w:hyperlink w:anchor="P141">
        <w:r w:rsidRPr="00BD0121">
          <w:rPr>
            <w:rFonts w:ascii="Times New Roman" w:hAnsi="Times New Roman" w:cs="Times New Roman"/>
            <w:sz w:val="24"/>
            <w:szCs w:val="24"/>
          </w:rPr>
          <w:t>2.12.5 пункта</w:t>
        </w:r>
        <w:proofErr w:type="gramEnd"/>
        <w:r w:rsidRPr="00BD0121">
          <w:rPr>
            <w:rFonts w:ascii="Times New Roman" w:hAnsi="Times New Roman" w:cs="Times New Roman"/>
            <w:sz w:val="24"/>
            <w:szCs w:val="24"/>
          </w:rPr>
          <w:t xml:space="preserve"> 2.12</w:t>
        </w:r>
      </w:hyperlink>
      <w:r w:rsidRPr="00BD0121">
        <w:rPr>
          <w:rFonts w:ascii="Times New Roman" w:hAnsi="Times New Roman" w:cs="Times New Roman"/>
          <w:sz w:val="24"/>
          <w:szCs w:val="24"/>
        </w:rPr>
        <w:t xml:space="preserve">, в </w:t>
      </w:r>
      <w:proofErr w:type="gramStart"/>
      <w:r w:rsidRPr="00BD0121">
        <w:rPr>
          <w:rFonts w:ascii="Times New Roman" w:hAnsi="Times New Roman" w:cs="Times New Roman"/>
          <w:sz w:val="24"/>
          <w:szCs w:val="24"/>
        </w:rPr>
        <w:t>Управлении</w:t>
      </w:r>
      <w:proofErr w:type="gramEnd"/>
      <w:r w:rsidRPr="00BD0121">
        <w:rPr>
          <w:rFonts w:ascii="Times New Roman" w:hAnsi="Times New Roman" w:cs="Times New Roman"/>
          <w:sz w:val="24"/>
          <w:szCs w:val="24"/>
        </w:rPr>
        <w:t xml:space="preserve">, и возвращает документы, предусмотренные </w:t>
      </w:r>
      <w:hyperlink w:anchor="P118">
        <w:r w:rsidRPr="00BD0121">
          <w:rPr>
            <w:rFonts w:ascii="Times New Roman" w:hAnsi="Times New Roman" w:cs="Times New Roman"/>
            <w:sz w:val="24"/>
            <w:szCs w:val="24"/>
          </w:rPr>
          <w:t>подпунктами 2.12.1</w:t>
        </w:r>
      </w:hyperlink>
      <w:r w:rsidRPr="00BD0121">
        <w:rPr>
          <w:rFonts w:ascii="Times New Roman" w:hAnsi="Times New Roman" w:cs="Times New Roman"/>
          <w:sz w:val="24"/>
          <w:szCs w:val="24"/>
        </w:rPr>
        <w:t xml:space="preserve"> - </w:t>
      </w:r>
      <w:hyperlink w:anchor="P141">
        <w:r w:rsidRPr="00BD0121">
          <w:rPr>
            <w:rFonts w:ascii="Times New Roman" w:hAnsi="Times New Roman" w:cs="Times New Roman"/>
            <w:sz w:val="24"/>
            <w:szCs w:val="24"/>
          </w:rPr>
          <w:t>2.12.5 пункта 2.12</w:t>
        </w:r>
      </w:hyperlink>
      <w:r w:rsidRPr="00BD0121">
        <w:rPr>
          <w:rFonts w:ascii="Times New Roman" w:hAnsi="Times New Roman" w:cs="Times New Roman"/>
          <w:sz w:val="24"/>
          <w:szCs w:val="24"/>
        </w:rPr>
        <w:t xml:space="preserve"> настоящего Регламента,</w:t>
      </w:r>
      <w:r w:rsidRPr="00B3009F">
        <w:rPr>
          <w:rFonts w:ascii="Times New Roman" w:hAnsi="Times New Roman" w:cs="Times New Roman"/>
          <w:sz w:val="24"/>
          <w:szCs w:val="24"/>
        </w:rPr>
        <w:t xml:space="preserve"> заявителю с указанием причин возврата и рекомендациями по доработке соответствующих документов.</w:t>
      </w:r>
    </w:p>
    <w:p w:rsidR="006C3537" w:rsidRDefault="006C3537" w:rsidP="006C3537">
      <w:pPr>
        <w:pStyle w:val="a3"/>
        <w:ind w:firstLine="709"/>
        <w:jc w:val="both"/>
        <w:rPr>
          <w:rFonts w:ascii="Times New Roman" w:hAnsi="Times New Roman" w:cs="Times New Roman"/>
          <w:sz w:val="24"/>
          <w:szCs w:val="24"/>
        </w:rPr>
      </w:pPr>
      <w:r>
        <w:rPr>
          <w:rFonts w:ascii="Times New Roman" w:hAnsi="Times New Roman" w:cs="Times New Roman"/>
          <w:sz w:val="24"/>
          <w:szCs w:val="24"/>
        </w:rPr>
        <w:t>2.14.2.</w:t>
      </w:r>
      <w:r w:rsidRPr="00677E4E">
        <w:rPr>
          <w:rFonts w:ascii="Times New Roman" w:hAnsi="Times New Roman" w:cs="Times New Roman"/>
          <w:sz w:val="24"/>
          <w:szCs w:val="24"/>
        </w:rPr>
        <w:t xml:space="preserve"> В </w:t>
      </w:r>
      <w:proofErr w:type="gramStart"/>
      <w:r w:rsidRPr="00677E4E">
        <w:rPr>
          <w:rFonts w:ascii="Times New Roman" w:hAnsi="Times New Roman" w:cs="Times New Roman"/>
          <w:sz w:val="24"/>
          <w:szCs w:val="24"/>
        </w:rPr>
        <w:t>случае</w:t>
      </w:r>
      <w:proofErr w:type="gramEnd"/>
      <w:r w:rsidRPr="00677E4E">
        <w:rPr>
          <w:rFonts w:ascii="Times New Roman" w:hAnsi="Times New Roman" w:cs="Times New Roman"/>
          <w:sz w:val="24"/>
          <w:szCs w:val="24"/>
        </w:rPr>
        <w:t xml:space="preserve"> </w:t>
      </w:r>
      <w:r>
        <w:rPr>
          <w:rFonts w:ascii="Times New Roman" w:hAnsi="Times New Roman" w:cs="Times New Roman"/>
          <w:sz w:val="24"/>
          <w:szCs w:val="24"/>
        </w:rPr>
        <w:t>п</w:t>
      </w:r>
      <w:r w:rsidRPr="00677E4E">
        <w:rPr>
          <w:rFonts w:ascii="Times New Roman" w:hAnsi="Times New Roman" w:cs="Times New Roman"/>
          <w:sz w:val="24"/>
          <w:szCs w:val="24"/>
        </w:rPr>
        <w:t>одач</w:t>
      </w:r>
      <w:r>
        <w:rPr>
          <w:rFonts w:ascii="Times New Roman" w:hAnsi="Times New Roman" w:cs="Times New Roman"/>
          <w:sz w:val="24"/>
          <w:szCs w:val="24"/>
        </w:rPr>
        <w:t>и</w:t>
      </w:r>
      <w:r w:rsidRPr="00677E4E">
        <w:rPr>
          <w:rFonts w:ascii="Times New Roman" w:hAnsi="Times New Roman" w:cs="Times New Roman"/>
          <w:sz w:val="24"/>
          <w:szCs w:val="24"/>
        </w:rPr>
        <w:t xml:space="preserve"> одним заявителем отбора двух и более заявок по каждому мероприятию, </w:t>
      </w:r>
      <w:r w:rsidRPr="006C3537">
        <w:rPr>
          <w:rFonts w:ascii="Times New Roman" w:hAnsi="Times New Roman" w:cs="Times New Roman"/>
          <w:sz w:val="24"/>
          <w:szCs w:val="24"/>
        </w:rPr>
        <w:t>указанному в пункте 2.5 настоящего раздела Регламента</w:t>
      </w:r>
      <w:r w:rsidRPr="00677E4E">
        <w:rPr>
          <w:rFonts w:ascii="Times New Roman" w:hAnsi="Times New Roman" w:cs="Times New Roman"/>
          <w:sz w:val="24"/>
          <w:szCs w:val="24"/>
        </w:rPr>
        <w:t>, при условии, что поданные ранее заявки этим за</w:t>
      </w:r>
      <w:r>
        <w:rPr>
          <w:rFonts w:ascii="Times New Roman" w:hAnsi="Times New Roman" w:cs="Times New Roman"/>
          <w:sz w:val="24"/>
          <w:szCs w:val="24"/>
        </w:rPr>
        <w:t xml:space="preserve">явителем не отозваны, </w:t>
      </w:r>
      <w:r w:rsidRPr="00677E4E">
        <w:rPr>
          <w:rFonts w:ascii="Times New Roman" w:hAnsi="Times New Roman" w:cs="Times New Roman"/>
          <w:sz w:val="24"/>
          <w:szCs w:val="24"/>
        </w:rPr>
        <w:t>заявителю возвращаются все заявки на участие в таком отборе.</w:t>
      </w:r>
    </w:p>
    <w:p w:rsidR="00C63297" w:rsidRPr="00D5235D" w:rsidRDefault="00C63297" w:rsidP="00760039">
      <w:pPr>
        <w:pStyle w:val="a3"/>
        <w:ind w:firstLine="709"/>
        <w:jc w:val="both"/>
        <w:rPr>
          <w:rFonts w:ascii="Times New Roman" w:hAnsi="Times New Roman" w:cs="Times New Roman"/>
          <w:sz w:val="24"/>
          <w:szCs w:val="24"/>
        </w:rPr>
      </w:pPr>
      <w:r w:rsidRPr="00D5235D">
        <w:rPr>
          <w:rFonts w:ascii="Times New Roman" w:hAnsi="Times New Roman" w:cs="Times New Roman"/>
          <w:sz w:val="24"/>
          <w:szCs w:val="24"/>
        </w:rPr>
        <w:t xml:space="preserve">2.15. Исчерпывающий перечень оснований для приостановления муниципальной услуги или отказа в </w:t>
      </w:r>
      <w:proofErr w:type="gramStart"/>
      <w:r w:rsidRPr="00D5235D">
        <w:rPr>
          <w:rFonts w:ascii="Times New Roman" w:hAnsi="Times New Roman" w:cs="Times New Roman"/>
          <w:sz w:val="24"/>
          <w:szCs w:val="24"/>
        </w:rPr>
        <w:t>предоставлении</w:t>
      </w:r>
      <w:proofErr w:type="gramEnd"/>
      <w:r w:rsidRPr="00D5235D">
        <w:rPr>
          <w:rFonts w:ascii="Times New Roman" w:hAnsi="Times New Roman" w:cs="Times New Roman"/>
          <w:sz w:val="24"/>
          <w:szCs w:val="24"/>
        </w:rPr>
        <w:t xml:space="preserve"> муниципальной услуги:</w:t>
      </w:r>
    </w:p>
    <w:p w:rsidR="00C63297" w:rsidRPr="005666D4" w:rsidRDefault="00C63297" w:rsidP="00760039">
      <w:pPr>
        <w:pStyle w:val="a3"/>
        <w:ind w:firstLine="709"/>
        <w:jc w:val="both"/>
        <w:rPr>
          <w:rFonts w:ascii="Times New Roman" w:hAnsi="Times New Roman" w:cs="Times New Roman"/>
          <w:sz w:val="24"/>
          <w:szCs w:val="24"/>
        </w:rPr>
      </w:pPr>
      <w:r w:rsidRPr="00D5235D">
        <w:rPr>
          <w:rFonts w:ascii="Times New Roman" w:hAnsi="Times New Roman" w:cs="Times New Roman"/>
          <w:sz w:val="24"/>
          <w:szCs w:val="24"/>
        </w:rPr>
        <w:t>2.15.1. Исчерпывающий перечень оснований для отказа</w:t>
      </w:r>
      <w:r w:rsidRPr="00FD13B0">
        <w:rPr>
          <w:rFonts w:ascii="Times New Roman" w:hAnsi="Times New Roman" w:cs="Times New Roman"/>
          <w:sz w:val="24"/>
          <w:szCs w:val="24"/>
        </w:rPr>
        <w:t xml:space="preserve"> в </w:t>
      </w:r>
      <w:proofErr w:type="gramStart"/>
      <w:r w:rsidRPr="00FD13B0">
        <w:rPr>
          <w:rFonts w:ascii="Times New Roman" w:hAnsi="Times New Roman" w:cs="Times New Roman"/>
          <w:sz w:val="24"/>
          <w:szCs w:val="24"/>
        </w:rPr>
        <w:t>предоставлении</w:t>
      </w:r>
      <w:proofErr w:type="gramEnd"/>
      <w:r w:rsidRPr="00FD13B0">
        <w:rPr>
          <w:rFonts w:ascii="Times New Roman" w:hAnsi="Times New Roman" w:cs="Times New Roman"/>
          <w:sz w:val="24"/>
          <w:szCs w:val="24"/>
        </w:rPr>
        <w:t xml:space="preserve"> муниципальной услуги:</w:t>
      </w:r>
    </w:p>
    <w:p w:rsidR="00C63297" w:rsidRPr="00E84E73" w:rsidRDefault="00C63297" w:rsidP="00760039">
      <w:pPr>
        <w:pStyle w:val="a3"/>
        <w:ind w:firstLine="709"/>
        <w:jc w:val="both"/>
        <w:rPr>
          <w:rFonts w:ascii="Times New Roman" w:hAnsi="Times New Roman" w:cs="Times New Roman"/>
          <w:sz w:val="24"/>
          <w:szCs w:val="24"/>
        </w:rPr>
      </w:pPr>
      <w:r w:rsidRPr="00E84E73">
        <w:rPr>
          <w:rFonts w:ascii="Times New Roman" w:hAnsi="Times New Roman" w:cs="Times New Roman"/>
          <w:sz w:val="24"/>
          <w:szCs w:val="24"/>
        </w:rPr>
        <w:t xml:space="preserve">2.15.1.1. </w:t>
      </w:r>
      <w:proofErr w:type="gramStart"/>
      <w:r w:rsidRPr="00E84E73">
        <w:rPr>
          <w:rFonts w:ascii="Times New Roman" w:hAnsi="Times New Roman" w:cs="Times New Roman"/>
          <w:sz w:val="24"/>
          <w:szCs w:val="24"/>
        </w:rPr>
        <w:t xml:space="preserve">Заявитель не относится к категории СМСП (в соответствии с требованиями </w:t>
      </w:r>
      <w:hyperlink r:id="rId26">
        <w:r w:rsidRPr="00E84E73">
          <w:rPr>
            <w:rFonts w:ascii="Times New Roman" w:hAnsi="Times New Roman" w:cs="Times New Roman"/>
            <w:sz w:val="24"/>
            <w:szCs w:val="24"/>
          </w:rPr>
          <w:t>статьи 4</w:t>
        </w:r>
      </w:hyperlink>
      <w:r w:rsidRPr="00E84E73">
        <w:rPr>
          <w:rFonts w:ascii="Times New Roman" w:hAnsi="Times New Roman" w:cs="Times New Roman"/>
          <w:sz w:val="24"/>
          <w:szCs w:val="24"/>
        </w:rPr>
        <w:t xml:space="preserve"> Федерального закона от 24.07.2007 </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 xml:space="preserve"> 209-ФЗ </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О развитии малого и среднего предпринимательства в Российской Федерации</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 xml:space="preserve">), организаций, образующих инфраструктуру поддержки СМСП (в соответствии с требованиями </w:t>
      </w:r>
      <w:hyperlink r:id="rId27">
        <w:r w:rsidRPr="00E84E73">
          <w:rPr>
            <w:rFonts w:ascii="Times New Roman" w:hAnsi="Times New Roman" w:cs="Times New Roman"/>
            <w:sz w:val="24"/>
            <w:szCs w:val="24"/>
          </w:rPr>
          <w:t>статьи 15</w:t>
        </w:r>
      </w:hyperlink>
      <w:r w:rsidRPr="00E84E73">
        <w:rPr>
          <w:rFonts w:ascii="Times New Roman" w:hAnsi="Times New Roman" w:cs="Times New Roman"/>
          <w:sz w:val="24"/>
          <w:szCs w:val="24"/>
        </w:rPr>
        <w:t xml:space="preserve"> Федерального закона от 24.07.2007 </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 xml:space="preserve"> 209-ФЗ </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О развитии малого и среднего предпринимательства в Российской Федерации</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 физических лиц, применяющих специальный налоговый режим (в соответствии с</w:t>
      </w:r>
      <w:proofErr w:type="gramEnd"/>
      <w:r w:rsidRPr="00E84E73">
        <w:rPr>
          <w:rFonts w:ascii="Times New Roman" w:hAnsi="Times New Roman" w:cs="Times New Roman"/>
          <w:sz w:val="24"/>
          <w:szCs w:val="24"/>
        </w:rPr>
        <w:t xml:space="preserve"> требованиями </w:t>
      </w:r>
      <w:hyperlink r:id="rId28">
        <w:r w:rsidRPr="00E84E73">
          <w:rPr>
            <w:rFonts w:ascii="Times New Roman" w:hAnsi="Times New Roman" w:cs="Times New Roman"/>
            <w:sz w:val="24"/>
            <w:szCs w:val="24"/>
          </w:rPr>
          <w:t>статьи 14</w:t>
        </w:r>
      </w:hyperlink>
      <w:r w:rsidRPr="00E84E73">
        <w:rPr>
          <w:rFonts w:ascii="Times New Roman" w:hAnsi="Times New Roman" w:cs="Times New Roman"/>
          <w:sz w:val="24"/>
          <w:szCs w:val="24"/>
        </w:rPr>
        <w:t xml:space="preserve"> Федерального закона от 24.07.2007 </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 xml:space="preserve"> 209-ФЗ </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О развитии малого и среднего предпринимательства в Российской Федерации</w:t>
      </w:r>
      <w:r w:rsidR="005666D4" w:rsidRPr="00E84E73">
        <w:rPr>
          <w:rFonts w:ascii="Times New Roman" w:hAnsi="Times New Roman" w:cs="Times New Roman"/>
          <w:sz w:val="24"/>
          <w:szCs w:val="24"/>
        </w:rPr>
        <w:t>»</w:t>
      </w:r>
      <w:r w:rsidRPr="00E84E73">
        <w:rPr>
          <w:rFonts w:ascii="Times New Roman" w:hAnsi="Times New Roman" w:cs="Times New Roman"/>
          <w:sz w:val="24"/>
          <w:szCs w:val="24"/>
        </w:rPr>
        <w:t xml:space="preserve">), не </w:t>
      </w:r>
      <w:proofErr w:type="gramStart"/>
      <w:r w:rsidRPr="00E84E73">
        <w:rPr>
          <w:rFonts w:ascii="Times New Roman" w:hAnsi="Times New Roman" w:cs="Times New Roman"/>
          <w:sz w:val="24"/>
          <w:szCs w:val="24"/>
        </w:rPr>
        <w:t>зарегистрирован</w:t>
      </w:r>
      <w:proofErr w:type="gramEnd"/>
      <w:r w:rsidRPr="00E84E73">
        <w:rPr>
          <w:rFonts w:ascii="Times New Roman" w:hAnsi="Times New Roman" w:cs="Times New Roman"/>
          <w:sz w:val="24"/>
          <w:szCs w:val="24"/>
        </w:rPr>
        <w:t xml:space="preserve"> в соответствии с действующим законодательством Российской Федерации и не осуществляет деятельность на территории города Иванова на дату подачи заявки на предоставление субсидии.</w:t>
      </w:r>
    </w:p>
    <w:p w:rsidR="00C63297" w:rsidRDefault="00C63297" w:rsidP="00760039">
      <w:pPr>
        <w:pStyle w:val="a3"/>
        <w:ind w:firstLine="709"/>
        <w:jc w:val="both"/>
        <w:rPr>
          <w:rFonts w:ascii="Times New Roman" w:hAnsi="Times New Roman" w:cs="Times New Roman"/>
          <w:sz w:val="24"/>
          <w:szCs w:val="24"/>
        </w:rPr>
      </w:pPr>
      <w:r w:rsidRPr="00E84E73">
        <w:rPr>
          <w:rFonts w:ascii="Times New Roman" w:hAnsi="Times New Roman" w:cs="Times New Roman"/>
          <w:sz w:val="24"/>
          <w:szCs w:val="24"/>
        </w:rPr>
        <w:t xml:space="preserve">2.15.1.2. Заявитель осуществляет деятельность, определенную в </w:t>
      </w:r>
      <w:hyperlink r:id="rId29">
        <w:proofErr w:type="gramStart"/>
        <w:r w:rsidRPr="00E84E73">
          <w:rPr>
            <w:rFonts w:ascii="Times New Roman" w:hAnsi="Times New Roman" w:cs="Times New Roman"/>
            <w:sz w:val="24"/>
            <w:szCs w:val="24"/>
          </w:rPr>
          <w:t>частях</w:t>
        </w:r>
        <w:proofErr w:type="gramEnd"/>
        <w:r w:rsidRPr="00E84E73">
          <w:rPr>
            <w:rFonts w:ascii="Times New Roman" w:hAnsi="Times New Roman" w:cs="Times New Roman"/>
            <w:sz w:val="24"/>
            <w:szCs w:val="24"/>
          </w:rPr>
          <w:t xml:space="preserve"> 3</w:t>
        </w:r>
      </w:hyperlink>
      <w:r w:rsidRPr="00E84E73">
        <w:rPr>
          <w:rFonts w:ascii="Times New Roman" w:hAnsi="Times New Roman" w:cs="Times New Roman"/>
          <w:sz w:val="24"/>
          <w:szCs w:val="24"/>
        </w:rPr>
        <w:t xml:space="preserve"> и </w:t>
      </w:r>
      <w:hyperlink r:id="rId30">
        <w:r w:rsidRPr="00E84E73">
          <w:rPr>
            <w:rFonts w:ascii="Times New Roman" w:hAnsi="Times New Roman" w:cs="Times New Roman"/>
            <w:sz w:val="24"/>
            <w:szCs w:val="24"/>
          </w:rPr>
          <w:t>4 статьи 14</w:t>
        </w:r>
      </w:hyperlink>
      <w:r w:rsidRPr="00E84E73">
        <w:rPr>
          <w:rFonts w:ascii="Times New Roman" w:hAnsi="Times New Roman" w:cs="Times New Roman"/>
          <w:sz w:val="24"/>
          <w:szCs w:val="24"/>
        </w:rPr>
        <w:t xml:space="preserve"> Федерального закона от 24.07.2007 </w:t>
      </w:r>
      <w:r w:rsidR="00E84E73" w:rsidRPr="00E84E73">
        <w:rPr>
          <w:rFonts w:ascii="Times New Roman" w:hAnsi="Times New Roman" w:cs="Times New Roman"/>
          <w:sz w:val="24"/>
          <w:szCs w:val="24"/>
        </w:rPr>
        <w:t>№</w:t>
      </w:r>
      <w:r w:rsidRPr="00E84E73">
        <w:rPr>
          <w:rFonts w:ascii="Times New Roman" w:hAnsi="Times New Roman" w:cs="Times New Roman"/>
          <w:sz w:val="24"/>
          <w:szCs w:val="24"/>
        </w:rPr>
        <w:t xml:space="preserve"> 209-ФЗ </w:t>
      </w:r>
      <w:r w:rsidR="00E84E73" w:rsidRPr="00E84E73">
        <w:rPr>
          <w:rFonts w:ascii="Times New Roman" w:hAnsi="Times New Roman" w:cs="Times New Roman"/>
          <w:sz w:val="24"/>
          <w:szCs w:val="24"/>
        </w:rPr>
        <w:t>«</w:t>
      </w:r>
      <w:r w:rsidRPr="00E84E73">
        <w:rPr>
          <w:rFonts w:ascii="Times New Roman" w:hAnsi="Times New Roman" w:cs="Times New Roman"/>
          <w:sz w:val="24"/>
          <w:szCs w:val="24"/>
        </w:rPr>
        <w:t>О развитии малого и среднего предпринимательства в Российской Федерации</w:t>
      </w:r>
      <w:r w:rsidR="00E84E73" w:rsidRPr="00E84E73">
        <w:rPr>
          <w:rFonts w:ascii="Times New Roman" w:hAnsi="Times New Roman" w:cs="Times New Roman"/>
          <w:sz w:val="24"/>
          <w:szCs w:val="24"/>
        </w:rPr>
        <w:t>»</w:t>
      </w:r>
      <w:r w:rsidRPr="00E84E73">
        <w:rPr>
          <w:rFonts w:ascii="Times New Roman" w:hAnsi="Times New Roman" w:cs="Times New Roman"/>
          <w:sz w:val="24"/>
          <w:szCs w:val="24"/>
        </w:rPr>
        <w:t>, на дату подачи заявки на предоставление субсидии.</w:t>
      </w:r>
    </w:p>
    <w:p w:rsidR="00E84E73" w:rsidRDefault="000C4E84" w:rsidP="000C4E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2.15.1.3. </w:t>
      </w:r>
      <w:proofErr w:type="gramStart"/>
      <w:r w:rsidR="00E84E73" w:rsidRPr="00940EE5">
        <w:rPr>
          <w:rFonts w:ascii="Times New Roman" w:hAnsi="Times New Roman" w:cs="Times New Roman"/>
          <w:sz w:val="24"/>
          <w:szCs w:val="24"/>
        </w:rPr>
        <w:t xml:space="preserve">Заявитель </w:t>
      </w:r>
      <w:r w:rsidRPr="00940EE5">
        <w:rPr>
          <w:rFonts w:ascii="Times New Roman" w:hAnsi="Times New Roman" w:cs="Times New Roman"/>
          <w:sz w:val="24"/>
          <w:szCs w:val="24"/>
        </w:rPr>
        <w:t>явля</w:t>
      </w:r>
      <w:r>
        <w:rPr>
          <w:rFonts w:ascii="Times New Roman" w:hAnsi="Times New Roman" w:cs="Times New Roman"/>
          <w:sz w:val="24"/>
          <w:szCs w:val="24"/>
        </w:rPr>
        <w:t>е</w:t>
      </w:r>
      <w:r w:rsidRPr="00940EE5">
        <w:rPr>
          <w:rFonts w:ascii="Times New Roman" w:hAnsi="Times New Roman" w:cs="Times New Roman"/>
          <w:sz w:val="24"/>
          <w:szCs w:val="24"/>
        </w:rPr>
        <w:t>тся</w:t>
      </w:r>
      <w:r w:rsidR="00E84E73" w:rsidRPr="00940EE5">
        <w:rPr>
          <w:rFonts w:ascii="Times New Roman" w:hAnsi="Times New Roman" w:cs="Times New Roman"/>
          <w:sz w:val="24"/>
          <w:szCs w:val="24"/>
        </w:rPr>
        <w:t xml:space="preserve"> иностранным юридическим лицом, в том числе местом регистрации которого является государство или территория, включенные </w:t>
      </w:r>
      <w:r w:rsidR="00E84E73" w:rsidRPr="00940EE5">
        <w:rPr>
          <w:rFonts w:ascii="Times New Roman" w:hAnsi="Times New Roman" w:cs="Times New Roman"/>
          <w:sz w:val="24"/>
          <w:szCs w:val="24"/>
        </w:rPr>
        <w:br/>
        <w:t xml:space="preserve">в утверждаемый Министерством финансов Российской Федерации перечень государств </w:t>
      </w:r>
      <w:r w:rsidR="00E84E73" w:rsidRPr="00940EE5">
        <w:rPr>
          <w:rFonts w:ascii="Times New Roman" w:hAnsi="Times New Roman" w:cs="Times New Roman"/>
          <w:sz w:val="24"/>
          <w:szCs w:val="24"/>
        </w:rPr>
        <w:br/>
        <w:t xml:space="preserve">и территорий, используемых для промежуточного (офшорного) владения активами </w:t>
      </w:r>
      <w:r w:rsidR="00E84E73" w:rsidRPr="00940EE5">
        <w:rPr>
          <w:rFonts w:ascii="Times New Roman" w:hAnsi="Times New Roman" w:cs="Times New Roman"/>
          <w:sz w:val="24"/>
          <w:szCs w:val="24"/>
        </w:rPr>
        <w:b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E84E73" w:rsidRPr="00940EE5">
        <w:rPr>
          <w:rFonts w:ascii="Times New Roman" w:hAnsi="Times New Roman" w:cs="Times New Roman"/>
          <w:sz w:val="24"/>
          <w:szCs w:val="24"/>
        </w:rPr>
        <w:t xml:space="preserve"> превышает 25 процентов (если иное не предусмотрено законодательством Российской Федерации). </w:t>
      </w:r>
      <w:proofErr w:type="gramStart"/>
      <w:r w:rsidR="00E84E73" w:rsidRPr="00940EE5">
        <w:rPr>
          <w:rFonts w:ascii="Times New Roman" w:hAnsi="Times New Roman" w:cs="Times New Roman"/>
          <w:sz w:val="24"/>
          <w:szCs w:val="24"/>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E84E73" w:rsidRPr="00940EE5">
        <w:rPr>
          <w:rFonts w:ascii="Times New Roman" w:hAnsi="Times New Roman" w:cs="Times New Roman"/>
          <w:sz w:val="24"/>
          <w:szCs w:val="24"/>
        </w:rPr>
        <w:t xml:space="preserve"> акционерных обществ</w:t>
      </w:r>
      <w:r w:rsidR="006B35B7" w:rsidRPr="006B35B7">
        <w:t xml:space="preserve"> </w:t>
      </w:r>
      <w:r w:rsidR="006B35B7" w:rsidRPr="006B35B7">
        <w:rPr>
          <w:rFonts w:ascii="Times New Roman" w:hAnsi="Times New Roman" w:cs="Times New Roman"/>
          <w:sz w:val="24"/>
          <w:szCs w:val="24"/>
        </w:rPr>
        <w:t>на дату подачи заявки на предоставление субсидии</w:t>
      </w:r>
      <w:r w:rsidR="00E84E73" w:rsidRPr="00940EE5">
        <w:rPr>
          <w:rFonts w:ascii="Times New Roman" w:hAnsi="Times New Roman" w:cs="Times New Roman"/>
          <w:sz w:val="24"/>
          <w:szCs w:val="24"/>
        </w:rPr>
        <w:t>.</w:t>
      </w:r>
    </w:p>
    <w:p w:rsidR="00E84E73" w:rsidRDefault="000C4E84" w:rsidP="000C4E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2.15.1.4. </w:t>
      </w:r>
      <w:r w:rsidR="00E84E73" w:rsidRPr="00940EE5">
        <w:rPr>
          <w:rFonts w:ascii="Times New Roman" w:hAnsi="Times New Roman" w:cs="Times New Roman"/>
          <w:sz w:val="24"/>
          <w:szCs w:val="24"/>
        </w:rPr>
        <w:t xml:space="preserve">Заявитель </w:t>
      </w:r>
      <w:r>
        <w:rPr>
          <w:rFonts w:ascii="Times New Roman" w:hAnsi="Times New Roman" w:cs="Times New Roman"/>
          <w:sz w:val="24"/>
          <w:szCs w:val="24"/>
        </w:rPr>
        <w:t>н</w:t>
      </w:r>
      <w:r w:rsidR="00E84E73" w:rsidRPr="00940EE5">
        <w:rPr>
          <w:rFonts w:ascii="Times New Roman" w:hAnsi="Times New Roman" w:cs="Times New Roman"/>
          <w:sz w:val="24"/>
          <w:szCs w:val="24"/>
        </w:rPr>
        <w:t xml:space="preserve">аходиться в </w:t>
      </w:r>
      <w:proofErr w:type="gramStart"/>
      <w:r w:rsidR="00E84E73" w:rsidRPr="00940EE5">
        <w:rPr>
          <w:rFonts w:ascii="Times New Roman" w:hAnsi="Times New Roman" w:cs="Times New Roman"/>
          <w:sz w:val="24"/>
          <w:szCs w:val="24"/>
        </w:rPr>
        <w:t>перечне</w:t>
      </w:r>
      <w:proofErr w:type="gramEnd"/>
      <w:r w:rsidR="00E84E73" w:rsidRPr="00940EE5">
        <w:rPr>
          <w:rFonts w:ascii="Times New Roman" w:hAnsi="Times New Roman" w:cs="Times New Roman"/>
          <w:sz w:val="24"/>
          <w:szCs w:val="24"/>
        </w:rPr>
        <w:t xml:space="preserve"> организаций и физических лиц, </w:t>
      </w:r>
      <w:r w:rsidR="00E84E73" w:rsidRPr="00940EE5">
        <w:rPr>
          <w:rFonts w:ascii="Times New Roman" w:hAnsi="Times New Roman" w:cs="Times New Roman"/>
          <w:sz w:val="24"/>
          <w:szCs w:val="24"/>
        </w:rPr>
        <w:br/>
        <w:t>в отношении которых имеются сведения об их причастности к экстремистской деятельности или терроризму</w:t>
      </w:r>
      <w:r w:rsidR="006B35B7" w:rsidRPr="006B35B7">
        <w:t xml:space="preserve"> </w:t>
      </w:r>
      <w:r w:rsidR="006B35B7" w:rsidRPr="006B35B7">
        <w:rPr>
          <w:rFonts w:ascii="Times New Roman" w:hAnsi="Times New Roman" w:cs="Times New Roman"/>
          <w:sz w:val="24"/>
          <w:szCs w:val="24"/>
        </w:rPr>
        <w:t>на дату подачи заявки на предоставление субсидии</w:t>
      </w:r>
      <w:r w:rsidR="00E84E73" w:rsidRPr="00940EE5">
        <w:rPr>
          <w:rFonts w:ascii="Times New Roman" w:hAnsi="Times New Roman" w:cs="Times New Roman"/>
          <w:sz w:val="24"/>
          <w:szCs w:val="24"/>
        </w:rPr>
        <w:t>.</w:t>
      </w:r>
    </w:p>
    <w:p w:rsidR="00E84E73" w:rsidRDefault="000C4E84" w:rsidP="000C4E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2.15.1.5. </w:t>
      </w:r>
      <w:proofErr w:type="gramStart"/>
      <w:r w:rsidR="00E84E73" w:rsidRPr="00940EE5">
        <w:rPr>
          <w:rFonts w:ascii="Times New Roman" w:hAnsi="Times New Roman" w:cs="Times New Roman"/>
          <w:sz w:val="24"/>
          <w:szCs w:val="24"/>
        </w:rPr>
        <w:t xml:space="preserve">Заявитель находиться в составляемых в рамках реализации полномочий, предусмотренных главой </w:t>
      </w:r>
      <w:proofErr w:type="spellStart"/>
      <w:r w:rsidR="00E84E73" w:rsidRPr="00940EE5">
        <w:rPr>
          <w:rFonts w:ascii="Times New Roman" w:hAnsi="Times New Roman" w:cs="Times New Roman"/>
          <w:sz w:val="24"/>
          <w:szCs w:val="24"/>
        </w:rPr>
        <w:t>VII</w:t>
      </w:r>
      <w:proofErr w:type="spellEnd"/>
      <w:r w:rsidR="00E84E73" w:rsidRPr="00940EE5">
        <w:rPr>
          <w:rFonts w:ascii="Times New Roman" w:hAnsi="Times New Roman" w:cs="Times New Roman"/>
          <w:sz w:val="24"/>
          <w:szCs w:val="24"/>
        </w:rPr>
        <w:t xml:space="preserve"> Устава ООН, Советом Безопасности ООН </w:t>
      </w:r>
      <w:r w:rsidR="00E84E73" w:rsidRPr="00940EE5">
        <w:rPr>
          <w:rFonts w:ascii="Times New Roman" w:hAnsi="Times New Roman" w:cs="Times New Roman"/>
          <w:sz w:val="24"/>
          <w:szCs w:val="24"/>
        </w:rPr>
        <w:br/>
        <w:t xml:space="preserve">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w:t>
      </w:r>
      <w:r w:rsidR="00E84E73" w:rsidRPr="00940EE5">
        <w:rPr>
          <w:rFonts w:ascii="Times New Roman" w:hAnsi="Times New Roman" w:cs="Times New Roman"/>
          <w:sz w:val="24"/>
          <w:szCs w:val="24"/>
        </w:rPr>
        <w:br/>
        <w:t>и террористами или с распространением оружия массового уничтожения</w:t>
      </w:r>
      <w:r w:rsidR="006B35B7" w:rsidRPr="006B35B7">
        <w:t xml:space="preserve"> </w:t>
      </w:r>
      <w:r w:rsidR="006B35B7" w:rsidRPr="006B35B7">
        <w:rPr>
          <w:rFonts w:ascii="Times New Roman" w:hAnsi="Times New Roman" w:cs="Times New Roman"/>
          <w:sz w:val="24"/>
          <w:szCs w:val="24"/>
        </w:rPr>
        <w:t>на дату подачи заявки на предоставление субсидии</w:t>
      </w:r>
      <w:r w:rsidR="00E84E73" w:rsidRPr="00940EE5">
        <w:rPr>
          <w:rFonts w:ascii="Times New Roman" w:hAnsi="Times New Roman" w:cs="Times New Roman"/>
          <w:sz w:val="24"/>
          <w:szCs w:val="24"/>
        </w:rPr>
        <w:t>.</w:t>
      </w:r>
      <w:proofErr w:type="gramEnd"/>
    </w:p>
    <w:p w:rsidR="000C4E84" w:rsidRDefault="000C4E84" w:rsidP="000C4E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2.15.1.6. </w:t>
      </w:r>
      <w:r w:rsidR="00E84E73" w:rsidRPr="00940EE5">
        <w:rPr>
          <w:rFonts w:ascii="Times New Roman" w:hAnsi="Times New Roman" w:cs="Times New Roman"/>
          <w:sz w:val="24"/>
          <w:szCs w:val="24"/>
        </w:rPr>
        <w:t>Заявитель получа</w:t>
      </w:r>
      <w:r>
        <w:rPr>
          <w:rFonts w:ascii="Times New Roman" w:hAnsi="Times New Roman" w:cs="Times New Roman"/>
          <w:sz w:val="24"/>
          <w:szCs w:val="24"/>
        </w:rPr>
        <w:t>л</w:t>
      </w:r>
      <w:r w:rsidR="00E84E73" w:rsidRPr="00940EE5">
        <w:rPr>
          <w:rFonts w:ascii="Times New Roman" w:hAnsi="Times New Roman" w:cs="Times New Roman"/>
          <w:sz w:val="24"/>
          <w:szCs w:val="24"/>
        </w:rPr>
        <w:t xml:space="preserve"> средства из бюджета города Иванова </w:t>
      </w:r>
      <w:r w:rsidR="00E84E73" w:rsidRPr="00940EE5">
        <w:rPr>
          <w:rFonts w:ascii="Times New Roman" w:hAnsi="Times New Roman" w:cs="Times New Roman"/>
          <w:sz w:val="24"/>
          <w:szCs w:val="24"/>
        </w:rPr>
        <w:br/>
        <w:t xml:space="preserve">на основании иных муниципальных правовых актов города Иванова на цели, указанные </w:t>
      </w:r>
      <w:r w:rsidR="00E84E73" w:rsidRPr="00940EE5">
        <w:rPr>
          <w:rFonts w:ascii="Times New Roman" w:hAnsi="Times New Roman" w:cs="Times New Roman"/>
          <w:sz w:val="24"/>
          <w:szCs w:val="24"/>
        </w:rPr>
        <w:br/>
        <w:t xml:space="preserve">в пункте </w:t>
      </w:r>
      <w:r>
        <w:rPr>
          <w:rFonts w:ascii="Times New Roman" w:hAnsi="Times New Roman" w:cs="Times New Roman"/>
          <w:sz w:val="24"/>
          <w:szCs w:val="24"/>
        </w:rPr>
        <w:t>2.5</w:t>
      </w:r>
      <w:r w:rsidR="00E84E73" w:rsidRPr="00940EE5">
        <w:rPr>
          <w:rFonts w:ascii="Times New Roman" w:hAnsi="Times New Roman" w:cs="Times New Roman"/>
          <w:sz w:val="24"/>
          <w:szCs w:val="24"/>
        </w:rPr>
        <w:t xml:space="preserve"> настоящего </w:t>
      </w:r>
      <w:r w:rsidRPr="000C4E84">
        <w:rPr>
          <w:rFonts w:ascii="Times New Roman" w:hAnsi="Times New Roman" w:cs="Times New Roman"/>
          <w:sz w:val="24"/>
          <w:szCs w:val="24"/>
        </w:rPr>
        <w:t>Регламента, на дату подачи заявки на предоставление субсидии.</w:t>
      </w:r>
    </w:p>
    <w:p w:rsidR="00E84E73" w:rsidRPr="00940EE5" w:rsidRDefault="000C4E84" w:rsidP="000C4E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2.15.1.7. </w:t>
      </w:r>
      <w:r w:rsidR="00E84E73" w:rsidRPr="00940EE5">
        <w:rPr>
          <w:rFonts w:ascii="Times New Roman" w:hAnsi="Times New Roman" w:cs="Times New Roman"/>
          <w:sz w:val="24"/>
          <w:szCs w:val="24"/>
        </w:rPr>
        <w:t xml:space="preserve">Заявитель является иностранным агентом в </w:t>
      </w:r>
      <w:proofErr w:type="gramStart"/>
      <w:r w:rsidR="00E84E73" w:rsidRPr="00940EE5">
        <w:rPr>
          <w:rFonts w:ascii="Times New Roman" w:hAnsi="Times New Roman" w:cs="Times New Roman"/>
          <w:sz w:val="24"/>
          <w:szCs w:val="24"/>
        </w:rPr>
        <w:t>соответствии</w:t>
      </w:r>
      <w:proofErr w:type="gramEnd"/>
      <w:r w:rsidR="00E84E73" w:rsidRPr="00940EE5">
        <w:rPr>
          <w:rFonts w:ascii="Times New Roman" w:hAnsi="Times New Roman" w:cs="Times New Roman"/>
          <w:sz w:val="24"/>
          <w:szCs w:val="24"/>
        </w:rPr>
        <w:t xml:space="preserve"> с Федеральным законом «О контроле за деятельностью лиц, находящихся под иностранным влиянием»</w:t>
      </w:r>
      <w:r w:rsidR="006B35B7" w:rsidRPr="006B35B7">
        <w:t xml:space="preserve"> </w:t>
      </w:r>
      <w:r w:rsidR="006B35B7" w:rsidRPr="006B35B7">
        <w:rPr>
          <w:rFonts w:ascii="Times New Roman" w:hAnsi="Times New Roman" w:cs="Times New Roman"/>
          <w:sz w:val="24"/>
          <w:szCs w:val="24"/>
        </w:rPr>
        <w:t>на дату подачи заявки на предоставление субсидии</w:t>
      </w:r>
      <w:r w:rsidR="00E84E73" w:rsidRPr="00940EE5">
        <w:rPr>
          <w:rFonts w:ascii="Times New Roman" w:hAnsi="Times New Roman" w:cs="Times New Roman"/>
          <w:sz w:val="24"/>
          <w:szCs w:val="24"/>
        </w:rPr>
        <w:t>.</w:t>
      </w:r>
    </w:p>
    <w:p w:rsidR="00C63297" w:rsidRPr="006B35B7" w:rsidRDefault="00C63297" w:rsidP="00760039">
      <w:pPr>
        <w:pStyle w:val="a3"/>
        <w:ind w:firstLine="709"/>
        <w:jc w:val="both"/>
        <w:rPr>
          <w:rFonts w:ascii="Times New Roman" w:hAnsi="Times New Roman" w:cs="Times New Roman"/>
          <w:sz w:val="24"/>
          <w:szCs w:val="24"/>
        </w:rPr>
      </w:pPr>
      <w:r w:rsidRPr="006B35B7">
        <w:rPr>
          <w:rFonts w:ascii="Times New Roman" w:hAnsi="Times New Roman" w:cs="Times New Roman"/>
          <w:sz w:val="24"/>
          <w:szCs w:val="24"/>
        </w:rPr>
        <w:t>2.15.1.</w:t>
      </w:r>
      <w:r w:rsidR="006B35B7" w:rsidRPr="006B35B7">
        <w:rPr>
          <w:rFonts w:ascii="Times New Roman" w:hAnsi="Times New Roman" w:cs="Times New Roman"/>
          <w:sz w:val="24"/>
          <w:szCs w:val="24"/>
        </w:rPr>
        <w:t>8</w:t>
      </w:r>
      <w:r w:rsidRPr="006B35B7">
        <w:rPr>
          <w:rFonts w:ascii="Times New Roman" w:hAnsi="Times New Roman" w:cs="Times New Roman"/>
          <w:sz w:val="24"/>
          <w:szCs w:val="24"/>
        </w:rPr>
        <w:t>. На дату подачи заявки на предоставление субсидии у заявителя имеются:</w:t>
      </w:r>
    </w:p>
    <w:p w:rsidR="00C63297" w:rsidRPr="006B35B7" w:rsidRDefault="00C63297" w:rsidP="00760039">
      <w:pPr>
        <w:pStyle w:val="a3"/>
        <w:ind w:firstLine="709"/>
        <w:jc w:val="both"/>
        <w:rPr>
          <w:rFonts w:ascii="Times New Roman" w:hAnsi="Times New Roman" w:cs="Times New Roman"/>
          <w:sz w:val="24"/>
          <w:szCs w:val="24"/>
        </w:rPr>
      </w:pPr>
      <w:r w:rsidRPr="006B35B7">
        <w:rPr>
          <w:rFonts w:ascii="Times New Roman" w:hAnsi="Times New Roman" w:cs="Times New Roman"/>
          <w:sz w:val="24"/>
          <w:szCs w:val="24"/>
        </w:rPr>
        <w:t>- неисполненная обязанность по уплате налогов, сборов, страховых взносов, пеней, штрафов, процентов, подлежащих уплате;</w:t>
      </w:r>
    </w:p>
    <w:p w:rsidR="00C63297" w:rsidRPr="006B35B7" w:rsidRDefault="00C63297" w:rsidP="00760039">
      <w:pPr>
        <w:pStyle w:val="a3"/>
        <w:ind w:firstLine="709"/>
        <w:jc w:val="both"/>
        <w:rPr>
          <w:rFonts w:ascii="Times New Roman" w:hAnsi="Times New Roman" w:cs="Times New Roman"/>
          <w:sz w:val="24"/>
          <w:szCs w:val="24"/>
        </w:rPr>
      </w:pPr>
      <w:r w:rsidRPr="006B35B7">
        <w:rPr>
          <w:rFonts w:ascii="Times New Roman" w:hAnsi="Times New Roman" w:cs="Times New Roman"/>
          <w:sz w:val="24"/>
          <w:szCs w:val="24"/>
        </w:rPr>
        <w:lastRenderedPageBreak/>
        <w:t>- просроченная (неурегулированная) задолженность по денежным обязательствам перед городом Ивановом, просроченная задолженность по возврату в бюджет города Иванова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Иванова.</w:t>
      </w:r>
    </w:p>
    <w:p w:rsidR="00C63297" w:rsidRPr="00652A6F" w:rsidRDefault="00C63297" w:rsidP="00760039">
      <w:pPr>
        <w:pStyle w:val="a3"/>
        <w:ind w:firstLine="709"/>
        <w:jc w:val="both"/>
        <w:rPr>
          <w:rFonts w:ascii="Times New Roman" w:hAnsi="Times New Roman" w:cs="Times New Roman"/>
          <w:sz w:val="24"/>
          <w:szCs w:val="24"/>
        </w:rPr>
      </w:pPr>
      <w:r w:rsidRPr="00652A6F">
        <w:rPr>
          <w:rFonts w:ascii="Times New Roman" w:hAnsi="Times New Roman" w:cs="Times New Roman"/>
          <w:sz w:val="24"/>
          <w:szCs w:val="24"/>
        </w:rPr>
        <w:t>2.15.1.</w:t>
      </w:r>
      <w:r w:rsidR="00652A6F" w:rsidRPr="00652A6F">
        <w:rPr>
          <w:rFonts w:ascii="Times New Roman" w:hAnsi="Times New Roman" w:cs="Times New Roman"/>
          <w:sz w:val="24"/>
          <w:szCs w:val="24"/>
        </w:rPr>
        <w:t>9</w:t>
      </w:r>
      <w:r w:rsidRPr="00652A6F">
        <w:rPr>
          <w:rFonts w:ascii="Times New Roman" w:hAnsi="Times New Roman" w:cs="Times New Roman"/>
          <w:sz w:val="24"/>
          <w:szCs w:val="24"/>
        </w:rPr>
        <w:t xml:space="preserve">. </w:t>
      </w:r>
      <w:proofErr w:type="gramStart"/>
      <w:r w:rsidRPr="00652A6F">
        <w:rPr>
          <w:rFonts w:ascii="Times New Roman" w:hAnsi="Times New Roman" w:cs="Times New Roman"/>
          <w:sz w:val="24"/>
          <w:szCs w:val="24"/>
        </w:rPr>
        <w:t>Заявитель - юридическое лицо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введена процедура банкротства, деятельность заявителя приостановлена в порядке, предусмотренном законодательством Российской Федерации, заявитель - индивидуальный предприниматель прекратил деятельность в качестве индивидуального предпринимателя, физическое лицо - в качестве физического лица, применяющего специальный налоговый режим, на дату подачи заявки</w:t>
      </w:r>
      <w:proofErr w:type="gramEnd"/>
      <w:r w:rsidRPr="00652A6F">
        <w:rPr>
          <w:rFonts w:ascii="Times New Roman" w:hAnsi="Times New Roman" w:cs="Times New Roman"/>
          <w:sz w:val="24"/>
          <w:szCs w:val="24"/>
        </w:rPr>
        <w:t xml:space="preserve"> на предоставление субсидии.</w:t>
      </w:r>
    </w:p>
    <w:p w:rsidR="00C63297" w:rsidRPr="00CF031F" w:rsidRDefault="00C63297" w:rsidP="00760039">
      <w:pPr>
        <w:pStyle w:val="a3"/>
        <w:ind w:firstLine="709"/>
        <w:jc w:val="both"/>
        <w:rPr>
          <w:rFonts w:ascii="Times New Roman" w:hAnsi="Times New Roman" w:cs="Times New Roman"/>
          <w:sz w:val="24"/>
          <w:szCs w:val="24"/>
        </w:rPr>
      </w:pPr>
      <w:r w:rsidRPr="00CF031F">
        <w:rPr>
          <w:rFonts w:ascii="Times New Roman" w:hAnsi="Times New Roman" w:cs="Times New Roman"/>
          <w:sz w:val="24"/>
          <w:szCs w:val="24"/>
        </w:rPr>
        <w:t>2.15.1.</w:t>
      </w:r>
      <w:r w:rsidR="00CF031F" w:rsidRPr="00CF031F">
        <w:rPr>
          <w:rFonts w:ascii="Times New Roman" w:hAnsi="Times New Roman" w:cs="Times New Roman"/>
          <w:sz w:val="24"/>
          <w:szCs w:val="24"/>
        </w:rPr>
        <w:t>10</w:t>
      </w:r>
      <w:r w:rsidRPr="00CF031F">
        <w:rPr>
          <w:rFonts w:ascii="Times New Roman" w:hAnsi="Times New Roman" w:cs="Times New Roman"/>
          <w:sz w:val="24"/>
          <w:szCs w:val="24"/>
        </w:rPr>
        <w:t xml:space="preserve">. Наличие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CF031F" w:rsidRPr="00CF031F">
        <w:rPr>
          <w:rFonts w:ascii="Times New Roman" w:hAnsi="Times New Roman" w:cs="Times New Roman"/>
          <w:sz w:val="24"/>
          <w:szCs w:val="24"/>
        </w:rPr>
        <w:t xml:space="preserve">(при наличии) </w:t>
      </w:r>
      <w:r w:rsidRPr="00CF031F">
        <w:rPr>
          <w:rFonts w:ascii="Times New Roman" w:hAnsi="Times New Roman" w:cs="Times New Roman"/>
          <w:sz w:val="24"/>
          <w:szCs w:val="24"/>
        </w:rPr>
        <w:t>заявителя, являющегося юридическим лицом, об индивидуальном предпринимателе и о физическом лице - производителе товаров, работ, услуг, на дату подачи заявки на предоставление субсидии.</w:t>
      </w:r>
    </w:p>
    <w:p w:rsidR="00C63297" w:rsidRPr="00CF031F" w:rsidRDefault="00C63297" w:rsidP="00760039">
      <w:pPr>
        <w:pStyle w:val="a3"/>
        <w:ind w:firstLine="709"/>
        <w:jc w:val="both"/>
        <w:rPr>
          <w:rFonts w:ascii="Times New Roman" w:hAnsi="Times New Roman" w:cs="Times New Roman"/>
          <w:sz w:val="24"/>
          <w:szCs w:val="24"/>
        </w:rPr>
      </w:pPr>
      <w:r w:rsidRPr="00CF031F">
        <w:rPr>
          <w:rFonts w:ascii="Times New Roman" w:hAnsi="Times New Roman" w:cs="Times New Roman"/>
          <w:sz w:val="24"/>
          <w:szCs w:val="24"/>
        </w:rPr>
        <w:t>2.15.1.</w:t>
      </w:r>
      <w:r w:rsidR="00CF031F" w:rsidRPr="00CF031F">
        <w:rPr>
          <w:rFonts w:ascii="Times New Roman" w:hAnsi="Times New Roman" w:cs="Times New Roman"/>
          <w:sz w:val="24"/>
          <w:szCs w:val="24"/>
        </w:rPr>
        <w:t>11</w:t>
      </w:r>
      <w:r w:rsidRPr="00CF031F">
        <w:rPr>
          <w:rFonts w:ascii="Times New Roman" w:hAnsi="Times New Roman" w:cs="Times New Roman"/>
          <w:sz w:val="24"/>
          <w:szCs w:val="24"/>
        </w:rPr>
        <w:t>. Дата подачи заявки о предоставлении субсидии превышает:</w:t>
      </w:r>
    </w:p>
    <w:p w:rsidR="00C63297" w:rsidRPr="00CF031F" w:rsidRDefault="00C63297" w:rsidP="00760039">
      <w:pPr>
        <w:pStyle w:val="a3"/>
        <w:ind w:firstLine="709"/>
        <w:jc w:val="both"/>
        <w:rPr>
          <w:rFonts w:ascii="Times New Roman" w:hAnsi="Times New Roman" w:cs="Times New Roman"/>
          <w:sz w:val="24"/>
          <w:szCs w:val="24"/>
        </w:rPr>
      </w:pPr>
      <w:r w:rsidRPr="00CF031F">
        <w:rPr>
          <w:rFonts w:ascii="Times New Roman" w:hAnsi="Times New Roman" w:cs="Times New Roman"/>
          <w:sz w:val="24"/>
          <w:szCs w:val="24"/>
        </w:rPr>
        <w:t xml:space="preserve">- 18 месяцев со дня окончания выполнения документально подтвержденного мероприятия, по которому заявитель претендует на получение субсидии, в отношении субсидий, предусмотренных </w:t>
      </w:r>
      <w:hyperlink w:anchor="P95">
        <w:r w:rsidRPr="00CF031F">
          <w:rPr>
            <w:rFonts w:ascii="Times New Roman" w:hAnsi="Times New Roman" w:cs="Times New Roman"/>
            <w:sz w:val="24"/>
            <w:szCs w:val="24"/>
          </w:rPr>
          <w:t>подпунктами 2.5.1</w:t>
        </w:r>
      </w:hyperlink>
      <w:r w:rsidRPr="00CF031F">
        <w:rPr>
          <w:rFonts w:ascii="Times New Roman" w:hAnsi="Times New Roman" w:cs="Times New Roman"/>
          <w:sz w:val="24"/>
          <w:szCs w:val="24"/>
        </w:rPr>
        <w:t xml:space="preserve">, </w:t>
      </w:r>
      <w:hyperlink w:anchor="P97">
        <w:r w:rsidRPr="00CF031F">
          <w:rPr>
            <w:rFonts w:ascii="Times New Roman" w:hAnsi="Times New Roman" w:cs="Times New Roman"/>
            <w:sz w:val="24"/>
            <w:szCs w:val="24"/>
          </w:rPr>
          <w:t>2.5.2</w:t>
        </w:r>
      </w:hyperlink>
      <w:r w:rsidRPr="00CF031F">
        <w:rPr>
          <w:rFonts w:ascii="Times New Roman" w:hAnsi="Times New Roman" w:cs="Times New Roman"/>
          <w:sz w:val="24"/>
          <w:szCs w:val="24"/>
        </w:rPr>
        <w:t xml:space="preserve">, </w:t>
      </w:r>
      <w:hyperlink w:anchor="P102">
        <w:r w:rsidRPr="00CF031F">
          <w:rPr>
            <w:rFonts w:ascii="Times New Roman" w:hAnsi="Times New Roman" w:cs="Times New Roman"/>
            <w:sz w:val="24"/>
            <w:szCs w:val="24"/>
          </w:rPr>
          <w:t>2.5.4 пункта 2.5</w:t>
        </w:r>
      </w:hyperlink>
      <w:r w:rsidRPr="00CF031F">
        <w:rPr>
          <w:rFonts w:ascii="Times New Roman" w:hAnsi="Times New Roman" w:cs="Times New Roman"/>
          <w:sz w:val="24"/>
          <w:szCs w:val="24"/>
        </w:rPr>
        <w:t xml:space="preserve"> настоящего Регламента;</w:t>
      </w:r>
    </w:p>
    <w:p w:rsidR="00C63297" w:rsidRPr="00CF031F" w:rsidRDefault="00C63297" w:rsidP="00760039">
      <w:pPr>
        <w:pStyle w:val="a3"/>
        <w:ind w:firstLine="709"/>
        <w:jc w:val="both"/>
        <w:rPr>
          <w:rFonts w:ascii="Times New Roman" w:hAnsi="Times New Roman" w:cs="Times New Roman"/>
          <w:sz w:val="24"/>
          <w:szCs w:val="24"/>
        </w:rPr>
      </w:pPr>
      <w:r w:rsidRPr="00CF031F">
        <w:rPr>
          <w:rFonts w:ascii="Times New Roman" w:hAnsi="Times New Roman" w:cs="Times New Roman"/>
          <w:sz w:val="24"/>
          <w:szCs w:val="24"/>
        </w:rPr>
        <w:t xml:space="preserve">- 36 месяцев со дня окончания выполнения документально подтвержденного мероприятия, по которому заявитель претендует на получение субсидии, в отношении субсидии, предусмотренной </w:t>
      </w:r>
      <w:hyperlink w:anchor="P99">
        <w:r w:rsidRPr="00CF031F">
          <w:rPr>
            <w:rFonts w:ascii="Times New Roman" w:hAnsi="Times New Roman" w:cs="Times New Roman"/>
            <w:sz w:val="24"/>
            <w:szCs w:val="24"/>
          </w:rPr>
          <w:t>подпунктом 2.5.3 пункта 2.5</w:t>
        </w:r>
      </w:hyperlink>
      <w:r w:rsidRPr="00CF031F">
        <w:rPr>
          <w:rFonts w:ascii="Times New Roman" w:hAnsi="Times New Roman" w:cs="Times New Roman"/>
          <w:sz w:val="24"/>
          <w:szCs w:val="24"/>
        </w:rPr>
        <w:t xml:space="preserve"> настоящего Регламента.</w:t>
      </w:r>
    </w:p>
    <w:p w:rsidR="00C63297" w:rsidRPr="00115EB3" w:rsidRDefault="00C63297" w:rsidP="00760039">
      <w:pPr>
        <w:pStyle w:val="a3"/>
        <w:ind w:firstLine="709"/>
        <w:jc w:val="both"/>
        <w:rPr>
          <w:rFonts w:ascii="Times New Roman" w:hAnsi="Times New Roman" w:cs="Times New Roman"/>
          <w:sz w:val="24"/>
          <w:szCs w:val="24"/>
        </w:rPr>
      </w:pPr>
      <w:r w:rsidRPr="00CF031F">
        <w:rPr>
          <w:rFonts w:ascii="Times New Roman" w:hAnsi="Times New Roman" w:cs="Times New Roman"/>
          <w:sz w:val="24"/>
          <w:szCs w:val="24"/>
        </w:rPr>
        <w:t>2.15.1.</w:t>
      </w:r>
      <w:r w:rsidR="00CF031F" w:rsidRPr="00CF031F">
        <w:rPr>
          <w:rFonts w:ascii="Times New Roman" w:hAnsi="Times New Roman" w:cs="Times New Roman"/>
          <w:sz w:val="24"/>
          <w:szCs w:val="24"/>
        </w:rPr>
        <w:t>12</w:t>
      </w:r>
      <w:r w:rsidRPr="00CF031F">
        <w:rPr>
          <w:rFonts w:ascii="Times New Roman" w:hAnsi="Times New Roman" w:cs="Times New Roman"/>
          <w:sz w:val="24"/>
          <w:szCs w:val="24"/>
        </w:rPr>
        <w:t xml:space="preserve">. </w:t>
      </w:r>
      <w:proofErr w:type="gramStart"/>
      <w:r w:rsidRPr="00CF031F">
        <w:rPr>
          <w:rFonts w:ascii="Times New Roman" w:hAnsi="Times New Roman" w:cs="Times New Roman"/>
          <w:sz w:val="24"/>
          <w:szCs w:val="24"/>
        </w:rPr>
        <w:t xml:space="preserve">Размер среднемесячной заработной платы одного работника, работодателем которого является заявитель, ниже величины минимального размера оплаты труда, установленного в соответствии с законодательством Российской Федерации </w:t>
      </w:r>
      <w:r w:rsidRPr="00115EB3">
        <w:rPr>
          <w:rFonts w:ascii="Times New Roman" w:hAnsi="Times New Roman" w:cs="Times New Roman"/>
          <w:sz w:val="24"/>
          <w:szCs w:val="24"/>
        </w:rPr>
        <w:t>на дату подачи заявки на предоставление субсидии, за исключением индивидуальных предпринимателей, не имеющих наемных работников, физических лиц, применяющих специальный налоговый режим.</w:t>
      </w:r>
      <w:proofErr w:type="gramEnd"/>
    </w:p>
    <w:p w:rsidR="00C63297" w:rsidRPr="00101EE9" w:rsidRDefault="00C63297" w:rsidP="00760039">
      <w:pPr>
        <w:pStyle w:val="a3"/>
        <w:ind w:firstLine="709"/>
        <w:jc w:val="both"/>
        <w:rPr>
          <w:rFonts w:ascii="Times New Roman" w:hAnsi="Times New Roman" w:cs="Times New Roman"/>
          <w:sz w:val="24"/>
          <w:szCs w:val="24"/>
        </w:rPr>
      </w:pPr>
      <w:r w:rsidRPr="00101EE9">
        <w:rPr>
          <w:rFonts w:ascii="Times New Roman" w:hAnsi="Times New Roman" w:cs="Times New Roman"/>
          <w:sz w:val="24"/>
          <w:szCs w:val="24"/>
        </w:rPr>
        <w:t>2.15.1.1</w:t>
      </w:r>
      <w:r w:rsidR="00101EE9" w:rsidRPr="00101EE9">
        <w:rPr>
          <w:rFonts w:ascii="Times New Roman" w:hAnsi="Times New Roman" w:cs="Times New Roman"/>
          <w:sz w:val="24"/>
          <w:szCs w:val="24"/>
        </w:rPr>
        <w:t>3</w:t>
      </w:r>
      <w:r w:rsidRPr="00101EE9">
        <w:rPr>
          <w:rFonts w:ascii="Times New Roman" w:hAnsi="Times New Roman" w:cs="Times New Roman"/>
          <w:sz w:val="24"/>
          <w:szCs w:val="24"/>
        </w:rPr>
        <w:t xml:space="preserve">. Основной вид деятельности заявителя (в случае получения субсидии, предусмотренной </w:t>
      </w:r>
      <w:hyperlink w:anchor="P99">
        <w:r w:rsidRPr="00101EE9">
          <w:rPr>
            <w:rFonts w:ascii="Times New Roman" w:hAnsi="Times New Roman" w:cs="Times New Roman"/>
            <w:sz w:val="24"/>
            <w:szCs w:val="24"/>
          </w:rPr>
          <w:t>подпунктом 2.5.3 пункта 2.5</w:t>
        </w:r>
      </w:hyperlink>
      <w:r w:rsidRPr="00101EE9">
        <w:rPr>
          <w:rFonts w:ascii="Times New Roman" w:hAnsi="Times New Roman" w:cs="Times New Roman"/>
          <w:sz w:val="24"/>
          <w:szCs w:val="24"/>
        </w:rPr>
        <w:t xml:space="preserve"> настоящего Регламента) на дату подачи заявки на предоставление субсидии:</w:t>
      </w:r>
    </w:p>
    <w:p w:rsidR="00C63297" w:rsidRPr="00101EE9" w:rsidRDefault="00C63297" w:rsidP="00760039">
      <w:pPr>
        <w:pStyle w:val="a3"/>
        <w:ind w:firstLine="709"/>
        <w:jc w:val="both"/>
        <w:rPr>
          <w:rFonts w:ascii="Times New Roman" w:hAnsi="Times New Roman" w:cs="Times New Roman"/>
          <w:sz w:val="24"/>
          <w:szCs w:val="24"/>
        </w:rPr>
      </w:pPr>
      <w:r w:rsidRPr="00101EE9">
        <w:rPr>
          <w:rFonts w:ascii="Times New Roman" w:hAnsi="Times New Roman" w:cs="Times New Roman"/>
          <w:sz w:val="24"/>
          <w:szCs w:val="24"/>
        </w:rPr>
        <w:t>- не относится к сфере производства товаров (работ, услуг);</w:t>
      </w:r>
    </w:p>
    <w:p w:rsidR="00C63297" w:rsidRPr="00101EE9" w:rsidRDefault="00C63297" w:rsidP="00760039">
      <w:pPr>
        <w:pStyle w:val="a3"/>
        <w:ind w:firstLine="709"/>
        <w:jc w:val="both"/>
        <w:rPr>
          <w:rFonts w:ascii="Times New Roman" w:hAnsi="Times New Roman" w:cs="Times New Roman"/>
          <w:sz w:val="24"/>
          <w:szCs w:val="24"/>
        </w:rPr>
      </w:pPr>
      <w:r w:rsidRPr="00101EE9">
        <w:rPr>
          <w:rFonts w:ascii="Times New Roman" w:hAnsi="Times New Roman" w:cs="Times New Roman"/>
          <w:sz w:val="24"/>
          <w:szCs w:val="24"/>
        </w:rPr>
        <w:t>- не включен в следующие разделы Общероссийского классификатора видов экономической деятельности (ОК 029-2014 (</w:t>
      </w:r>
      <w:proofErr w:type="spellStart"/>
      <w:r w:rsidRPr="00101EE9">
        <w:rPr>
          <w:rFonts w:ascii="Times New Roman" w:hAnsi="Times New Roman" w:cs="Times New Roman"/>
          <w:sz w:val="24"/>
          <w:szCs w:val="24"/>
        </w:rPr>
        <w:t>КДЕС</w:t>
      </w:r>
      <w:proofErr w:type="spellEnd"/>
      <w:proofErr w:type="gramStart"/>
      <w:r w:rsidRPr="00101EE9">
        <w:rPr>
          <w:rFonts w:ascii="Times New Roman" w:hAnsi="Times New Roman" w:cs="Times New Roman"/>
          <w:sz w:val="24"/>
          <w:szCs w:val="24"/>
        </w:rPr>
        <w:t xml:space="preserve"> Р</w:t>
      </w:r>
      <w:proofErr w:type="gramEnd"/>
      <w:r w:rsidRPr="00101EE9">
        <w:rPr>
          <w:rFonts w:ascii="Times New Roman" w:hAnsi="Times New Roman" w:cs="Times New Roman"/>
          <w:sz w:val="24"/>
          <w:szCs w:val="24"/>
        </w:rPr>
        <w:t xml:space="preserve">ед. 2)) (за исключением физических лиц, применяющих специальный налоговый режим): </w:t>
      </w:r>
      <w:hyperlink r:id="rId31">
        <w:r w:rsidRPr="00101EE9">
          <w:rPr>
            <w:rFonts w:ascii="Times New Roman" w:hAnsi="Times New Roman" w:cs="Times New Roman"/>
            <w:sz w:val="24"/>
            <w:szCs w:val="24"/>
          </w:rPr>
          <w:t>раздел C</w:t>
        </w:r>
      </w:hyperlink>
      <w:r w:rsidRPr="00101EE9">
        <w:rPr>
          <w:rFonts w:ascii="Times New Roman" w:hAnsi="Times New Roman" w:cs="Times New Roman"/>
          <w:sz w:val="24"/>
          <w:szCs w:val="24"/>
        </w:rPr>
        <w:t xml:space="preserve"> </w:t>
      </w:r>
      <w:r w:rsidR="00101EE9" w:rsidRPr="00101EE9">
        <w:rPr>
          <w:rFonts w:ascii="Times New Roman" w:hAnsi="Times New Roman" w:cs="Times New Roman"/>
          <w:sz w:val="24"/>
          <w:szCs w:val="24"/>
        </w:rPr>
        <w:t>«</w:t>
      </w:r>
      <w:r w:rsidRPr="00101EE9">
        <w:rPr>
          <w:rFonts w:ascii="Times New Roman" w:hAnsi="Times New Roman" w:cs="Times New Roman"/>
          <w:sz w:val="24"/>
          <w:szCs w:val="24"/>
        </w:rPr>
        <w:t>Обрабатывающие производства</w:t>
      </w:r>
      <w:r w:rsidR="00101EE9" w:rsidRPr="00101EE9">
        <w:rPr>
          <w:rFonts w:ascii="Times New Roman" w:hAnsi="Times New Roman" w:cs="Times New Roman"/>
          <w:sz w:val="24"/>
          <w:szCs w:val="24"/>
        </w:rPr>
        <w:t>»</w:t>
      </w:r>
      <w:r w:rsidRPr="00101EE9">
        <w:rPr>
          <w:rFonts w:ascii="Times New Roman" w:hAnsi="Times New Roman" w:cs="Times New Roman"/>
          <w:sz w:val="24"/>
          <w:szCs w:val="24"/>
        </w:rPr>
        <w:t xml:space="preserve"> и </w:t>
      </w:r>
      <w:hyperlink r:id="rId32">
        <w:r w:rsidRPr="00101EE9">
          <w:rPr>
            <w:rFonts w:ascii="Times New Roman" w:hAnsi="Times New Roman" w:cs="Times New Roman"/>
            <w:sz w:val="24"/>
            <w:szCs w:val="24"/>
          </w:rPr>
          <w:t>раздел J</w:t>
        </w:r>
      </w:hyperlink>
      <w:r w:rsidRPr="00101EE9">
        <w:rPr>
          <w:rFonts w:ascii="Times New Roman" w:hAnsi="Times New Roman" w:cs="Times New Roman"/>
          <w:sz w:val="24"/>
          <w:szCs w:val="24"/>
        </w:rPr>
        <w:t xml:space="preserve"> </w:t>
      </w:r>
      <w:r w:rsidR="00101EE9" w:rsidRPr="00101EE9">
        <w:rPr>
          <w:rFonts w:ascii="Times New Roman" w:hAnsi="Times New Roman" w:cs="Times New Roman"/>
          <w:sz w:val="24"/>
          <w:szCs w:val="24"/>
        </w:rPr>
        <w:t>«</w:t>
      </w:r>
      <w:r w:rsidRPr="00101EE9">
        <w:rPr>
          <w:rFonts w:ascii="Times New Roman" w:hAnsi="Times New Roman" w:cs="Times New Roman"/>
          <w:sz w:val="24"/>
          <w:szCs w:val="24"/>
        </w:rPr>
        <w:t>Деятельность в области информации и связи</w:t>
      </w:r>
      <w:r w:rsidR="00101EE9" w:rsidRPr="00101EE9">
        <w:rPr>
          <w:rFonts w:ascii="Times New Roman" w:hAnsi="Times New Roman" w:cs="Times New Roman"/>
          <w:sz w:val="24"/>
          <w:szCs w:val="24"/>
        </w:rPr>
        <w:t>»</w:t>
      </w:r>
      <w:r w:rsidRPr="00101EE9">
        <w:rPr>
          <w:rFonts w:ascii="Times New Roman" w:hAnsi="Times New Roman" w:cs="Times New Roman"/>
          <w:sz w:val="24"/>
          <w:szCs w:val="24"/>
        </w:rPr>
        <w:t>.</w:t>
      </w:r>
    </w:p>
    <w:p w:rsidR="000500C4" w:rsidRPr="00940EE5" w:rsidRDefault="000500C4" w:rsidP="000500C4">
      <w:pPr>
        <w:pStyle w:val="a3"/>
        <w:ind w:firstLine="709"/>
        <w:jc w:val="both"/>
        <w:rPr>
          <w:rFonts w:ascii="Times New Roman" w:hAnsi="Times New Roman" w:cs="Times New Roman"/>
          <w:sz w:val="24"/>
          <w:szCs w:val="24"/>
        </w:rPr>
      </w:pPr>
      <w:r w:rsidRPr="00101EE9">
        <w:rPr>
          <w:rFonts w:ascii="Times New Roman" w:hAnsi="Times New Roman" w:cs="Times New Roman"/>
          <w:sz w:val="24"/>
          <w:szCs w:val="24"/>
        </w:rPr>
        <w:t>2.15.1.1</w:t>
      </w:r>
      <w:r>
        <w:rPr>
          <w:rFonts w:ascii="Times New Roman" w:hAnsi="Times New Roman" w:cs="Times New Roman"/>
          <w:sz w:val="24"/>
          <w:szCs w:val="24"/>
        </w:rPr>
        <w:t>4</w:t>
      </w:r>
      <w:r w:rsidRPr="00101EE9">
        <w:rPr>
          <w:rFonts w:ascii="Times New Roman" w:hAnsi="Times New Roman" w:cs="Times New Roman"/>
          <w:sz w:val="24"/>
          <w:szCs w:val="24"/>
        </w:rPr>
        <w:t>.</w:t>
      </w:r>
      <w:r>
        <w:rPr>
          <w:rFonts w:ascii="Times New Roman" w:hAnsi="Times New Roman" w:cs="Times New Roman"/>
          <w:sz w:val="24"/>
          <w:szCs w:val="24"/>
        </w:rPr>
        <w:t xml:space="preserve"> Отсутствие </w:t>
      </w:r>
      <w:r w:rsidRPr="00940EE5">
        <w:rPr>
          <w:rFonts w:ascii="Times New Roman" w:hAnsi="Times New Roman" w:cs="Times New Roman"/>
          <w:sz w:val="24"/>
          <w:szCs w:val="24"/>
        </w:rPr>
        <w:t xml:space="preserve">на производственном оборудовании серийного (заводского) номера, который соответствует серийному (заводскому) номеру, указанному в представленных заявителем документах в соответствии с </w:t>
      </w:r>
      <w:r w:rsidRPr="00D5235D">
        <w:rPr>
          <w:rFonts w:ascii="Times New Roman" w:hAnsi="Times New Roman" w:cs="Times New Roman"/>
          <w:sz w:val="24"/>
          <w:szCs w:val="24"/>
        </w:rPr>
        <w:t xml:space="preserve">подпунктом </w:t>
      </w:r>
      <w:r w:rsidR="00D5235D" w:rsidRPr="00D5235D">
        <w:rPr>
          <w:rFonts w:ascii="Times New Roman" w:hAnsi="Times New Roman" w:cs="Times New Roman"/>
          <w:sz w:val="24"/>
          <w:szCs w:val="24"/>
        </w:rPr>
        <w:t>2.12.3.1 пункта 2.12</w:t>
      </w:r>
      <w:r w:rsidRPr="00D5235D">
        <w:rPr>
          <w:rFonts w:ascii="Times New Roman" w:hAnsi="Times New Roman" w:cs="Times New Roman"/>
          <w:sz w:val="24"/>
          <w:szCs w:val="24"/>
        </w:rPr>
        <w:t xml:space="preserve"> настоящего </w:t>
      </w:r>
      <w:r w:rsidR="00D5235D" w:rsidRPr="00D5235D">
        <w:rPr>
          <w:rFonts w:ascii="Times New Roman" w:hAnsi="Times New Roman" w:cs="Times New Roman"/>
          <w:sz w:val="24"/>
          <w:szCs w:val="24"/>
        </w:rPr>
        <w:t>Регламента</w:t>
      </w:r>
      <w:r w:rsidR="0047413C" w:rsidRPr="00D5235D">
        <w:rPr>
          <w:rFonts w:ascii="Times New Roman" w:hAnsi="Times New Roman" w:cs="Times New Roman"/>
          <w:sz w:val="24"/>
          <w:szCs w:val="24"/>
        </w:rPr>
        <w:t>,</w:t>
      </w:r>
      <w:r w:rsidR="0047413C" w:rsidRPr="00D5235D">
        <w:t xml:space="preserve"> </w:t>
      </w:r>
      <w:r w:rsidR="0047413C" w:rsidRPr="00D5235D">
        <w:rPr>
          <w:rFonts w:ascii="Times New Roman" w:hAnsi="Times New Roman" w:cs="Times New Roman"/>
          <w:sz w:val="24"/>
          <w:szCs w:val="24"/>
        </w:rPr>
        <w:t>на дату подачи заявки на предоставление субсидии.</w:t>
      </w:r>
    </w:p>
    <w:p w:rsidR="00C63297" w:rsidRPr="00557D7F" w:rsidRDefault="00C63297" w:rsidP="00760039">
      <w:pPr>
        <w:pStyle w:val="a3"/>
        <w:ind w:firstLine="709"/>
        <w:jc w:val="both"/>
        <w:rPr>
          <w:rFonts w:ascii="Times New Roman" w:hAnsi="Times New Roman" w:cs="Times New Roman"/>
          <w:sz w:val="24"/>
          <w:szCs w:val="24"/>
        </w:rPr>
      </w:pPr>
      <w:r w:rsidRPr="00557D7F">
        <w:rPr>
          <w:rFonts w:ascii="Times New Roman" w:hAnsi="Times New Roman" w:cs="Times New Roman"/>
          <w:sz w:val="24"/>
          <w:szCs w:val="24"/>
        </w:rPr>
        <w:t>2.15.1.1</w:t>
      </w:r>
      <w:r w:rsidR="00557D7F" w:rsidRPr="00557D7F">
        <w:rPr>
          <w:rFonts w:ascii="Times New Roman" w:hAnsi="Times New Roman" w:cs="Times New Roman"/>
          <w:sz w:val="24"/>
          <w:szCs w:val="24"/>
        </w:rPr>
        <w:t>5</w:t>
      </w:r>
      <w:r w:rsidRPr="00557D7F">
        <w:rPr>
          <w:rFonts w:ascii="Times New Roman" w:hAnsi="Times New Roman" w:cs="Times New Roman"/>
          <w:sz w:val="24"/>
          <w:szCs w:val="24"/>
        </w:rPr>
        <w:t xml:space="preserve">. Несвоевременная уплата заявителем начисленных процентов и внесение платежей по погашению кредита в </w:t>
      </w:r>
      <w:proofErr w:type="gramStart"/>
      <w:r w:rsidRPr="00557D7F">
        <w:rPr>
          <w:rFonts w:ascii="Times New Roman" w:hAnsi="Times New Roman" w:cs="Times New Roman"/>
          <w:sz w:val="24"/>
          <w:szCs w:val="24"/>
        </w:rPr>
        <w:t>соответствии</w:t>
      </w:r>
      <w:proofErr w:type="gramEnd"/>
      <w:r w:rsidRPr="00557D7F">
        <w:rPr>
          <w:rFonts w:ascii="Times New Roman" w:hAnsi="Times New Roman" w:cs="Times New Roman"/>
          <w:sz w:val="24"/>
          <w:szCs w:val="24"/>
        </w:rPr>
        <w:t xml:space="preserve"> с кредитным договором, действующим на дату подачи заявки на предоставление субсидии (в случае получения субсидии, предусмотренной </w:t>
      </w:r>
      <w:hyperlink w:anchor="P102">
        <w:r w:rsidRPr="00557D7F">
          <w:rPr>
            <w:rFonts w:ascii="Times New Roman" w:hAnsi="Times New Roman" w:cs="Times New Roman"/>
            <w:sz w:val="24"/>
            <w:szCs w:val="24"/>
          </w:rPr>
          <w:t>подпунктом 2.5.4 пункта 2.5</w:t>
        </w:r>
      </w:hyperlink>
      <w:r w:rsidRPr="00557D7F">
        <w:rPr>
          <w:rFonts w:ascii="Times New Roman" w:hAnsi="Times New Roman" w:cs="Times New Roman"/>
          <w:sz w:val="24"/>
          <w:szCs w:val="24"/>
        </w:rPr>
        <w:t xml:space="preserve"> настоящего </w:t>
      </w:r>
      <w:r w:rsidRPr="00D5235D">
        <w:rPr>
          <w:rFonts w:ascii="Times New Roman" w:hAnsi="Times New Roman" w:cs="Times New Roman"/>
          <w:sz w:val="24"/>
          <w:szCs w:val="24"/>
        </w:rPr>
        <w:t>Регламента)</w:t>
      </w:r>
      <w:r w:rsidR="0047413C" w:rsidRPr="00D5235D">
        <w:rPr>
          <w:rFonts w:ascii="Times New Roman" w:hAnsi="Times New Roman" w:cs="Times New Roman"/>
          <w:sz w:val="24"/>
          <w:szCs w:val="24"/>
        </w:rPr>
        <w:t>,</w:t>
      </w:r>
      <w:r w:rsidR="0047413C" w:rsidRPr="00D5235D">
        <w:t xml:space="preserve"> </w:t>
      </w:r>
      <w:r w:rsidR="0047413C" w:rsidRPr="00D5235D">
        <w:rPr>
          <w:rFonts w:ascii="Times New Roman" w:hAnsi="Times New Roman" w:cs="Times New Roman"/>
          <w:sz w:val="24"/>
          <w:szCs w:val="24"/>
        </w:rPr>
        <w:t>на дату подачи заявки на предоставление субсидии.</w:t>
      </w:r>
    </w:p>
    <w:p w:rsidR="00C63297" w:rsidRPr="0047413C" w:rsidRDefault="00C63297" w:rsidP="00760039">
      <w:pPr>
        <w:pStyle w:val="a3"/>
        <w:ind w:firstLine="709"/>
        <w:jc w:val="both"/>
        <w:rPr>
          <w:rFonts w:ascii="Times New Roman" w:hAnsi="Times New Roman" w:cs="Times New Roman"/>
          <w:sz w:val="24"/>
          <w:szCs w:val="24"/>
        </w:rPr>
      </w:pPr>
      <w:r w:rsidRPr="0047413C">
        <w:rPr>
          <w:rFonts w:ascii="Times New Roman" w:hAnsi="Times New Roman" w:cs="Times New Roman"/>
          <w:sz w:val="24"/>
          <w:szCs w:val="24"/>
        </w:rPr>
        <w:t>2.15.1.1</w:t>
      </w:r>
      <w:r w:rsidR="0047413C" w:rsidRPr="0047413C">
        <w:rPr>
          <w:rFonts w:ascii="Times New Roman" w:hAnsi="Times New Roman" w:cs="Times New Roman"/>
          <w:sz w:val="24"/>
          <w:szCs w:val="24"/>
        </w:rPr>
        <w:t>6</w:t>
      </w:r>
      <w:r w:rsidRPr="0047413C">
        <w:rPr>
          <w:rFonts w:ascii="Times New Roman" w:hAnsi="Times New Roman" w:cs="Times New Roman"/>
          <w:sz w:val="24"/>
          <w:szCs w:val="24"/>
        </w:rPr>
        <w:t xml:space="preserve">. Наличие ранее принятого в отношении заявителя решения об оказании аналогичной поддержки (поддержки, </w:t>
      </w:r>
      <w:proofErr w:type="gramStart"/>
      <w:r w:rsidRPr="0047413C">
        <w:rPr>
          <w:rFonts w:ascii="Times New Roman" w:hAnsi="Times New Roman" w:cs="Times New Roman"/>
          <w:sz w:val="24"/>
          <w:szCs w:val="24"/>
        </w:rPr>
        <w:t>условия</w:t>
      </w:r>
      <w:proofErr w:type="gramEnd"/>
      <w:r w:rsidRPr="0047413C">
        <w:rPr>
          <w:rFonts w:ascii="Times New Roman" w:hAnsi="Times New Roman" w:cs="Times New Roman"/>
          <w:sz w:val="24"/>
          <w:szCs w:val="24"/>
        </w:rPr>
        <w:t xml:space="preserve"> оказания которой совпадают, включая </w:t>
      </w:r>
      <w:r w:rsidRPr="0047413C">
        <w:rPr>
          <w:rFonts w:ascii="Times New Roman" w:hAnsi="Times New Roman" w:cs="Times New Roman"/>
          <w:sz w:val="24"/>
          <w:szCs w:val="24"/>
        </w:rPr>
        <w:lastRenderedPageBreak/>
        <w:t>форму, вид поддержки и цели ее оказания), и сроки оказания которой не истекли на дату подачи заявки на предоставление субсидии.</w:t>
      </w:r>
    </w:p>
    <w:p w:rsidR="00C63297" w:rsidRPr="00403E4F" w:rsidRDefault="00C63297" w:rsidP="00760039">
      <w:pPr>
        <w:pStyle w:val="a3"/>
        <w:ind w:firstLine="709"/>
        <w:jc w:val="both"/>
        <w:rPr>
          <w:rFonts w:ascii="Times New Roman" w:hAnsi="Times New Roman" w:cs="Times New Roman"/>
          <w:sz w:val="24"/>
          <w:szCs w:val="24"/>
        </w:rPr>
      </w:pPr>
      <w:r w:rsidRPr="00403E4F">
        <w:rPr>
          <w:rFonts w:ascii="Times New Roman" w:hAnsi="Times New Roman" w:cs="Times New Roman"/>
          <w:sz w:val="24"/>
          <w:szCs w:val="24"/>
        </w:rPr>
        <w:t>2.15.1.1</w:t>
      </w:r>
      <w:r w:rsidR="00403E4F" w:rsidRPr="00403E4F">
        <w:rPr>
          <w:rFonts w:ascii="Times New Roman" w:hAnsi="Times New Roman" w:cs="Times New Roman"/>
          <w:sz w:val="24"/>
          <w:szCs w:val="24"/>
        </w:rPr>
        <w:t>7</w:t>
      </w:r>
      <w:r w:rsidRPr="00403E4F">
        <w:rPr>
          <w:rFonts w:ascii="Times New Roman" w:hAnsi="Times New Roman" w:cs="Times New Roman"/>
          <w:sz w:val="24"/>
          <w:szCs w:val="24"/>
        </w:rPr>
        <w:t xml:space="preserve">. </w:t>
      </w:r>
      <w:proofErr w:type="gramStart"/>
      <w:r w:rsidRPr="00403E4F">
        <w:rPr>
          <w:rFonts w:ascii="Times New Roman" w:hAnsi="Times New Roman" w:cs="Times New Roman"/>
          <w:sz w:val="24"/>
          <w:szCs w:val="24"/>
        </w:rPr>
        <w:t>Наличие решения о признании заявителя совершившим нарушение порядка и условий оказания поддержки, с даты признания которого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с</w:t>
      </w:r>
      <w:proofErr w:type="gramEnd"/>
      <w:r w:rsidRPr="00403E4F">
        <w:rPr>
          <w:rFonts w:ascii="Times New Roman" w:hAnsi="Times New Roman" w:cs="Times New Roman"/>
          <w:sz w:val="24"/>
          <w:szCs w:val="24"/>
        </w:rPr>
        <w:t xml:space="preserve"> даты признания заявителя </w:t>
      </w:r>
      <w:proofErr w:type="gramStart"/>
      <w:r w:rsidRPr="00403E4F">
        <w:rPr>
          <w:rFonts w:ascii="Times New Roman" w:hAnsi="Times New Roman" w:cs="Times New Roman"/>
          <w:sz w:val="24"/>
          <w:szCs w:val="24"/>
        </w:rPr>
        <w:t>совершившим</w:t>
      </w:r>
      <w:proofErr w:type="gramEnd"/>
      <w:r w:rsidRPr="00403E4F">
        <w:rPr>
          <w:rFonts w:ascii="Times New Roman" w:hAnsi="Times New Roman" w:cs="Times New Roman"/>
          <w:sz w:val="24"/>
          <w:szCs w:val="24"/>
        </w:rPr>
        <w:t xml:space="preserve"> такое нарушение прошло менее трех лет на дату подачи заявки на предоставление субсидии.</w:t>
      </w:r>
    </w:p>
    <w:p w:rsidR="00403E4F" w:rsidRPr="00403E4F" w:rsidRDefault="00403E4F" w:rsidP="00403E4F">
      <w:pPr>
        <w:pStyle w:val="a3"/>
        <w:ind w:firstLine="709"/>
        <w:jc w:val="both"/>
        <w:rPr>
          <w:rFonts w:ascii="Times New Roman" w:hAnsi="Times New Roman" w:cs="Times New Roman"/>
          <w:sz w:val="24"/>
          <w:szCs w:val="24"/>
        </w:rPr>
      </w:pPr>
      <w:r w:rsidRPr="00403E4F">
        <w:rPr>
          <w:rFonts w:ascii="Times New Roman" w:hAnsi="Times New Roman" w:cs="Times New Roman"/>
          <w:sz w:val="24"/>
          <w:szCs w:val="24"/>
        </w:rPr>
        <w:t>2.15.1.18. Заявитель имеет просроченную задолженность по заработной плате работникам, за исключением индивидуальных предпринимателей, не имеющих наемных работников и физических лиц, применяющих специальный налоговый режим, на дату подачи заявки на предоставление субсидии.</w:t>
      </w:r>
    </w:p>
    <w:p w:rsidR="003D5837" w:rsidRPr="003D5837" w:rsidRDefault="003D5837" w:rsidP="003D5837">
      <w:pPr>
        <w:pStyle w:val="a3"/>
        <w:ind w:firstLine="709"/>
        <w:jc w:val="both"/>
        <w:rPr>
          <w:rFonts w:ascii="Times New Roman" w:hAnsi="Times New Roman" w:cs="Times New Roman"/>
          <w:sz w:val="24"/>
          <w:szCs w:val="24"/>
        </w:rPr>
      </w:pPr>
      <w:r w:rsidRPr="003D5837">
        <w:rPr>
          <w:rFonts w:ascii="Times New Roman" w:hAnsi="Times New Roman" w:cs="Times New Roman"/>
          <w:sz w:val="24"/>
          <w:szCs w:val="24"/>
        </w:rPr>
        <w:t xml:space="preserve">2.15.1.19. Физические лица, применяющие специальный налоговый режим, не находятся в </w:t>
      </w:r>
      <w:proofErr w:type="gramStart"/>
      <w:r w:rsidRPr="003D5837">
        <w:rPr>
          <w:rFonts w:ascii="Times New Roman" w:hAnsi="Times New Roman" w:cs="Times New Roman"/>
          <w:sz w:val="24"/>
          <w:szCs w:val="24"/>
        </w:rPr>
        <w:t>реестре</w:t>
      </w:r>
      <w:proofErr w:type="gramEnd"/>
      <w:r w:rsidRPr="003D5837">
        <w:rPr>
          <w:rFonts w:ascii="Times New Roman" w:hAnsi="Times New Roman" w:cs="Times New Roman"/>
          <w:sz w:val="24"/>
          <w:szCs w:val="24"/>
        </w:rPr>
        <w:t xml:space="preserve"> налогоплательщиков налога на профессиональный доход на дату подачи заявки на предоставление субсидии.</w:t>
      </w:r>
    </w:p>
    <w:p w:rsidR="00C63297" w:rsidRPr="003D5837" w:rsidRDefault="00C63297" w:rsidP="00760039">
      <w:pPr>
        <w:pStyle w:val="a3"/>
        <w:ind w:firstLine="709"/>
        <w:jc w:val="both"/>
        <w:rPr>
          <w:rFonts w:ascii="Times New Roman" w:hAnsi="Times New Roman" w:cs="Times New Roman"/>
          <w:sz w:val="24"/>
          <w:szCs w:val="24"/>
        </w:rPr>
      </w:pPr>
      <w:r w:rsidRPr="003D5837">
        <w:rPr>
          <w:rFonts w:ascii="Times New Roman" w:hAnsi="Times New Roman" w:cs="Times New Roman"/>
          <w:sz w:val="24"/>
          <w:szCs w:val="24"/>
        </w:rPr>
        <w:t>2.15.1.</w:t>
      </w:r>
      <w:r w:rsidR="003D5837" w:rsidRPr="003D5837">
        <w:rPr>
          <w:rFonts w:ascii="Times New Roman" w:hAnsi="Times New Roman" w:cs="Times New Roman"/>
          <w:sz w:val="24"/>
          <w:szCs w:val="24"/>
        </w:rPr>
        <w:t>20</w:t>
      </w:r>
      <w:r w:rsidRPr="003D5837">
        <w:rPr>
          <w:rFonts w:ascii="Times New Roman" w:hAnsi="Times New Roman" w:cs="Times New Roman"/>
          <w:sz w:val="24"/>
          <w:szCs w:val="24"/>
        </w:rPr>
        <w:t xml:space="preserve">. Организации, образующие инфраструктуру поддержки СМСП, не находятся в реестре организаций, образующих инфраструктуру поддержки </w:t>
      </w:r>
      <w:r w:rsidR="003D5837" w:rsidRPr="003D5837">
        <w:rPr>
          <w:rFonts w:ascii="Times New Roman" w:hAnsi="Times New Roman" w:cs="Times New Roman"/>
          <w:sz w:val="24"/>
          <w:szCs w:val="24"/>
        </w:rPr>
        <w:t>СМСП</w:t>
      </w:r>
      <w:r w:rsidRPr="003D5837">
        <w:rPr>
          <w:rFonts w:ascii="Times New Roman" w:hAnsi="Times New Roman" w:cs="Times New Roman"/>
          <w:sz w:val="24"/>
          <w:szCs w:val="24"/>
        </w:rPr>
        <w:t xml:space="preserve">, </w:t>
      </w:r>
      <w:proofErr w:type="gramStart"/>
      <w:r w:rsidRPr="003D5837">
        <w:rPr>
          <w:rFonts w:ascii="Times New Roman" w:hAnsi="Times New Roman" w:cs="Times New Roman"/>
          <w:sz w:val="24"/>
          <w:szCs w:val="24"/>
        </w:rPr>
        <w:t>ведение</w:t>
      </w:r>
      <w:proofErr w:type="gramEnd"/>
      <w:r w:rsidRPr="003D5837">
        <w:rPr>
          <w:rFonts w:ascii="Times New Roman" w:hAnsi="Times New Roman" w:cs="Times New Roman"/>
          <w:sz w:val="24"/>
          <w:szCs w:val="24"/>
        </w:rPr>
        <w:t xml:space="preserve"> которого осуществляет АО </w:t>
      </w:r>
      <w:r w:rsidR="003D5837" w:rsidRPr="003D5837">
        <w:rPr>
          <w:rFonts w:ascii="Times New Roman" w:hAnsi="Times New Roman" w:cs="Times New Roman"/>
          <w:sz w:val="24"/>
          <w:szCs w:val="24"/>
        </w:rPr>
        <w:t>«</w:t>
      </w:r>
      <w:r w:rsidRPr="003D5837">
        <w:rPr>
          <w:rFonts w:ascii="Times New Roman" w:hAnsi="Times New Roman" w:cs="Times New Roman"/>
          <w:sz w:val="24"/>
          <w:szCs w:val="24"/>
        </w:rPr>
        <w:t>Федеральная корпорация по развитию малого и среднего предпринимательства</w:t>
      </w:r>
      <w:r w:rsidR="003D5837" w:rsidRPr="003D5837">
        <w:rPr>
          <w:rFonts w:ascii="Times New Roman" w:hAnsi="Times New Roman" w:cs="Times New Roman"/>
          <w:sz w:val="24"/>
          <w:szCs w:val="24"/>
        </w:rPr>
        <w:t>»</w:t>
      </w:r>
      <w:r w:rsidRPr="003D5837">
        <w:rPr>
          <w:rFonts w:ascii="Times New Roman" w:hAnsi="Times New Roman" w:cs="Times New Roman"/>
          <w:sz w:val="24"/>
          <w:szCs w:val="24"/>
        </w:rPr>
        <w:t>, на дату подачи заявки на предоставление субсидии.</w:t>
      </w:r>
    </w:p>
    <w:p w:rsidR="00C72577" w:rsidRDefault="004A63A9" w:rsidP="004A63A9">
      <w:pPr>
        <w:pStyle w:val="a3"/>
        <w:ind w:firstLine="709"/>
        <w:jc w:val="both"/>
        <w:rPr>
          <w:rFonts w:ascii="Times New Roman" w:hAnsi="Times New Roman" w:cs="Times New Roman"/>
          <w:sz w:val="24"/>
          <w:szCs w:val="24"/>
        </w:rPr>
      </w:pPr>
      <w:r w:rsidRPr="003D5837">
        <w:rPr>
          <w:rFonts w:ascii="Times New Roman" w:hAnsi="Times New Roman" w:cs="Times New Roman"/>
          <w:sz w:val="24"/>
          <w:szCs w:val="24"/>
        </w:rPr>
        <w:t>2.15.1.2</w:t>
      </w:r>
      <w:r>
        <w:rPr>
          <w:rFonts w:ascii="Times New Roman" w:hAnsi="Times New Roman" w:cs="Times New Roman"/>
          <w:sz w:val="24"/>
          <w:szCs w:val="24"/>
        </w:rPr>
        <w:t>1</w:t>
      </w:r>
      <w:r w:rsidRPr="003D5837">
        <w:rPr>
          <w:rFonts w:ascii="Times New Roman" w:hAnsi="Times New Roman" w:cs="Times New Roman"/>
          <w:sz w:val="24"/>
          <w:szCs w:val="24"/>
        </w:rPr>
        <w:t>.</w:t>
      </w:r>
      <w:r>
        <w:rPr>
          <w:rFonts w:ascii="Times New Roman" w:hAnsi="Times New Roman" w:cs="Times New Roman"/>
          <w:sz w:val="24"/>
          <w:szCs w:val="24"/>
        </w:rPr>
        <w:t xml:space="preserve"> </w:t>
      </w:r>
      <w:r w:rsidR="00C72577" w:rsidRPr="00E64F3A">
        <w:rPr>
          <w:rFonts w:ascii="Times New Roman" w:hAnsi="Times New Roman" w:cs="Times New Roman"/>
          <w:sz w:val="24"/>
          <w:szCs w:val="24"/>
        </w:rPr>
        <w:t xml:space="preserve">Непредставление (представление не в полном </w:t>
      </w:r>
      <w:proofErr w:type="gramStart"/>
      <w:r w:rsidR="00C72577" w:rsidRPr="00E64F3A">
        <w:rPr>
          <w:rFonts w:ascii="Times New Roman" w:hAnsi="Times New Roman" w:cs="Times New Roman"/>
          <w:sz w:val="24"/>
          <w:szCs w:val="24"/>
        </w:rPr>
        <w:t>объеме</w:t>
      </w:r>
      <w:proofErr w:type="gramEnd"/>
      <w:r w:rsidR="00C72577" w:rsidRPr="00E64F3A">
        <w:rPr>
          <w:rFonts w:ascii="Times New Roman" w:hAnsi="Times New Roman" w:cs="Times New Roman"/>
          <w:sz w:val="24"/>
          <w:szCs w:val="24"/>
        </w:rPr>
        <w:t xml:space="preserve">) документов, указанных </w:t>
      </w:r>
      <w:r w:rsidR="00C72577">
        <w:rPr>
          <w:rFonts w:ascii="Times New Roman" w:hAnsi="Times New Roman" w:cs="Times New Roman"/>
          <w:sz w:val="24"/>
          <w:szCs w:val="24"/>
        </w:rPr>
        <w:t>в объявлении о проведении отбора, предусмотренных Порядком</w:t>
      </w:r>
      <w:r w:rsidR="00C72577" w:rsidRPr="00E64F3A">
        <w:rPr>
          <w:rFonts w:ascii="Times New Roman" w:hAnsi="Times New Roman" w:cs="Times New Roman"/>
          <w:sz w:val="24"/>
          <w:szCs w:val="24"/>
        </w:rPr>
        <w:t>.</w:t>
      </w:r>
    </w:p>
    <w:p w:rsidR="00C72577" w:rsidRDefault="004A63A9" w:rsidP="004A63A9">
      <w:pPr>
        <w:pStyle w:val="a3"/>
        <w:ind w:firstLine="709"/>
        <w:jc w:val="both"/>
        <w:rPr>
          <w:rFonts w:ascii="Times New Roman" w:hAnsi="Times New Roman" w:cs="Times New Roman"/>
          <w:sz w:val="24"/>
          <w:szCs w:val="24"/>
        </w:rPr>
      </w:pPr>
      <w:r w:rsidRPr="003D5837">
        <w:rPr>
          <w:rFonts w:ascii="Times New Roman" w:hAnsi="Times New Roman" w:cs="Times New Roman"/>
          <w:sz w:val="24"/>
          <w:szCs w:val="24"/>
        </w:rPr>
        <w:t>2.15.1.2</w:t>
      </w:r>
      <w:r>
        <w:rPr>
          <w:rFonts w:ascii="Times New Roman" w:hAnsi="Times New Roman" w:cs="Times New Roman"/>
          <w:sz w:val="24"/>
          <w:szCs w:val="24"/>
        </w:rPr>
        <w:t>2</w:t>
      </w:r>
      <w:r w:rsidRPr="003D5837">
        <w:rPr>
          <w:rFonts w:ascii="Times New Roman" w:hAnsi="Times New Roman" w:cs="Times New Roman"/>
          <w:sz w:val="24"/>
          <w:szCs w:val="24"/>
        </w:rPr>
        <w:t>.</w:t>
      </w:r>
      <w:r>
        <w:rPr>
          <w:rFonts w:ascii="Times New Roman" w:hAnsi="Times New Roman" w:cs="Times New Roman"/>
          <w:sz w:val="24"/>
          <w:szCs w:val="24"/>
        </w:rPr>
        <w:t xml:space="preserve"> </w:t>
      </w:r>
      <w:r w:rsidR="00C72577" w:rsidRPr="00E64F3A">
        <w:rPr>
          <w:rFonts w:ascii="Times New Roman" w:hAnsi="Times New Roman" w:cs="Times New Roman"/>
          <w:sz w:val="24"/>
          <w:szCs w:val="24"/>
        </w:rPr>
        <w:t xml:space="preserve">Несоответствие представленных заявителем заявок и (или) документов требованиям, </w:t>
      </w:r>
      <w:r w:rsidR="00C72577">
        <w:rPr>
          <w:rFonts w:ascii="Times New Roman" w:hAnsi="Times New Roman" w:cs="Times New Roman"/>
          <w:sz w:val="24"/>
          <w:szCs w:val="24"/>
        </w:rPr>
        <w:t xml:space="preserve">установленным в </w:t>
      </w:r>
      <w:proofErr w:type="gramStart"/>
      <w:r w:rsidR="00C72577">
        <w:rPr>
          <w:rFonts w:ascii="Times New Roman" w:hAnsi="Times New Roman" w:cs="Times New Roman"/>
          <w:sz w:val="24"/>
          <w:szCs w:val="24"/>
        </w:rPr>
        <w:t>объявлении</w:t>
      </w:r>
      <w:proofErr w:type="gramEnd"/>
      <w:r w:rsidR="00C72577">
        <w:rPr>
          <w:rFonts w:ascii="Times New Roman" w:hAnsi="Times New Roman" w:cs="Times New Roman"/>
          <w:sz w:val="24"/>
          <w:szCs w:val="24"/>
        </w:rPr>
        <w:t xml:space="preserve"> о проведении отбора, предусмотренных</w:t>
      </w:r>
      <w:r w:rsidR="00C72577" w:rsidRPr="00E64F3A">
        <w:rPr>
          <w:rFonts w:ascii="Times New Roman" w:hAnsi="Times New Roman" w:cs="Times New Roman"/>
          <w:sz w:val="24"/>
          <w:szCs w:val="24"/>
        </w:rPr>
        <w:t xml:space="preserve"> Поряд</w:t>
      </w:r>
      <w:r w:rsidR="00C72577">
        <w:rPr>
          <w:rFonts w:ascii="Times New Roman" w:hAnsi="Times New Roman" w:cs="Times New Roman"/>
          <w:sz w:val="24"/>
          <w:szCs w:val="24"/>
        </w:rPr>
        <w:t>ком</w:t>
      </w:r>
      <w:r w:rsidR="00C72577" w:rsidRPr="00E64F3A">
        <w:rPr>
          <w:rFonts w:ascii="Times New Roman" w:hAnsi="Times New Roman" w:cs="Times New Roman"/>
          <w:sz w:val="24"/>
          <w:szCs w:val="24"/>
        </w:rPr>
        <w:t>.</w:t>
      </w:r>
    </w:p>
    <w:p w:rsidR="00F001D7" w:rsidRDefault="00F001D7" w:rsidP="00F001D7">
      <w:pPr>
        <w:pStyle w:val="a3"/>
        <w:ind w:firstLine="709"/>
        <w:jc w:val="both"/>
        <w:rPr>
          <w:rFonts w:ascii="Times New Roman" w:hAnsi="Times New Roman" w:cs="Times New Roman"/>
          <w:sz w:val="24"/>
          <w:szCs w:val="24"/>
        </w:rPr>
      </w:pPr>
      <w:r w:rsidRPr="00F001D7">
        <w:rPr>
          <w:rFonts w:ascii="Times New Roman" w:hAnsi="Times New Roman" w:cs="Times New Roman"/>
          <w:sz w:val="24"/>
          <w:szCs w:val="24"/>
        </w:rPr>
        <w:t>2.15.1.2</w:t>
      </w:r>
      <w:r>
        <w:rPr>
          <w:rFonts w:ascii="Times New Roman" w:hAnsi="Times New Roman" w:cs="Times New Roman"/>
          <w:sz w:val="24"/>
          <w:szCs w:val="24"/>
        </w:rPr>
        <w:t>3</w:t>
      </w:r>
      <w:r w:rsidRPr="00F001D7">
        <w:rPr>
          <w:rFonts w:ascii="Times New Roman" w:hAnsi="Times New Roman" w:cs="Times New Roman"/>
          <w:sz w:val="24"/>
          <w:szCs w:val="24"/>
        </w:rPr>
        <w:t>.</w:t>
      </w:r>
      <w:r>
        <w:rPr>
          <w:rFonts w:ascii="Times New Roman" w:hAnsi="Times New Roman" w:cs="Times New Roman"/>
          <w:sz w:val="24"/>
          <w:szCs w:val="24"/>
        </w:rPr>
        <w:t xml:space="preserve"> </w:t>
      </w:r>
      <w:r w:rsidR="00C72577" w:rsidRPr="00C40782">
        <w:rPr>
          <w:rFonts w:ascii="Times New Roman" w:hAnsi="Times New Roman" w:cs="Times New Roman"/>
          <w:sz w:val="24"/>
          <w:szCs w:val="24"/>
        </w:rPr>
        <w:t xml:space="preserve">Недостоверность информации, содержащейся в документах, представленных заявителем в целях подтверждения соответствия установленным </w:t>
      </w:r>
      <w:r w:rsidR="00C72577">
        <w:rPr>
          <w:rFonts w:ascii="Times New Roman" w:hAnsi="Times New Roman" w:cs="Times New Roman"/>
          <w:sz w:val="24"/>
          <w:szCs w:val="24"/>
        </w:rPr>
        <w:t>Порядком требованиям</w:t>
      </w:r>
      <w:r w:rsidR="00C72577" w:rsidRPr="00C40782">
        <w:rPr>
          <w:rFonts w:ascii="Times New Roman" w:hAnsi="Times New Roman" w:cs="Times New Roman"/>
          <w:sz w:val="24"/>
          <w:szCs w:val="24"/>
        </w:rPr>
        <w:t>.</w:t>
      </w:r>
    </w:p>
    <w:p w:rsidR="00F001D7" w:rsidRDefault="00F001D7" w:rsidP="00F001D7">
      <w:pPr>
        <w:pStyle w:val="a3"/>
        <w:ind w:firstLine="709"/>
        <w:jc w:val="both"/>
        <w:rPr>
          <w:rFonts w:ascii="Times New Roman" w:hAnsi="Times New Roman" w:cs="Times New Roman"/>
          <w:sz w:val="24"/>
          <w:szCs w:val="24"/>
        </w:rPr>
      </w:pPr>
      <w:r w:rsidRPr="00F001D7">
        <w:rPr>
          <w:rFonts w:ascii="Times New Roman" w:hAnsi="Times New Roman" w:cs="Times New Roman"/>
          <w:sz w:val="24"/>
          <w:szCs w:val="24"/>
        </w:rPr>
        <w:t>2.15.1.2</w:t>
      </w:r>
      <w:r>
        <w:rPr>
          <w:rFonts w:ascii="Times New Roman" w:hAnsi="Times New Roman" w:cs="Times New Roman"/>
          <w:sz w:val="24"/>
          <w:szCs w:val="24"/>
        </w:rPr>
        <w:t>4</w:t>
      </w:r>
      <w:r w:rsidRPr="00F001D7">
        <w:rPr>
          <w:rFonts w:ascii="Times New Roman" w:hAnsi="Times New Roman" w:cs="Times New Roman"/>
          <w:sz w:val="24"/>
          <w:szCs w:val="24"/>
        </w:rPr>
        <w:t>.</w:t>
      </w:r>
      <w:r>
        <w:rPr>
          <w:rFonts w:ascii="Times New Roman" w:hAnsi="Times New Roman" w:cs="Times New Roman"/>
          <w:sz w:val="24"/>
          <w:szCs w:val="24"/>
        </w:rPr>
        <w:t xml:space="preserve"> </w:t>
      </w:r>
      <w:r w:rsidR="00C72577" w:rsidRPr="00894C4A">
        <w:rPr>
          <w:rFonts w:ascii="Times New Roman" w:hAnsi="Times New Roman" w:cs="Times New Roman"/>
          <w:sz w:val="24"/>
          <w:szCs w:val="24"/>
        </w:rPr>
        <w:t>Подача заявителем заявки после даты и (или) времени, определенных для подачи заявок.</w:t>
      </w:r>
    </w:p>
    <w:p w:rsidR="00F001D7" w:rsidRDefault="00F001D7" w:rsidP="00F001D7">
      <w:pPr>
        <w:pStyle w:val="a3"/>
        <w:ind w:firstLine="709"/>
        <w:jc w:val="both"/>
        <w:rPr>
          <w:rFonts w:ascii="Times New Roman" w:hAnsi="Times New Roman" w:cs="Times New Roman"/>
          <w:sz w:val="24"/>
          <w:szCs w:val="24"/>
        </w:rPr>
      </w:pPr>
      <w:r w:rsidRPr="00F001D7">
        <w:rPr>
          <w:rFonts w:ascii="Times New Roman" w:hAnsi="Times New Roman" w:cs="Times New Roman"/>
          <w:sz w:val="24"/>
          <w:szCs w:val="24"/>
        </w:rPr>
        <w:t>2.15.1.2</w:t>
      </w:r>
      <w:r w:rsidR="00C72577">
        <w:rPr>
          <w:rFonts w:ascii="Times New Roman" w:hAnsi="Times New Roman" w:cs="Times New Roman"/>
          <w:sz w:val="24"/>
          <w:szCs w:val="24"/>
        </w:rPr>
        <w:t>5.</w:t>
      </w:r>
      <w:r w:rsidR="00C72577" w:rsidRPr="00F01011">
        <w:rPr>
          <w:rFonts w:ascii="Times New Roman" w:hAnsi="Times New Roman" w:cs="Times New Roman"/>
          <w:sz w:val="24"/>
          <w:szCs w:val="24"/>
        </w:rPr>
        <w:t xml:space="preserve"> Заявленные к субсидированию затраты не соответствуют видам расходов заявителя, учитываемым при предоставлении субсидии, утвержденным Порядком.</w:t>
      </w:r>
    </w:p>
    <w:p w:rsidR="00C72577" w:rsidRDefault="00F001D7" w:rsidP="00F001D7">
      <w:pPr>
        <w:pStyle w:val="a3"/>
        <w:ind w:firstLine="709"/>
        <w:jc w:val="both"/>
        <w:rPr>
          <w:rFonts w:ascii="Times New Roman" w:hAnsi="Times New Roman" w:cs="Times New Roman"/>
          <w:sz w:val="24"/>
          <w:szCs w:val="24"/>
        </w:rPr>
      </w:pPr>
      <w:r w:rsidRPr="00F001D7">
        <w:rPr>
          <w:rFonts w:ascii="Times New Roman" w:hAnsi="Times New Roman" w:cs="Times New Roman"/>
          <w:sz w:val="24"/>
          <w:szCs w:val="24"/>
        </w:rPr>
        <w:t>2.15.1.2</w:t>
      </w:r>
      <w:r>
        <w:rPr>
          <w:rFonts w:ascii="Times New Roman" w:hAnsi="Times New Roman" w:cs="Times New Roman"/>
          <w:sz w:val="24"/>
          <w:szCs w:val="24"/>
        </w:rPr>
        <w:t>6</w:t>
      </w:r>
      <w:r w:rsidRPr="00F001D7">
        <w:rPr>
          <w:rFonts w:ascii="Times New Roman" w:hAnsi="Times New Roman" w:cs="Times New Roman"/>
          <w:sz w:val="24"/>
          <w:szCs w:val="24"/>
        </w:rPr>
        <w:t xml:space="preserve">. </w:t>
      </w:r>
      <w:r w:rsidR="00C72577" w:rsidRPr="00F01011">
        <w:rPr>
          <w:rFonts w:ascii="Times New Roman" w:hAnsi="Times New Roman" w:cs="Times New Roman"/>
          <w:sz w:val="24"/>
          <w:szCs w:val="24"/>
        </w:rPr>
        <w:t xml:space="preserve">Отсутствие или несоответствие приобретенных товаров (выполненных работ, оказанных услуг) </w:t>
      </w:r>
      <w:proofErr w:type="gramStart"/>
      <w:r w:rsidR="00C72577" w:rsidRPr="00F01011">
        <w:rPr>
          <w:rFonts w:ascii="Times New Roman" w:hAnsi="Times New Roman" w:cs="Times New Roman"/>
          <w:sz w:val="24"/>
          <w:szCs w:val="24"/>
        </w:rPr>
        <w:t>заявленным</w:t>
      </w:r>
      <w:proofErr w:type="gramEnd"/>
      <w:r w:rsidR="00C72577" w:rsidRPr="00F01011">
        <w:rPr>
          <w:rFonts w:ascii="Times New Roman" w:hAnsi="Times New Roman" w:cs="Times New Roman"/>
          <w:sz w:val="24"/>
          <w:szCs w:val="24"/>
        </w:rPr>
        <w:t xml:space="preserve"> к субсидированию в момент осуществления выезда членами Комиссии по месту осуществления деятельности заявителя.</w:t>
      </w:r>
    </w:p>
    <w:p w:rsidR="0063326B" w:rsidRDefault="00F001D7" w:rsidP="0063326B">
      <w:pPr>
        <w:pStyle w:val="a3"/>
        <w:ind w:firstLine="709"/>
        <w:jc w:val="both"/>
        <w:rPr>
          <w:rFonts w:ascii="Times New Roman" w:hAnsi="Times New Roman" w:cs="Times New Roman"/>
          <w:sz w:val="24"/>
          <w:szCs w:val="24"/>
        </w:rPr>
      </w:pPr>
      <w:r w:rsidRPr="00F001D7">
        <w:rPr>
          <w:rFonts w:ascii="Times New Roman" w:hAnsi="Times New Roman" w:cs="Times New Roman"/>
          <w:sz w:val="24"/>
          <w:szCs w:val="24"/>
        </w:rPr>
        <w:t>2.15.1.2</w:t>
      </w:r>
      <w:r>
        <w:rPr>
          <w:rFonts w:ascii="Times New Roman" w:hAnsi="Times New Roman" w:cs="Times New Roman"/>
          <w:sz w:val="24"/>
          <w:szCs w:val="24"/>
        </w:rPr>
        <w:t>7</w:t>
      </w:r>
      <w:r w:rsidRPr="00F001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C72577" w:rsidRPr="004930C2">
        <w:rPr>
          <w:rFonts w:ascii="Times New Roman" w:hAnsi="Times New Roman" w:cs="Times New Roman"/>
          <w:sz w:val="24"/>
          <w:szCs w:val="24"/>
        </w:rPr>
        <w:t>Несоздание</w:t>
      </w:r>
      <w:proofErr w:type="spellEnd"/>
      <w:r w:rsidR="00C72577" w:rsidRPr="004930C2">
        <w:rPr>
          <w:rFonts w:ascii="Times New Roman" w:hAnsi="Times New Roman" w:cs="Times New Roman"/>
          <w:sz w:val="24"/>
          <w:szCs w:val="24"/>
        </w:rPr>
        <w:t xml:space="preserve"> мест в негосударственных дошкольных </w:t>
      </w:r>
      <w:proofErr w:type="gramStart"/>
      <w:r w:rsidR="00C72577" w:rsidRPr="004930C2">
        <w:rPr>
          <w:rFonts w:ascii="Times New Roman" w:hAnsi="Times New Roman" w:cs="Times New Roman"/>
          <w:sz w:val="24"/>
          <w:szCs w:val="24"/>
        </w:rPr>
        <w:t>организациях</w:t>
      </w:r>
      <w:proofErr w:type="gramEnd"/>
      <w:r w:rsidR="00C72577" w:rsidRPr="004930C2">
        <w:rPr>
          <w:rFonts w:ascii="Times New Roman" w:hAnsi="Times New Roman" w:cs="Times New Roman"/>
          <w:sz w:val="24"/>
          <w:szCs w:val="24"/>
        </w:rPr>
        <w:t xml:space="preserve"> и семейных детских садах,</w:t>
      </w:r>
      <w:r w:rsidR="00C72577" w:rsidRPr="004930C2">
        <w:t xml:space="preserve"> в</w:t>
      </w:r>
      <w:r w:rsidR="00C72577" w:rsidRPr="004930C2">
        <w:rPr>
          <w:rFonts w:ascii="Times New Roman" w:hAnsi="Times New Roman" w:cs="Times New Roman"/>
          <w:sz w:val="24"/>
          <w:szCs w:val="24"/>
        </w:rPr>
        <w:t xml:space="preserve"> случае получения субсидии, предусмотренной </w:t>
      </w:r>
      <w:r w:rsidR="0063326B" w:rsidRPr="0063326B">
        <w:rPr>
          <w:rFonts w:ascii="Times New Roman" w:hAnsi="Times New Roman" w:cs="Times New Roman"/>
          <w:sz w:val="24"/>
          <w:szCs w:val="24"/>
        </w:rPr>
        <w:t>подпунктом 2.5.</w:t>
      </w:r>
      <w:r w:rsidR="0063326B">
        <w:rPr>
          <w:rFonts w:ascii="Times New Roman" w:hAnsi="Times New Roman" w:cs="Times New Roman"/>
          <w:sz w:val="24"/>
          <w:szCs w:val="24"/>
        </w:rPr>
        <w:t>2</w:t>
      </w:r>
      <w:r w:rsidR="0063326B" w:rsidRPr="0063326B">
        <w:rPr>
          <w:rFonts w:ascii="Times New Roman" w:hAnsi="Times New Roman" w:cs="Times New Roman"/>
          <w:sz w:val="24"/>
          <w:szCs w:val="24"/>
        </w:rPr>
        <w:t xml:space="preserve"> пункта 2.5 настоящего Регламента.</w:t>
      </w:r>
    </w:p>
    <w:p w:rsidR="00C72577" w:rsidRPr="00933642" w:rsidRDefault="0063326B" w:rsidP="0063326B">
      <w:pPr>
        <w:pStyle w:val="a3"/>
        <w:ind w:firstLine="709"/>
        <w:jc w:val="both"/>
        <w:rPr>
          <w:rFonts w:ascii="Times New Roman" w:hAnsi="Times New Roman" w:cs="Times New Roman"/>
          <w:sz w:val="24"/>
          <w:szCs w:val="24"/>
        </w:rPr>
      </w:pPr>
      <w:r w:rsidRPr="0063326B">
        <w:rPr>
          <w:rFonts w:ascii="Times New Roman" w:hAnsi="Times New Roman" w:cs="Times New Roman"/>
          <w:sz w:val="24"/>
          <w:szCs w:val="24"/>
        </w:rPr>
        <w:t>2.15.1.2</w:t>
      </w:r>
      <w:r>
        <w:rPr>
          <w:rFonts w:ascii="Times New Roman" w:hAnsi="Times New Roman" w:cs="Times New Roman"/>
          <w:sz w:val="24"/>
          <w:szCs w:val="24"/>
        </w:rPr>
        <w:t>8</w:t>
      </w:r>
      <w:r w:rsidRPr="0063326B">
        <w:rPr>
          <w:rFonts w:ascii="Times New Roman" w:hAnsi="Times New Roman" w:cs="Times New Roman"/>
          <w:sz w:val="24"/>
          <w:szCs w:val="24"/>
        </w:rPr>
        <w:t>.</w:t>
      </w:r>
      <w:r w:rsidR="00C72577" w:rsidRPr="00F01011">
        <w:rPr>
          <w:rFonts w:ascii="Times New Roman" w:hAnsi="Times New Roman" w:cs="Times New Roman"/>
          <w:sz w:val="24"/>
          <w:szCs w:val="24"/>
        </w:rPr>
        <w:t xml:space="preserve"> Отсутствие на производственном оборудовании серийного (заводского) номера, соответствующего серийному (заводскому) номеру, указанному в представленных заявителем документах</w:t>
      </w:r>
      <w:r w:rsidR="00C72577">
        <w:rPr>
          <w:rFonts w:ascii="Times New Roman" w:hAnsi="Times New Roman" w:cs="Times New Roman"/>
          <w:sz w:val="24"/>
          <w:szCs w:val="24"/>
        </w:rPr>
        <w:t>,</w:t>
      </w:r>
      <w:r w:rsidR="00C72577" w:rsidRPr="004930C2">
        <w:t xml:space="preserve"> </w:t>
      </w:r>
      <w:r w:rsidR="00C72577" w:rsidRPr="004930C2">
        <w:rPr>
          <w:rFonts w:ascii="Times New Roman" w:hAnsi="Times New Roman" w:cs="Times New Roman"/>
          <w:sz w:val="24"/>
          <w:szCs w:val="24"/>
        </w:rPr>
        <w:t xml:space="preserve">в случае получения субсидии, предусмотренной </w:t>
      </w:r>
      <w:r>
        <w:rPr>
          <w:rFonts w:ascii="Times New Roman" w:hAnsi="Times New Roman" w:cs="Times New Roman"/>
          <w:sz w:val="24"/>
          <w:szCs w:val="24"/>
        </w:rPr>
        <w:t>под</w:t>
      </w:r>
      <w:r w:rsidR="00C72577" w:rsidRPr="004930C2">
        <w:rPr>
          <w:rFonts w:ascii="Times New Roman" w:hAnsi="Times New Roman" w:cs="Times New Roman"/>
          <w:sz w:val="24"/>
          <w:szCs w:val="24"/>
        </w:rPr>
        <w:t xml:space="preserve">пунктом </w:t>
      </w:r>
      <w:r>
        <w:rPr>
          <w:rFonts w:ascii="Times New Roman" w:hAnsi="Times New Roman" w:cs="Times New Roman"/>
          <w:sz w:val="24"/>
          <w:szCs w:val="24"/>
        </w:rPr>
        <w:t xml:space="preserve">2.5.3 </w:t>
      </w:r>
      <w:r w:rsidRPr="00933642">
        <w:rPr>
          <w:rFonts w:ascii="Times New Roman" w:hAnsi="Times New Roman" w:cs="Times New Roman"/>
          <w:sz w:val="24"/>
          <w:szCs w:val="24"/>
        </w:rPr>
        <w:t>пункта 2.5</w:t>
      </w:r>
      <w:r w:rsidR="00C72577" w:rsidRPr="00933642">
        <w:rPr>
          <w:rFonts w:ascii="Times New Roman" w:hAnsi="Times New Roman" w:cs="Times New Roman"/>
          <w:sz w:val="24"/>
          <w:szCs w:val="24"/>
        </w:rPr>
        <w:t xml:space="preserve"> настоящего </w:t>
      </w:r>
      <w:r w:rsidR="00D5235D">
        <w:rPr>
          <w:rFonts w:ascii="Times New Roman" w:hAnsi="Times New Roman" w:cs="Times New Roman"/>
          <w:sz w:val="24"/>
          <w:szCs w:val="24"/>
        </w:rPr>
        <w:t>Регламента</w:t>
      </w:r>
      <w:r w:rsidR="00C72577" w:rsidRPr="00933642">
        <w:rPr>
          <w:rFonts w:ascii="Times New Roman" w:hAnsi="Times New Roman" w:cs="Times New Roman"/>
          <w:sz w:val="24"/>
          <w:szCs w:val="24"/>
        </w:rPr>
        <w:t>.</w:t>
      </w:r>
    </w:p>
    <w:p w:rsidR="00C72577" w:rsidRPr="00933642" w:rsidRDefault="00933642" w:rsidP="00C72577">
      <w:pPr>
        <w:pStyle w:val="a3"/>
        <w:ind w:firstLine="567"/>
        <w:jc w:val="both"/>
        <w:rPr>
          <w:rFonts w:ascii="Times New Roman" w:hAnsi="Times New Roman" w:cs="Times New Roman"/>
          <w:sz w:val="24"/>
          <w:szCs w:val="24"/>
        </w:rPr>
      </w:pPr>
      <w:r w:rsidRPr="00933642">
        <w:rPr>
          <w:rFonts w:ascii="Times New Roman" w:hAnsi="Times New Roman" w:cs="Times New Roman"/>
          <w:sz w:val="24"/>
          <w:szCs w:val="24"/>
        </w:rPr>
        <w:t xml:space="preserve">2.15.1.29. </w:t>
      </w:r>
      <w:r w:rsidR="00C72577" w:rsidRPr="00933642">
        <w:rPr>
          <w:rFonts w:ascii="Times New Roman" w:hAnsi="Times New Roman" w:cs="Times New Roman"/>
          <w:sz w:val="24"/>
          <w:szCs w:val="24"/>
        </w:rPr>
        <w:t xml:space="preserve">Выявленные несоответствия представленных Получателем субсидии документов требованиям, определенным </w:t>
      </w:r>
      <w:r w:rsidR="00D5235D">
        <w:rPr>
          <w:rFonts w:ascii="Times New Roman" w:hAnsi="Times New Roman" w:cs="Times New Roman"/>
          <w:sz w:val="24"/>
          <w:szCs w:val="24"/>
        </w:rPr>
        <w:t>настоящим Регламентом</w:t>
      </w:r>
      <w:r w:rsidR="00C72577" w:rsidRPr="00933642">
        <w:rPr>
          <w:rFonts w:ascii="Times New Roman" w:hAnsi="Times New Roman" w:cs="Times New Roman"/>
          <w:sz w:val="24"/>
          <w:szCs w:val="24"/>
        </w:rPr>
        <w:t>, или непредставление (представление не в полном объеме) указанных документов.</w:t>
      </w:r>
    </w:p>
    <w:p w:rsidR="00C72577" w:rsidRDefault="00EA2B70" w:rsidP="00C72577">
      <w:pPr>
        <w:pStyle w:val="a3"/>
        <w:ind w:firstLine="567"/>
        <w:jc w:val="both"/>
        <w:rPr>
          <w:rFonts w:ascii="Times New Roman" w:hAnsi="Times New Roman" w:cs="Times New Roman"/>
          <w:sz w:val="24"/>
          <w:szCs w:val="24"/>
        </w:rPr>
      </w:pPr>
      <w:r w:rsidRPr="00EA2B70">
        <w:rPr>
          <w:rFonts w:ascii="Times New Roman" w:hAnsi="Times New Roman" w:cs="Times New Roman"/>
          <w:sz w:val="24"/>
          <w:szCs w:val="24"/>
        </w:rPr>
        <w:t>2.15.1.30.</w:t>
      </w:r>
      <w:r w:rsidR="00C72577" w:rsidRPr="00EA2B70">
        <w:rPr>
          <w:rFonts w:ascii="Times New Roman" w:hAnsi="Times New Roman" w:cs="Times New Roman"/>
          <w:sz w:val="24"/>
          <w:szCs w:val="24"/>
        </w:rPr>
        <w:t xml:space="preserve"> Установление факта недостоверности представленной Получателем субсидии информации.</w:t>
      </w:r>
    </w:p>
    <w:p w:rsidR="00716DF8" w:rsidRDefault="00EA2B70" w:rsidP="00716DF8">
      <w:pPr>
        <w:pStyle w:val="a3"/>
        <w:ind w:firstLine="567"/>
        <w:jc w:val="both"/>
        <w:rPr>
          <w:rFonts w:ascii="Times New Roman" w:hAnsi="Times New Roman" w:cs="Times New Roman"/>
          <w:sz w:val="24"/>
          <w:szCs w:val="24"/>
        </w:rPr>
      </w:pPr>
      <w:r w:rsidRPr="00EA2B70">
        <w:rPr>
          <w:rFonts w:ascii="Times New Roman" w:hAnsi="Times New Roman" w:cs="Times New Roman"/>
          <w:sz w:val="24"/>
          <w:szCs w:val="24"/>
        </w:rPr>
        <w:t>2.15.1.3</w:t>
      </w:r>
      <w:r>
        <w:rPr>
          <w:rFonts w:ascii="Times New Roman" w:hAnsi="Times New Roman" w:cs="Times New Roman"/>
          <w:sz w:val="24"/>
          <w:szCs w:val="24"/>
        </w:rPr>
        <w:t>1</w:t>
      </w:r>
      <w:r w:rsidRPr="00EA2B70">
        <w:rPr>
          <w:rFonts w:ascii="Times New Roman" w:hAnsi="Times New Roman" w:cs="Times New Roman"/>
          <w:sz w:val="24"/>
          <w:szCs w:val="24"/>
        </w:rPr>
        <w:t>.</w:t>
      </w:r>
      <w:r>
        <w:rPr>
          <w:rFonts w:ascii="Times New Roman" w:hAnsi="Times New Roman" w:cs="Times New Roman"/>
          <w:sz w:val="24"/>
          <w:szCs w:val="24"/>
        </w:rPr>
        <w:t xml:space="preserve"> </w:t>
      </w:r>
      <w:r w:rsidR="00C72577" w:rsidRPr="00EA2B70">
        <w:rPr>
          <w:rFonts w:ascii="Times New Roman" w:hAnsi="Times New Roman" w:cs="Times New Roman"/>
          <w:sz w:val="24"/>
          <w:szCs w:val="24"/>
        </w:rPr>
        <w:t>Уклонение П</w:t>
      </w:r>
      <w:r w:rsidR="00C72577" w:rsidRPr="00E6075D">
        <w:rPr>
          <w:rFonts w:ascii="Times New Roman" w:hAnsi="Times New Roman" w:cs="Times New Roman"/>
          <w:sz w:val="24"/>
          <w:szCs w:val="24"/>
        </w:rPr>
        <w:t xml:space="preserve">олучателя субсидии от заключения соглашения </w:t>
      </w:r>
      <w:r w:rsidR="00C72577" w:rsidRPr="00E6075D">
        <w:rPr>
          <w:rFonts w:ascii="Times New Roman" w:hAnsi="Times New Roman" w:cs="Times New Roman"/>
          <w:sz w:val="24"/>
          <w:szCs w:val="24"/>
        </w:rPr>
        <w:br/>
        <w:t xml:space="preserve">в </w:t>
      </w:r>
      <w:r w:rsidR="00C72577" w:rsidRPr="00C0211A">
        <w:rPr>
          <w:rFonts w:ascii="Times New Roman" w:hAnsi="Times New Roman" w:cs="Times New Roman"/>
          <w:sz w:val="24"/>
          <w:szCs w:val="24"/>
        </w:rPr>
        <w:t xml:space="preserve">установленный пунктом </w:t>
      </w:r>
      <w:r w:rsidR="00C0211A" w:rsidRPr="00C0211A">
        <w:rPr>
          <w:rFonts w:ascii="Times New Roman" w:hAnsi="Times New Roman" w:cs="Times New Roman"/>
          <w:sz w:val="24"/>
          <w:szCs w:val="24"/>
        </w:rPr>
        <w:t>3.7</w:t>
      </w:r>
      <w:r w:rsidR="00C72577" w:rsidRPr="00C0211A">
        <w:rPr>
          <w:rFonts w:ascii="Times New Roman" w:hAnsi="Times New Roman" w:cs="Times New Roman"/>
          <w:sz w:val="24"/>
          <w:szCs w:val="24"/>
        </w:rPr>
        <w:t xml:space="preserve"> настоящего </w:t>
      </w:r>
      <w:r w:rsidR="00C0211A" w:rsidRPr="00C0211A">
        <w:rPr>
          <w:rFonts w:ascii="Times New Roman" w:hAnsi="Times New Roman" w:cs="Times New Roman"/>
          <w:sz w:val="24"/>
          <w:szCs w:val="24"/>
        </w:rPr>
        <w:t>Регламента</w:t>
      </w:r>
      <w:r w:rsidR="00C72577" w:rsidRPr="00C0211A">
        <w:rPr>
          <w:rFonts w:ascii="Times New Roman" w:hAnsi="Times New Roman" w:cs="Times New Roman"/>
          <w:sz w:val="24"/>
          <w:szCs w:val="24"/>
        </w:rPr>
        <w:t xml:space="preserve"> срок.</w:t>
      </w:r>
    </w:p>
    <w:p w:rsidR="00C63297" w:rsidRPr="00AA3CB0" w:rsidRDefault="00C63297" w:rsidP="00716DF8">
      <w:pPr>
        <w:pStyle w:val="a3"/>
        <w:ind w:firstLine="567"/>
        <w:jc w:val="both"/>
        <w:rPr>
          <w:rFonts w:ascii="Times New Roman" w:hAnsi="Times New Roman" w:cs="Times New Roman"/>
          <w:sz w:val="24"/>
          <w:szCs w:val="24"/>
        </w:rPr>
      </w:pPr>
      <w:r w:rsidRPr="00AA3CB0">
        <w:rPr>
          <w:rFonts w:ascii="Times New Roman" w:hAnsi="Times New Roman" w:cs="Times New Roman"/>
          <w:sz w:val="24"/>
          <w:szCs w:val="24"/>
        </w:rPr>
        <w:t>2.15.2. Основания для приостановления предоставления муниципальной услуги отсутствуют.</w:t>
      </w:r>
    </w:p>
    <w:p w:rsidR="00C63297" w:rsidRPr="003B3202" w:rsidRDefault="00C63297" w:rsidP="00760039">
      <w:pPr>
        <w:pStyle w:val="a3"/>
        <w:ind w:firstLine="709"/>
        <w:jc w:val="both"/>
        <w:rPr>
          <w:rFonts w:ascii="Times New Roman" w:hAnsi="Times New Roman" w:cs="Times New Roman"/>
          <w:sz w:val="24"/>
          <w:szCs w:val="24"/>
        </w:rPr>
      </w:pPr>
      <w:bookmarkStart w:id="10" w:name="P206"/>
      <w:bookmarkEnd w:id="10"/>
      <w:r w:rsidRPr="003B3202">
        <w:rPr>
          <w:rFonts w:ascii="Times New Roman" w:hAnsi="Times New Roman" w:cs="Times New Roman"/>
          <w:sz w:val="24"/>
          <w:szCs w:val="24"/>
        </w:rPr>
        <w:lastRenderedPageBreak/>
        <w:t xml:space="preserve">2.15.3. </w:t>
      </w:r>
      <w:proofErr w:type="gramStart"/>
      <w:r w:rsidRPr="003B3202">
        <w:rPr>
          <w:rFonts w:ascii="Times New Roman" w:hAnsi="Times New Roman" w:cs="Times New Roman"/>
          <w:sz w:val="24"/>
          <w:szCs w:val="24"/>
        </w:rPr>
        <w:t xml:space="preserve">Возврат документов, необходимых для предоставления муниципальной услуги, не препятствует повторному обращению заявителя, в период проведения отбора, после устранения причины, послужившей основанием для возврата документов,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возврате документов в </w:t>
      </w:r>
      <w:r w:rsidRPr="008C7F2F">
        <w:rPr>
          <w:rFonts w:ascii="Times New Roman" w:hAnsi="Times New Roman" w:cs="Times New Roman"/>
          <w:sz w:val="24"/>
          <w:szCs w:val="24"/>
        </w:rPr>
        <w:t xml:space="preserve">соответствии с </w:t>
      </w:r>
      <w:r w:rsidR="008C7F2F" w:rsidRPr="008C7F2F">
        <w:rPr>
          <w:rFonts w:ascii="Times New Roman" w:hAnsi="Times New Roman" w:cs="Times New Roman"/>
          <w:sz w:val="24"/>
          <w:szCs w:val="24"/>
        </w:rPr>
        <w:t>под</w:t>
      </w:r>
      <w:hyperlink w:anchor="P173">
        <w:r w:rsidRPr="008C7F2F">
          <w:rPr>
            <w:rFonts w:ascii="Times New Roman" w:hAnsi="Times New Roman" w:cs="Times New Roman"/>
            <w:sz w:val="24"/>
            <w:szCs w:val="24"/>
          </w:rPr>
          <w:t>пунктом 2.14</w:t>
        </w:r>
      </w:hyperlink>
      <w:r w:rsidR="008C7F2F" w:rsidRPr="008C7F2F">
        <w:rPr>
          <w:rFonts w:ascii="Times New Roman" w:hAnsi="Times New Roman" w:cs="Times New Roman"/>
          <w:sz w:val="24"/>
          <w:szCs w:val="24"/>
        </w:rPr>
        <w:t>.1</w:t>
      </w:r>
      <w:r w:rsidRPr="008C7F2F">
        <w:rPr>
          <w:rFonts w:ascii="Times New Roman" w:hAnsi="Times New Roman" w:cs="Times New Roman"/>
          <w:sz w:val="24"/>
          <w:szCs w:val="24"/>
        </w:rPr>
        <w:t xml:space="preserve"> настоящего Регламента, </w:t>
      </w:r>
      <w:r w:rsidRPr="003B3202">
        <w:rPr>
          <w:rFonts w:ascii="Times New Roman" w:hAnsi="Times New Roman" w:cs="Times New Roman"/>
          <w:sz w:val="24"/>
          <w:szCs w:val="24"/>
        </w:rPr>
        <w:t>необходимых для предоставления муниципальной</w:t>
      </w:r>
      <w:proofErr w:type="gramEnd"/>
      <w:r w:rsidRPr="003B3202">
        <w:rPr>
          <w:rFonts w:ascii="Times New Roman" w:hAnsi="Times New Roman" w:cs="Times New Roman"/>
          <w:sz w:val="24"/>
          <w:szCs w:val="24"/>
        </w:rPr>
        <w:t xml:space="preserve"> услуги, либо в </w:t>
      </w:r>
      <w:proofErr w:type="gramStart"/>
      <w:r w:rsidRPr="003B3202">
        <w:rPr>
          <w:rFonts w:ascii="Times New Roman" w:hAnsi="Times New Roman" w:cs="Times New Roman"/>
          <w:sz w:val="24"/>
          <w:szCs w:val="24"/>
        </w:rPr>
        <w:t>предоставлении</w:t>
      </w:r>
      <w:proofErr w:type="gramEnd"/>
      <w:r w:rsidRPr="003B3202">
        <w:rPr>
          <w:rFonts w:ascii="Times New Roman" w:hAnsi="Times New Roman" w:cs="Times New Roman"/>
          <w:sz w:val="24"/>
          <w:szCs w:val="24"/>
        </w:rPr>
        <w:t xml:space="preserve"> муниципальной услуги, за исключением следующих случаев:</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proofErr w:type="gramStart"/>
      <w:r w:rsidRPr="003B320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3B3202">
        <w:rPr>
          <w:rFonts w:ascii="Times New Roman" w:hAnsi="Times New Roman" w:cs="Times New Roman"/>
          <w:sz w:val="24"/>
          <w:szCs w:val="24"/>
        </w:rPr>
        <w:t>, а также приносятся извинения за доставленные неудобства.</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2.16. Информация о платности (бесплатности) предоставления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Муниципальная услуга оказывается бесплатно.</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2.17. Максимальный срок ожидания в очереди при подаче заявки о предоставлении муниципальной услуги и при получении результата предоставления услуги - 15 минут.</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2.18. Срок регистрации заявки о предоставлении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поступившая в Управление заявка регистрируется: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xml:space="preserve">- </w:t>
      </w:r>
      <w:proofErr w:type="gramStart"/>
      <w:r w:rsidRPr="003B3202">
        <w:rPr>
          <w:rFonts w:ascii="Times New Roman" w:hAnsi="Times New Roman" w:cs="Times New Roman"/>
          <w:sz w:val="24"/>
          <w:szCs w:val="24"/>
        </w:rPr>
        <w:t>поступившая</w:t>
      </w:r>
      <w:proofErr w:type="gramEnd"/>
      <w:r w:rsidRPr="003B3202">
        <w:rPr>
          <w:rFonts w:ascii="Times New Roman" w:hAnsi="Times New Roman" w:cs="Times New Roman"/>
          <w:sz w:val="24"/>
          <w:szCs w:val="24"/>
        </w:rPr>
        <w:t xml:space="preserve"> до 15.00 - в день поступления;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xml:space="preserve">- </w:t>
      </w:r>
      <w:proofErr w:type="gramStart"/>
      <w:r w:rsidRPr="003B3202">
        <w:rPr>
          <w:rFonts w:ascii="Times New Roman" w:hAnsi="Times New Roman" w:cs="Times New Roman"/>
          <w:sz w:val="24"/>
          <w:szCs w:val="24"/>
        </w:rPr>
        <w:t>поступившая</w:t>
      </w:r>
      <w:proofErr w:type="gramEnd"/>
      <w:r w:rsidRPr="003B3202">
        <w:rPr>
          <w:rFonts w:ascii="Times New Roman" w:hAnsi="Times New Roman" w:cs="Times New Roman"/>
          <w:sz w:val="24"/>
          <w:szCs w:val="24"/>
        </w:rPr>
        <w:t xml:space="preserve"> после 15.00 - на следующий рабочий день.</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2.19. Требования к помещениям, предназначенным для предоставления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2.19.1. Помещение для предоставления муниципальной услуги должно быть оснащено стульями, столом, телефоном, соответствовать санитарно-гигиеническим требованиям.</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2.19.2. Рабочие места специалистов, предоставляющих муниципальную услугу, должны быть оборудованы средствами вычислительной техники с установленными справочно-информационными системами и оргтехникой.</w:t>
      </w:r>
    </w:p>
    <w:p w:rsidR="00C63297" w:rsidRPr="004B0EDB" w:rsidRDefault="00C63297" w:rsidP="00760039">
      <w:pPr>
        <w:pStyle w:val="a3"/>
        <w:ind w:firstLine="709"/>
        <w:jc w:val="both"/>
        <w:rPr>
          <w:rFonts w:ascii="Times New Roman" w:hAnsi="Times New Roman" w:cs="Times New Roman"/>
          <w:sz w:val="24"/>
          <w:szCs w:val="24"/>
        </w:rPr>
      </w:pPr>
      <w:r w:rsidRPr="004B0EDB">
        <w:rPr>
          <w:rFonts w:ascii="Times New Roman" w:hAnsi="Times New Roman" w:cs="Times New Roman"/>
          <w:sz w:val="24"/>
          <w:szCs w:val="24"/>
        </w:rPr>
        <w:t xml:space="preserve">2.19.3. </w:t>
      </w:r>
      <w:proofErr w:type="gramStart"/>
      <w:r w:rsidRPr="004B0EDB">
        <w:rPr>
          <w:rFonts w:ascii="Times New Roman" w:hAnsi="Times New Roman" w:cs="Times New Roman"/>
          <w:sz w:val="24"/>
          <w:szCs w:val="24"/>
        </w:rPr>
        <w:t xml:space="preserve">Места для ожидания личного приема и для заполнения заявки о предоставлении муниципальной услуги оборудованы местами для сидения, столами для возможности оформления документов с расположением в указанных местах информационных стендов, на которых размещены образец заявки, перечень документов, определенных </w:t>
      </w:r>
      <w:hyperlink w:anchor="P118">
        <w:r w:rsidRPr="004B0EDB">
          <w:rPr>
            <w:rFonts w:ascii="Times New Roman" w:hAnsi="Times New Roman" w:cs="Times New Roman"/>
            <w:sz w:val="24"/>
            <w:szCs w:val="24"/>
          </w:rPr>
          <w:t>подпунктами 2.12.1</w:t>
        </w:r>
      </w:hyperlink>
      <w:r w:rsidRPr="004B0EDB">
        <w:rPr>
          <w:rFonts w:ascii="Times New Roman" w:hAnsi="Times New Roman" w:cs="Times New Roman"/>
          <w:sz w:val="24"/>
          <w:szCs w:val="24"/>
        </w:rPr>
        <w:t xml:space="preserve"> - </w:t>
      </w:r>
      <w:hyperlink w:anchor="P141">
        <w:r w:rsidRPr="004B0EDB">
          <w:rPr>
            <w:rFonts w:ascii="Times New Roman" w:hAnsi="Times New Roman" w:cs="Times New Roman"/>
            <w:sz w:val="24"/>
            <w:szCs w:val="24"/>
          </w:rPr>
          <w:t>2.12.5 пункта 2.12</w:t>
        </w:r>
      </w:hyperlink>
      <w:r w:rsidRPr="004B0EDB">
        <w:rPr>
          <w:rFonts w:ascii="Times New Roman" w:hAnsi="Times New Roman" w:cs="Times New Roman"/>
          <w:sz w:val="24"/>
          <w:szCs w:val="24"/>
        </w:rPr>
        <w:t xml:space="preserve"> настоящего Регламента, необходимых для предоставления муниципальной услуги, график приема заявителей.</w:t>
      </w:r>
      <w:proofErr w:type="gramEnd"/>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2.19.4. Доступ заявителей в Управление должен быть беспрепятственным, с учетом особенностей графика работы Управления.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lastRenderedPageBreak/>
        <w:t>2.19.5. В Администрации города Иванова инвалидам (включая инвалидов, использующих кресла-коляски и собак-проводников) обеспечиваются: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xml:space="preserve">1) условия беспрепятственного доступа к объекту (зданию, помещению), в </w:t>
      </w:r>
      <w:proofErr w:type="gramStart"/>
      <w:r w:rsidRPr="003B3202">
        <w:rPr>
          <w:rFonts w:ascii="Times New Roman" w:hAnsi="Times New Roman" w:cs="Times New Roman"/>
          <w:sz w:val="24"/>
          <w:szCs w:val="24"/>
        </w:rPr>
        <w:t>котором</w:t>
      </w:r>
      <w:proofErr w:type="gramEnd"/>
      <w:r w:rsidRPr="003B3202">
        <w:rPr>
          <w:rFonts w:ascii="Times New Roman" w:hAnsi="Times New Roman" w:cs="Times New Roman"/>
          <w:sz w:val="24"/>
          <w:szCs w:val="24"/>
        </w:rPr>
        <w:t xml:space="preserve"> предоставляется муниципальная услуга;</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xml:space="preserve">6) допуск </w:t>
      </w:r>
      <w:proofErr w:type="spellStart"/>
      <w:r w:rsidRPr="003B3202">
        <w:rPr>
          <w:rFonts w:ascii="Times New Roman" w:hAnsi="Times New Roman" w:cs="Times New Roman"/>
          <w:sz w:val="24"/>
          <w:szCs w:val="24"/>
        </w:rPr>
        <w:t>сурдопереводчика</w:t>
      </w:r>
      <w:proofErr w:type="spellEnd"/>
      <w:r w:rsidRPr="003B3202">
        <w:rPr>
          <w:rFonts w:ascii="Times New Roman" w:hAnsi="Times New Roman" w:cs="Times New Roman"/>
          <w:sz w:val="24"/>
          <w:szCs w:val="24"/>
        </w:rPr>
        <w:t xml:space="preserve"> и тифлосурдопереводчика;</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2.20. Показатели доступности и качества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2.20.1. Показателями доступности муниципальной услуги являются: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обеспечение беспрепятственного доступа заявителей в Управление;</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наличие различных каналов получения информации об оказании и исполнении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строгое соблюдение сроков исполнения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2.20.2. Показателями оценки качества предоставления муниципальной услуги являются: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соблюдение срока предоставления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соблюдение сроков ожидания в очереди при предоставлении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xml:space="preserve">- отсутствие поданных в установленном </w:t>
      </w:r>
      <w:proofErr w:type="gramStart"/>
      <w:r w:rsidRPr="003B3202">
        <w:rPr>
          <w:rFonts w:ascii="Times New Roman" w:hAnsi="Times New Roman" w:cs="Times New Roman"/>
          <w:sz w:val="24"/>
          <w:szCs w:val="24"/>
        </w:rPr>
        <w:t>порядке</w:t>
      </w:r>
      <w:proofErr w:type="gramEnd"/>
      <w:r w:rsidRPr="003B3202">
        <w:rPr>
          <w:rFonts w:ascii="Times New Roman" w:hAnsi="Times New Roman" w:cs="Times New Roman"/>
          <w:sz w:val="24"/>
          <w:szCs w:val="24"/>
        </w:rPr>
        <w:t xml:space="preserve"> жалоб на решения или действия (бездействие) должностных лиц, принятые или осуществленные ими при предоставлении муниципальной услуги.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2.21.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(при наличии технической возможности).</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 xml:space="preserve">Муниципальная услуга в многофункциональных </w:t>
      </w:r>
      <w:proofErr w:type="gramStart"/>
      <w:r w:rsidRPr="003B3202">
        <w:rPr>
          <w:rFonts w:ascii="Times New Roman" w:hAnsi="Times New Roman" w:cs="Times New Roman"/>
          <w:sz w:val="24"/>
          <w:szCs w:val="24"/>
        </w:rPr>
        <w:t>центрах</w:t>
      </w:r>
      <w:proofErr w:type="gramEnd"/>
      <w:r w:rsidRPr="003B3202">
        <w:rPr>
          <w:rFonts w:ascii="Times New Roman" w:hAnsi="Times New Roman" w:cs="Times New Roman"/>
          <w:sz w:val="24"/>
          <w:szCs w:val="24"/>
        </w:rPr>
        <w:t xml:space="preserve"> не предоставляется.</w:t>
      </w:r>
    </w:p>
    <w:p w:rsidR="00C63297" w:rsidRPr="003B3202"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(далее - Портал).</w:t>
      </w:r>
    </w:p>
    <w:p w:rsidR="00C63297" w:rsidRPr="006C1268" w:rsidRDefault="00C63297" w:rsidP="00760039">
      <w:pPr>
        <w:pStyle w:val="a3"/>
        <w:ind w:firstLine="709"/>
        <w:jc w:val="both"/>
        <w:rPr>
          <w:rFonts w:ascii="Times New Roman" w:hAnsi="Times New Roman" w:cs="Times New Roman"/>
          <w:sz w:val="24"/>
          <w:szCs w:val="24"/>
        </w:rPr>
      </w:pPr>
      <w:r w:rsidRPr="003B3202">
        <w:rPr>
          <w:rFonts w:ascii="Times New Roman" w:hAnsi="Times New Roman" w:cs="Times New Roman"/>
          <w:sz w:val="24"/>
          <w:szCs w:val="24"/>
        </w:rPr>
        <w:t>Заявитель может воспользоваться размещенными на Портал</w:t>
      </w:r>
      <w:r w:rsidR="006C1268" w:rsidRPr="003B3202">
        <w:rPr>
          <w:rFonts w:ascii="Times New Roman" w:hAnsi="Times New Roman" w:cs="Times New Roman"/>
          <w:sz w:val="24"/>
          <w:szCs w:val="24"/>
        </w:rPr>
        <w:t>е</w:t>
      </w:r>
      <w:r w:rsidRPr="003B3202">
        <w:rPr>
          <w:rFonts w:ascii="Times New Roman" w:hAnsi="Times New Roman" w:cs="Times New Roman"/>
          <w:sz w:val="24"/>
          <w:szCs w:val="24"/>
        </w:rPr>
        <w:t xml:space="preserve"> формами заявки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63297" w:rsidRDefault="00C63297" w:rsidP="00760039">
      <w:pPr>
        <w:pStyle w:val="a3"/>
        <w:ind w:firstLine="709"/>
        <w:jc w:val="both"/>
        <w:rPr>
          <w:rFonts w:ascii="Times New Roman" w:hAnsi="Times New Roman" w:cs="Times New Roman"/>
          <w:sz w:val="24"/>
          <w:szCs w:val="24"/>
          <w:highlight w:val="yellow"/>
        </w:rPr>
      </w:pPr>
    </w:p>
    <w:p w:rsidR="00B07818" w:rsidRPr="00760039" w:rsidRDefault="00B07818" w:rsidP="00760039">
      <w:pPr>
        <w:pStyle w:val="a3"/>
        <w:ind w:firstLine="709"/>
        <w:jc w:val="both"/>
        <w:rPr>
          <w:rFonts w:ascii="Times New Roman" w:hAnsi="Times New Roman" w:cs="Times New Roman"/>
          <w:sz w:val="24"/>
          <w:szCs w:val="24"/>
          <w:highlight w:val="yellow"/>
        </w:rPr>
      </w:pP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3. Состав, последовательность и сроки выполнения</w:t>
      </w: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административных процедур, требования</w:t>
      </w: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к порядку их выполнения</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4C5258" w:rsidRDefault="00C63297" w:rsidP="00760039">
      <w:pPr>
        <w:pStyle w:val="a3"/>
        <w:ind w:firstLine="709"/>
        <w:jc w:val="both"/>
        <w:rPr>
          <w:rFonts w:ascii="Times New Roman" w:hAnsi="Times New Roman" w:cs="Times New Roman"/>
          <w:sz w:val="24"/>
          <w:szCs w:val="24"/>
        </w:rPr>
      </w:pPr>
      <w:r w:rsidRPr="004C525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63297" w:rsidRPr="004C5258" w:rsidRDefault="00C63297" w:rsidP="00760039">
      <w:pPr>
        <w:pStyle w:val="a3"/>
        <w:ind w:firstLine="709"/>
        <w:jc w:val="both"/>
        <w:rPr>
          <w:rFonts w:ascii="Times New Roman" w:hAnsi="Times New Roman" w:cs="Times New Roman"/>
          <w:sz w:val="24"/>
          <w:szCs w:val="24"/>
        </w:rPr>
      </w:pPr>
      <w:r w:rsidRPr="004C5258">
        <w:rPr>
          <w:rFonts w:ascii="Times New Roman" w:hAnsi="Times New Roman" w:cs="Times New Roman"/>
          <w:sz w:val="24"/>
          <w:szCs w:val="24"/>
        </w:rPr>
        <w:t>- прием и регистрация заявки о предоставлении муниципальной услуги и прилагаемых к ней документов, поступивших от заявителя;</w:t>
      </w:r>
    </w:p>
    <w:p w:rsidR="00C63297" w:rsidRPr="004C5258" w:rsidRDefault="00C63297" w:rsidP="00760039">
      <w:pPr>
        <w:pStyle w:val="a3"/>
        <w:ind w:firstLine="709"/>
        <w:jc w:val="both"/>
        <w:rPr>
          <w:rFonts w:ascii="Times New Roman" w:hAnsi="Times New Roman" w:cs="Times New Roman"/>
          <w:sz w:val="24"/>
          <w:szCs w:val="24"/>
        </w:rPr>
      </w:pPr>
      <w:r w:rsidRPr="004C5258">
        <w:rPr>
          <w:rFonts w:ascii="Times New Roman" w:hAnsi="Times New Roman" w:cs="Times New Roman"/>
          <w:sz w:val="24"/>
          <w:szCs w:val="24"/>
        </w:rPr>
        <w:t>- рассмотрение и проверка заявки и документов, необходимых для предоставления муниципальной услуги;</w:t>
      </w:r>
    </w:p>
    <w:p w:rsidR="00C63297" w:rsidRPr="0093286E" w:rsidRDefault="00C63297" w:rsidP="00760039">
      <w:pPr>
        <w:pStyle w:val="a3"/>
        <w:ind w:firstLine="709"/>
        <w:jc w:val="both"/>
        <w:rPr>
          <w:rFonts w:ascii="Times New Roman" w:hAnsi="Times New Roman" w:cs="Times New Roman"/>
          <w:sz w:val="24"/>
          <w:szCs w:val="24"/>
        </w:rPr>
      </w:pPr>
      <w:r w:rsidRPr="004C5258">
        <w:rPr>
          <w:rFonts w:ascii="Times New Roman" w:hAnsi="Times New Roman" w:cs="Times New Roman"/>
          <w:sz w:val="24"/>
          <w:szCs w:val="24"/>
        </w:rPr>
        <w:t xml:space="preserve">- рассмотрение заявки и документов, необходимых для предоставления муниципальной </w:t>
      </w:r>
      <w:r w:rsidRPr="0093286E">
        <w:rPr>
          <w:rFonts w:ascii="Times New Roman" w:hAnsi="Times New Roman" w:cs="Times New Roman"/>
          <w:sz w:val="24"/>
          <w:szCs w:val="24"/>
        </w:rPr>
        <w:t xml:space="preserve">услуги, </w:t>
      </w:r>
      <w:r w:rsidR="0093286E" w:rsidRPr="0093286E">
        <w:rPr>
          <w:rFonts w:ascii="Times New Roman" w:hAnsi="Times New Roman" w:cs="Times New Roman"/>
          <w:sz w:val="24"/>
          <w:szCs w:val="24"/>
        </w:rPr>
        <w:t>комиссией</w:t>
      </w:r>
      <w:r w:rsidRPr="0093286E">
        <w:rPr>
          <w:rFonts w:ascii="Times New Roman" w:hAnsi="Times New Roman" w:cs="Times New Roman"/>
          <w:sz w:val="24"/>
          <w:szCs w:val="24"/>
        </w:rPr>
        <w:t xml:space="preserve"> по предоставлению поддержки субъектам малого и среднего предпринимательства при Администрации города Иванова (далее - </w:t>
      </w:r>
      <w:r w:rsidR="0093286E" w:rsidRPr="0093286E">
        <w:rPr>
          <w:rFonts w:ascii="Times New Roman" w:hAnsi="Times New Roman" w:cs="Times New Roman"/>
          <w:sz w:val="24"/>
          <w:szCs w:val="24"/>
        </w:rPr>
        <w:t>Комиссия</w:t>
      </w:r>
      <w:r w:rsidRPr="0093286E">
        <w:rPr>
          <w:rFonts w:ascii="Times New Roman" w:hAnsi="Times New Roman" w:cs="Times New Roman"/>
          <w:sz w:val="24"/>
          <w:szCs w:val="24"/>
        </w:rPr>
        <w:t>);</w:t>
      </w:r>
    </w:p>
    <w:p w:rsidR="00C63297" w:rsidRPr="004C5258" w:rsidRDefault="00C63297" w:rsidP="00760039">
      <w:pPr>
        <w:pStyle w:val="a3"/>
        <w:ind w:firstLine="709"/>
        <w:jc w:val="both"/>
        <w:rPr>
          <w:rFonts w:ascii="Times New Roman" w:hAnsi="Times New Roman" w:cs="Times New Roman"/>
          <w:sz w:val="24"/>
          <w:szCs w:val="24"/>
        </w:rPr>
      </w:pPr>
      <w:r w:rsidRPr="0093286E">
        <w:rPr>
          <w:rFonts w:ascii="Times New Roman" w:hAnsi="Times New Roman" w:cs="Times New Roman"/>
          <w:sz w:val="24"/>
          <w:szCs w:val="24"/>
        </w:rPr>
        <w:t>- принятие правового акта о расходовании средств субсидии.</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3.1. Прием и регистрация заявки о предоставлении муниципальной услуги и прилагаемых к ней документов, поступивших от заявителя.</w:t>
      </w:r>
    </w:p>
    <w:p w:rsidR="00C63297" w:rsidRPr="00CA6CE4"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 xml:space="preserve">3.1.1. Основанием для начала исполнения административной процедуры является обращение в Управление заявителя с заявкой и комплектом документов на бумажном носителе, </w:t>
      </w:r>
      <w:r w:rsidRPr="00CA6CE4">
        <w:rPr>
          <w:rFonts w:ascii="Times New Roman" w:hAnsi="Times New Roman" w:cs="Times New Roman"/>
          <w:sz w:val="24"/>
          <w:szCs w:val="24"/>
        </w:rPr>
        <w:t xml:space="preserve">указанных в </w:t>
      </w:r>
      <w:hyperlink w:anchor="P118">
        <w:r w:rsidRPr="00CA6CE4">
          <w:rPr>
            <w:rFonts w:ascii="Times New Roman" w:hAnsi="Times New Roman" w:cs="Times New Roman"/>
            <w:sz w:val="24"/>
            <w:szCs w:val="24"/>
          </w:rPr>
          <w:t>подпунктах 2.12.1</w:t>
        </w:r>
      </w:hyperlink>
      <w:r w:rsidRPr="00CA6CE4">
        <w:rPr>
          <w:rFonts w:ascii="Times New Roman" w:hAnsi="Times New Roman" w:cs="Times New Roman"/>
          <w:sz w:val="24"/>
          <w:szCs w:val="24"/>
        </w:rPr>
        <w:t xml:space="preserve"> - </w:t>
      </w:r>
      <w:hyperlink w:anchor="P141">
        <w:r w:rsidRPr="00CA6CE4">
          <w:rPr>
            <w:rFonts w:ascii="Times New Roman" w:hAnsi="Times New Roman" w:cs="Times New Roman"/>
            <w:sz w:val="24"/>
            <w:szCs w:val="24"/>
          </w:rPr>
          <w:t>2.12.5 пункта 2.12</w:t>
        </w:r>
      </w:hyperlink>
      <w:r w:rsidRPr="00CA6CE4">
        <w:rPr>
          <w:rFonts w:ascii="Times New Roman" w:hAnsi="Times New Roman" w:cs="Times New Roman"/>
          <w:sz w:val="24"/>
          <w:szCs w:val="24"/>
        </w:rPr>
        <w:t xml:space="preserve"> настоящего Регламента.</w:t>
      </w:r>
    </w:p>
    <w:p w:rsidR="00C63297" w:rsidRPr="00054FE9" w:rsidRDefault="00C63297" w:rsidP="00760039">
      <w:pPr>
        <w:pStyle w:val="a3"/>
        <w:ind w:firstLine="709"/>
        <w:jc w:val="both"/>
        <w:rPr>
          <w:rFonts w:ascii="Times New Roman" w:hAnsi="Times New Roman" w:cs="Times New Roman"/>
          <w:sz w:val="24"/>
          <w:szCs w:val="24"/>
        </w:rPr>
      </w:pPr>
      <w:r w:rsidRPr="00CA6CE4">
        <w:rPr>
          <w:rFonts w:ascii="Times New Roman" w:hAnsi="Times New Roman" w:cs="Times New Roman"/>
          <w:sz w:val="24"/>
          <w:szCs w:val="24"/>
        </w:rPr>
        <w:t>3.1.2. Ответственным за выполнение административной</w:t>
      </w:r>
      <w:r w:rsidRPr="00054FE9">
        <w:rPr>
          <w:rFonts w:ascii="Times New Roman" w:hAnsi="Times New Roman" w:cs="Times New Roman"/>
          <w:sz w:val="24"/>
          <w:szCs w:val="24"/>
        </w:rPr>
        <w:t xml:space="preserve"> процедуры является сотрудник Управления, уполномоченный на прием и регистрацию заявок о предоставлении финансовой поддержки Получателям субсидии.</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3.1.3. Заявка, прилагаемые к ней документы могут быть представлены заявителем на личном приеме или направлены посредством почтового отправления с описью вложенных документов.</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3.1.4. При личном обращении заявителя за предоставлением муниципальной услуги сотрудник Управления, осуществляющий прием:</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 устанавливает личность заявителя;</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 осуществляет прием заявки и прилагаемых к ней документов.</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3.1.5. Заявки о предоставлении муниципальной услуги, представленные заявителем на личном приеме или направленные посредством почтового отправления, регистрируются:</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 xml:space="preserve">- в </w:t>
      </w:r>
      <w:proofErr w:type="gramStart"/>
      <w:r w:rsidRPr="00054FE9">
        <w:rPr>
          <w:rFonts w:ascii="Times New Roman" w:hAnsi="Times New Roman" w:cs="Times New Roman"/>
          <w:sz w:val="24"/>
          <w:szCs w:val="24"/>
        </w:rPr>
        <w:t>случае</w:t>
      </w:r>
      <w:proofErr w:type="gramEnd"/>
      <w:r w:rsidRPr="00054FE9">
        <w:rPr>
          <w:rFonts w:ascii="Times New Roman" w:hAnsi="Times New Roman" w:cs="Times New Roman"/>
          <w:sz w:val="24"/>
          <w:szCs w:val="24"/>
        </w:rPr>
        <w:t xml:space="preserve"> их поступления до 15.00 - днем подачи такой заявки;</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 xml:space="preserve">- в </w:t>
      </w:r>
      <w:proofErr w:type="gramStart"/>
      <w:r w:rsidRPr="00054FE9">
        <w:rPr>
          <w:rFonts w:ascii="Times New Roman" w:hAnsi="Times New Roman" w:cs="Times New Roman"/>
          <w:sz w:val="24"/>
          <w:szCs w:val="24"/>
        </w:rPr>
        <w:t>случае</w:t>
      </w:r>
      <w:proofErr w:type="gramEnd"/>
      <w:r w:rsidRPr="00054FE9">
        <w:rPr>
          <w:rFonts w:ascii="Times New Roman" w:hAnsi="Times New Roman" w:cs="Times New Roman"/>
          <w:sz w:val="24"/>
          <w:szCs w:val="24"/>
        </w:rPr>
        <w:t xml:space="preserve"> их поступления после 15.00 - не позднее рабочего дня, следующего за днем подачи такой заявки.</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3.2. Рассмотрение и проверка заявки и документов, необходимых для предоставления муниципальной услуги.</w:t>
      </w:r>
    </w:p>
    <w:p w:rsidR="00C63297" w:rsidRPr="00054FE9" w:rsidRDefault="00C63297" w:rsidP="00760039">
      <w:pPr>
        <w:pStyle w:val="a3"/>
        <w:ind w:firstLine="709"/>
        <w:jc w:val="both"/>
        <w:rPr>
          <w:rFonts w:ascii="Times New Roman" w:hAnsi="Times New Roman" w:cs="Times New Roman"/>
          <w:sz w:val="24"/>
          <w:szCs w:val="24"/>
        </w:rPr>
      </w:pPr>
      <w:r w:rsidRPr="00054FE9">
        <w:rPr>
          <w:rFonts w:ascii="Times New Roman" w:hAnsi="Times New Roman" w:cs="Times New Roman"/>
          <w:sz w:val="24"/>
          <w:szCs w:val="24"/>
        </w:rPr>
        <w:t>3.2.1. Сотрудник Управления, уполномоченный на рассмотрение заявки о предоставлении муниципальной услуги, в течение пяти рабочих дней, следующих за днем регистрации, осуществляет проверку заявки и прилагаемых к ней заявителем документов на соответствие требованиям настоящего Регламента.</w:t>
      </w:r>
    </w:p>
    <w:p w:rsidR="00C63297" w:rsidRPr="004465E8" w:rsidRDefault="00C63297" w:rsidP="00760039">
      <w:pPr>
        <w:pStyle w:val="a3"/>
        <w:ind w:firstLine="709"/>
        <w:jc w:val="both"/>
        <w:rPr>
          <w:rFonts w:ascii="Times New Roman" w:hAnsi="Times New Roman" w:cs="Times New Roman"/>
          <w:sz w:val="24"/>
          <w:szCs w:val="24"/>
        </w:rPr>
      </w:pPr>
      <w:r w:rsidRPr="00155775">
        <w:rPr>
          <w:rFonts w:ascii="Times New Roman" w:hAnsi="Times New Roman" w:cs="Times New Roman"/>
          <w:sz w:val="24"/>
          <w:szCs w:val="24"/>
        </w:rPr>
        <w:t xml:space="preserve">3.2.2. При наличии оснований для возврата документов, сотрудник Управления уведомляет заявителя о выявленном факте и возвращает документы в соответствии с </w:t>
      </w:r>
      <w:hyperlink w:anchor="P173">
        <w:r w:rsidRPr="004465E8">
          <w:rPr>
            <w:rFonts w:ascii="Times New Roman" w:hAnsi="Times New Roman" w:cs="Times New Roman"/>
            <w:sz w:val="24"/>
            <w:szCs w:val="24"/>
          </w:rPr>
          <w:t>пунктом 2.14</w:t>
        </w:r>
      </w:hyperlink>
      <w:r w:rsidRPr="004465E8">
        <w:rPr>
          <w:rFonts w:ascii="Times New Roman" w:hAnsi="Times New Roman" w:cs="Times New Roman"/>
          <w:sz w:val="24"/>
          <w:szCs w:val="24"/>
        </w:rPr>
        <w:t xml:space="preserve"> настоящего Регламента.</w:t>
      </w:r>
    </w:p>
    <w:p w:rsidR="00C63297" w:rsidRPr="00155775" w:rsidRDefault="00C63297" w:rsidP="00760039">
      <w:pPr>
        <w:pStyle w:val="a3"/>
        <w:ind w:firstLine="709"/>
        <w:jc w:val="both"/>
        <w:rPr>
          <w:rFonts w:ascii="Times New Roman" w:hAnsi="Times New Roman" w:cs="Times New Roman"/>
          <w:sz w:val="24"/>
          <w:szCs w:val="24"/>
        </w:rPr>
      </w:pPr>
      <w:r w:rsidRPr="00155775">
        <w:rPr>
          <w:rFonts w:ascii="Times New Roman" w:hAnsi="Times New Roman" w:cs="Times New Roman"/>
          <w:sz w:val="24"/>
          <w:szCs w:val="24"/>
        </w:rPr>
        <w:t xml:space="preserve">3.2.3. В </w:t>
      </w:r>
      <w:proofErr w:type="gramStart"/>
      <w:r w:rsidRPr="00155775">
        <w:rPr>
          <w:rFonts w:ascii="Times New Roman" w:hAnsi="Times New Roman" w:cs="Times New Roman"/>
          <w:sz w:val="24"/>
          <w:szCs w:val="24"/>
        </w:rPr>
        <w:t>случае</w:t>
      </w:r>
      <w:proofErr w:type="gramEnd"/>
      <w:r w:rsidRPr="00155775">
        <w:rPr>
          <w:rFonts w:ascii="Times New Roman" w:hAnsi="Times New Roman" w:cs="Times New Roman"/>
          <w:sz w:val="24"/>
          <w:szCs w:val="24"/>
        </w:rPr>
        <w:t xml:space="preserve"> отсутствия оснований для возврата документов сотрудник Управления направляет копии предоставленных СМСП, организациями, образующими инфраструктуру поддержки СМСП, физическими лицами, применяющими специальный налоговый режим, заявок и документов в Финансово-казначейское управление Администрации города Иванова для подготовки справки о финансировании Программы.</w:t>
      </w:r>
    </w:p>
    <w:p w:rsidR="00C63297" w:rsidRPr="00760039" w:rsidRDefault="00C63297" w:rsidP="00760039">
      <w:pPr>
        <w:pStyle w:val="a3"/>
        <w:ind w:firstLine="709"/>
        <w:jc w:val="both"/>
        <w:rPr>
          <w:rFonts w:ascii="Times New Roman" w:hAnsi="Times New Roman" w:cs="Times New Roman"/>
          <w:sz w:val="24"/>
          <w:szCs w:val="24"/>
          <w:highlight w:val="yellow"/>
        </w:rPr>
      </w:pPr>
      <w:r w:rsidRPr="003C540F">
        <w:rPr>
          <w:rFonts w:ascii="Times New Roman" w:hAnsi="Times New Roman" w:cs="Times New Roman"/>
          <w:sz w:val="24"/>
          <w:szCs w:val="24"/>
        </w:rPr>
        <w:t xml:space="preserve">3.2.3.1. В </w:t>
      </w:r>
      <w:proofErr w:type="gramStart"/>
      <w:r w:rsidRPr="003C540F">
        <w:rPr>
          <w:rFonts w:ascii="Times New Roman" w:hAnsi="Times New Roman" w:cs="Times New Roman"/>
          <w:sz w:val="24"/>
          <w:szCs w:val="24"/>
        </w:rPr>
        <w:t>случае</w:t>
      </w:r>
      <w:proofErr w:type="gramEnd"/>
      <w:r w:rsidRPr="003C540F">
        <w:rPr>
          <w:rFonts w:ascii="Times New Roman" w:hAnsi="Times New Roman" w:cs="Times New Roman"/>
          <w:sz w:val="24"/>
          <w:szCs w:val="24"/>
        </w:rPr>
        <w:t xml:space="preserve"> если заявителем не предоставлены документы из числа документов, </w:t>
      </w:r>
      <w:r w:rsidRPr="004465E8">
        <w:rPr>
          <w:rFonts w:ascii="Times New Roman" w:hAnsi="Times New Roman" w:cs="Times New Roman"/>
          <w:sz w:val="24"/>
          <w:szCs w:val="24"/>
        </w:rPr>
        <w:t xml:space="preserve">предусмотренных </w:t>
      </w:r>
      <w:hyperlink w:anchor="P141">
        <w:r w:rsidRPr="004465E8">
          <w:rPr>
            <w:rFonts w:ascii="Times New Roman" w:hAnsi="Times New Roman" w:cs="Times New Roman"/>
            <w:sz w:val="24"/>
            <w:szCs w:val="24"/>
          </w:rPr>
          <w:t>подпунктом 2.12.5 пункта 2.12</w:t>
        </w:r>
      </w:hyperlink>
      <w:r w:rsidRPr="004465E8">
        <w:rPr>
          <w:rFonts w:ascii="Times New Roman" w:hAnsi="Times New Roman" w:cs="Times New Roman"/>
          <w:sz w:val="24"/>
          <w:szCs w:val="24"/>
        </w:rPr>
        <w:t xml:space="preserve"> настоящего Регламента, направляет в порядке межведомственного взаимодействия запросы в органы,</w:t>
      </w:r>
      <w:r w:rsidRPr="003C540F">
        <w:rPr>
          <w:rFonts w:ascii="Times New Roman" w:hAnsi="Times New Roman" w:cs="Times New Roman"/>
          <w:sz w:val="24"/>
          <w:szCs w:val="24"/>
        </w:rPr>
        <w:t xml:space="preserve"> уполномоченные на предоставление соответствующих документов (сведений).</w:t>
      </w:r>
    </w:p>
    <w:p w:rsidR="00C63297" w:rsidRPr="003C540F" w:rsidRDefault="00C63297" w:rsidP="00760039">
      <w:pPr>
        <w:pStyle w:val="a3"/>
        <w:ind w:firstLine="709"/>
        <w:jc w:val="both"/>
        <w:rPr>
          <w:rFonts w:ascii="Times New Roman" w:hAnsi="Times New Roman" w:cs="Times New Roman"/>
          <w:sz w:val="24"/>
          <w:szCs w:val="24"/>
        </w:rPr>
      </w:pPr>
      <w:r w:rsidRPr="003C540F">
        <w:rPr>
          <w:rFonts w:ascii="Times New Roman" w:hAnsi="Times New Roman" w:cs="Times New Roman"/>
          <w:sz w:val="24"/>
          <w:szCs w:val="24"/>
        </w:rPr>
        <w:t xml:space="preserve">3.2.4. После формирования полного пакета документов в </w:t>
      </w:r>
      <w:proofErr w:type="gramStart"/>
      <w:r w:rsidRPr="003C540F">
        <w:rPr>
          <w:rFonts w:ascii="Times New Roman" w:hAnsi="Times New Roman" w:cs="Times New Roman"/>
          <w:sz w:val="24"/>
          <w:szCs w:val="24"/>
        </w:rPr>
        <w:t>соответствии</w:t>
      </w:r>
      <w:proofErr w:type="gramEnd"/>
      <w:r w:rsidRPr="003C540F">
        <w:rPr>
          <w:rFonts w:ascii="Times New Roman" w:hAnsi="Times New Roman" w:cs="Times New Roman"/>
          <w:sz w:val="24"/>
          <w:szCs w:val="24"/>
        </w:rPr>
        <w:t xml:space="preserve"> с </w:t>
      </w:r>
      <w:hyperlink w:anchor="P118">
        <w:r w:rsidRPr="004465E8">
          <w:rPr>
            <w:rFonts w:ascii="Times New Roman" w:hAnsi="Times New Roman" w:cs="Times New Roman"/>
            <w:sz w:val="24"/>
            <w:szCs w:val="24"/>
          </w:rPr>
          <w:t>подпунктами 2.12.1</w:t>
        </w:r>
      </w:hyperlink>
      <w:r w:rsidRPr="004465E8">
        <w:rPr>
          <w:rFonts w:ascii="Times New Roman" w:hAnsi="Times New Roman" w:cs="Times New Roman"/>
          <w:sz w:val="24"/>
          <w:szCs w:val="24"/>
        </w:rPr>
        <w:t xml:space="preserve"> - </w:t>
      </w:r>
      <w:hyperlink w:anchor="P141">
        <w:r w:rsidRPr="004465E8">
          <w:rPr>
            <w:rFonts w:ascii="Times New Roman" w:hAnsi="Times New Roman" w:cs="Times New Roman"/>
            <w:sz w:val="24"/>
            <w:szCs w:val="24"/>
          </w:rPr>
          <w:t>2.12.5 пункта 2.12</w:t>
        </w:r>
      </w:hyperlink>
      <w:r w:rsidRPr="004465E8">
        <w:rPr>
          <w:rFonts w:ascii="Times New Roman" w:hAnsi="Times New Roman" w:cs="Times New Roman"/>
          <w:sz w:val="24"/>
          <w:szCs w:val="24"/>
        </w:rPr>
        <w:t xml:space="preserve"> настоящ</w:t>
      </w:r>
      <w:r w:rsidRPr="003C540F">
        <w:rPr>
          <w:rFonts w:ascii="Times New Roman" w:hAnsi="Times New Roman" w:cs="Times New Roman"/>
          <w:sz w:val="24"/>
          <w:szCs w:val="24"/>
        </w:rPr>
        <w:t>его Регламента сотрудник Управления:</w:t>
      </w:r>
    </w:p>
    <w:p w:rsidR="00C63297" w:rsidRPr="003C540F" w:rsidRDefault="00C63297" w:rsidP="00760039">
      <w:pPr>
        <w:pStyle w:val="a3"/>
        <w:ind w:firstLine="709"/>
        <w:jc w:val="both"/>
        <w:rPr>
          <w:rFonts w:ascii="Times New Roman" w:hAnsi="Times New Roman" w:cs="Times New Roman"/>
          <w:sz w:val="24"/>
          <w:szCs w:val="24"/>
        </w:rPr>
      </w:pPr>
      <w:r w:rsidRPr="003C540F">
        <w:rPr>
          <w:rFonts w:ascii="Times New Roman" w:hAnsi="Times New Roman" w:cs="Times New Roman"/>
          <w:sz w:val="24"/>
          <w:szCs w:val="24"/>
        </w:rPr>
        <w:lastRenderedPageBreak/>
        <w:t>3.2.4.1. Осуществляет повторное рассмотрение сформированного пакета документов со дня, следующего после окончания срока подачи заявок.</w:t>
      </w:r>
    </w:p>
    <w:p w:rsidR="00C63297" w:rsidRPr="003C540F" w:rsidRDefault="00C63297" w:rsidP="00760039">
      <w:pPr>
        <w:pStyle w:val="a3"/>
        <w:ind w:firstLine="709"/>
        <w:jc w:val="both"/>
        <w:rPr>
          <w:rFonts w:ascii="Times New Roman" w:hAnsi="Times New Roman" w:cs="Times New Roman"/>
          <w:sz w:val="24"/>
          <w:szCs w:val="24"/>
        </w:rPr>
      </w:pPr>
      <w:r w:rsidRPr="003C540F">
        <w:rPr>
          <w:rFonts w:ascii="Times New Roman" w:hAnsi="Times New Roman" w:cs="Times New Roman"/>
          <w:sz w:val="24"/>
          <w:szCs w:val="24"/>
        </w:rPr>
        <w:t xml:space="preserve">3.2.4.2. Осуществляет организацию и проведение выезда (при необходимости) </w:t>
      </w:r>
      <w:r w:rsidRPr="004465E8">
        <w:rPr>
          <w:rFonts w:ascii="Times New Roman" w:hAnsi="Times New Roman" w:cs="Times New Roman"/>
          <w:sz w:val="24"/>
          <w:szCs w:val="24"/>
        </w:rPr>
        <w:t xml:space="preserve">членами </w:t>
      </w:r>
      <w:r w:rsidR="004465E8" w:rsidRPr="004465E8">
        <w:rPr>
          <w:rFonts w:ascii="Times New Roman" w:hAnsi="Times New Roman" w:cs="Times New Roman"/>
          <w:sz w:val="24"/>
          <w:szCs w:val="24"/>
        </w:rPr>
        <w:t xml:space="preserve">Комиссии по предоставлению поддержки субъектам малого и среднего предпринимательства при Администрации города Иванова (далее – Комиссия) </w:t>
      </w:r>
      <w:r w:rsidRPr="004465E8">
        <w:rPr>
          <w:rFonts w:ascii="Times New Roman" w:hAnsi="Times New Roman" w:cs="Times New Roman"/>
          <w:sz w:val="24"/>
          <w:szCs w:val="24"/>
        </w:rPr>
        <w:t>в составе не менее трех человек на территорию заявителя с последующим составлением акта</w:t>
      </w:r>
      <w:r w:rsidRPr="003C540F">
        <w:rPr>
          <w:rFonts w:ascii="Times New Roman" w:hAnsi="Times New Roman" w:cs="Times New Roman"/>
          <w:sz w:val="24"/>
          <w:szCs w:val="24"/>
        </w:rPr>
        <w:t xml:space="preserve"> выезда.</w:t>
      </w:r>
    </w:p>
    <w:p w:rsidR="00C63297" w:rsidRPr="003C540F" w:rsidRDefault="00C63297" w:rsidP="00760039">
      <w:pPr>
        <w:pStyle w:val="a3"/>
        <w:ind w:firstLine="709"/>
        <w:jc w:val="both"/>
        <w:rPr>
          <w:rFonts w:ascii="Times New Roman" w:hAnsi="Times New Roman" w:cs="Times New Roman"/>
          <w:sz w:val="24"/>
          <w:szCs w:val="24"/>
        </w:rPr>
      </w:pPr>
      <w:r w:rsidRPr="003C540F">
        <w:rPr>
          <w:rFonts w:ascii="Times New Roman" w:hAnsi="Times New Roman" w:cs="Times New Roman"/>
          <w:sz w:val="24"/>
          <w:szCs w:val="24"/>
        </w:rPr>
        <w:t xml:space="preserve">3.2.4.3. Осуществляет подготовку общего заключения по представленным СМСП, организациями, образующими инфраструктуру поддержки СМСП, физическими лицами, применяющие специальный налоговый режим, заявкам и документам, направляет его </w:t>
      </w:r>
      <w:r w:rsidRPr="004465E8">
        <w:rPr>
          <w:rFonts w:ascii="Times New Roman" w:hAnsi="Times New Roman" w:cs="Times New Roman"/>
          <w:sz w:val="24"/>
          <w:szCs w:val="24"/>
        </w:rPr>
        <w:t xml:space="preserve">членам </w:t>
      </w:r>
      <w:r w:rsidR="004465E8" w:rsidRPr="004465E8">
        <w:rPr>
          <w:rFonts w:ascii="Times New Roman" w:hAnsi="Times New Roman" w:cs="Times New Roman"/>
          <w:sz w:val="24"/>
          <w:szCs w:val="24"/>
        </w:rPr>
        <w:t>Комиссии</w:t>
      </w:r>
      <w:r w:rsidRPr="004465E8">
        <w:rPr>
          <w:rFonts w:ascii="Times New Roman" w:hAnsi="Times New Roman" w:cs="Times New Roman"/>
          <w:sz w:val="24"/>
          <w:szCs w:val="24"/>
        </w:rPr>
        <w:t>.</w:t>
      </w:r>
    </w:p>
    <w:p w:rsidR="00C63297" w:rsidRPr="003C540F" w:rsidRDefault="00C63297" w:rsidP="00760039">
      <w:pPr>
        <w:pStyle w:val="a3"/>
        <w:ind w:firstLine="709"/>
        <w:jc w:val="both"/>
        <w:rPr>
          <w:rFonts w:ascii="Times New Roman" w:hAnsi="Times New Roman" w:cs="Times New Roman"/>
          <w:sz w:val="24"/>
          <w:szCs w:val="24"/>
        </w:rPr>
      </w:pPr>
      <w:r w:rsidRPr="003C540F">
        <w:rPr>
          <w:rFonts w:ascii="Times New Roman" w:hAnsi="Times New Roman" w:cs="Times New Roman"/>
          <w:sz w:val="24"/>
          <w:szCs w:val="24"/>
        </w:rPr>
        <w:t>3.2.5. Максимальный срок административной процедуры составляет 40 календарных дней со дня, следующего за днем окончания приема заявок заявителей.</w:t>
      </w:r>
    </w:p>
    <w:p w:rsidR="00C8526D" w:rsidRPr="00940EE5" w:rsidRDefault="00C63297" w:rsidP="00C8526D">
      <w:pPr>
        <w:pStyle w:val="a3"/>
        <w:ind w:firstLine="709"/>
        <w:jc w:val="both"/>
        <w:rPr>
          <w:rFonts w:ascii="Times New Roman" w:hAnsi="Times New Roman" w:cs="Times New Roman"/>
          <w:sz w:val="24"/>
          <w:szCs w:val="24"/>
        </w:rPr>
      </w:pPr>
      <w:r w:rsidRPr="00127B46">
        <w:rPr>
          <w:rFonts w:ascii="Times New Roman" w:hAnsi="Times New Roman" w:cs="Times New Roman"/>
          <w:sz w:val="24"/>
          <w:szCs w:val="24"/>
        </w:rPr>
        <w:t xml:space="preserve">3.3. </w:t>
      </w:r>
      <w:r w:rsidR="00C8526D" w:rsidRPr="00940EE5">
        <w:rPr>
          <w:rFonts w:ascii="Times New Roman" w:hAnsi="Times New Roman" w:cs="Times New Roman"/>
          <w:sz w:val="24"/>
          <w:szCs w:val="24"/>
        </w:rPr>
        <w:t xml:space="preserve">Заявители вправе по собственной инициативе не позднее одного рабочего </w:t>
      </w:r>
      <w:r w:rsidR="00C8526D" w:rsidRPr="00940EE5">
        <w:rPr>
          <w:rFonts w:ascii="Times New Roman" w:hAnsi="Times New Roman" w:cs="Times New Roman"/>
          <w:sz w:val="24"/>
          <w:szCs w:val="24"/>
        </w:rPr>
        <w:br/>
        <w:t>дня до даты окончания отбора посредством уведомления в письменной форме изменить или отозвать свою заявку. Уведомление может быть представлено на личном приеме в Управление.</w:t>
      </w:r>
    </w:p>
    <w:p w:rsidR="00C8526D" w:rsidRPr="00940EE5" w:rsidRDefault="00C8526D" w:rsidP="00C8526D">
      <w:pPr>
        <w:autoSpaceDE w:val="0"/>
        <w:autoSpaceDN w:val="0"/>
        <w:adjustRightInd w:val="0"/>
        <w:spacing w:after="0" w:line="240" w:lineRule="auto"/>
        <w:ind w:firstLine="567"/>
        <w:jc w:val="both"/>
        <w:rPr>
          <w:rFonts w:ascii="Times New Roman" w:hAnsi="Times New Roman" w:cs="Times New Roman"/>
          <w:sz w:val="24"/>
          <w:szCs w:val="24"/>
        </w:rPr>
      </w:pPr>
      <w:r w:rsidRPr="00940EE5">
        <w:rPr>
          <w:rFonts w:ascii="Times New Roman" w:hAnsi="Times New Roman" w:cs="Times New Roman"/>
          <w:sz w:val="24"/>
          <w:szCs w:val="24"/>
        </w:rPr>
        <w:t xml:space="preserve">Управление на основании полученного уведомления не позднее трех рабочих дней, следующих за днем получения уведомления, возвращает заявителю заявку совместно </w:t>
      </w:r>
      <w:r w:rsidRPr="00940EE5">
        <w:rPr>
          <w:rFonts w:ascii="Times New Roman" w:hAnsi="Times New Roman" w:cs="Times New Roman"/>
          <w:sz w:val="24"/>
          <w:szCs w:val="24"/>
        </w:rPr>
        <w:br/>
        <w:t>с представленными документами.</w:t>
      </w:r>
    </w:p>
    <w:p w:rsidR="00C8526D" w:rsidRPr="00940EE5" w:rsidRDefault="00C8526D" w:rsidP="00C8526D">
      <w:pPr>
        <w:autoSpaceDE w:val="0"/>
        <w:autoSpaceDN w:val="0"/>
        <w:adjustRightInd w:val="0"/>
        <w:spacing w:after="0" w:line="240" w:lineRule="auto"/>
        <w:ind w:firstLine="567"/>
        <w:jc w:val="both"/>
        <w:rPr>
          <w:rFonts w:ascii="Times New Roman" w:hAnsi="Times New Roman" w:cs="Times New Roman"/>
          <w:sz w:val="24"/>
          <w:szCs w:val="24"/>
        </w:rPr>
      </w:pPr>
      <w:r w:rsidRPr="00940EE5">
        <w:rPr>
          <w:rFonts w:ascii="Times New Roman" w:hAnsi="Times New Roman" w:cs="Times New Roman"/>
          <w:sz w:val="24"/>
          <w:szCs w:val="24"/>
        </w:rPr>
        <w:t xml:space="preserve">Отозвав свою заявку, заявитель не утрачивает права подать повторно новую заявку на участие в </w:t>
      </w:r>
      <w:proofErr w:type="gramStart"/>
      <w:r w:rsidRPr="00940EE5">
        <w:rPr>
          <w:rFonts w:ascii="Times New Roman" w:hAnsi="Times New Roman" w:cs="Times New Roman"/>
          <w:sz w:val="24"/>
          <w:szCs w:val="24"/>
        </w:rPr>
        <w:t>отборе</w:t>
      </w:r>
      <w:proofErr w:type="gramEnd"/>
      <w:r w:rsidRPr="00940EE5">
        <w:rPr>
          <w:rFonts w:ascii="Times New Roman" w:hAnsi="Times New Roman" w:cs="Times New Roman"/>
          <w:sz w:val="24"/>
          <w:szCs w:val="24"/>
        </w:rPr>
        <w:t xml:space="preserve"> в срок до времени окончания приема заявок.</w:t>
      </w:r>
    </w:p>
    <w:p w:rsidR="00C8526D" w:rsidRPr="00940EE5" w:rsidRDefault="00C63297" w:rsidP="00C8526D">
      <w:pPr>
        <w:pStyle w:val="a3"/>
        <w:ind w:firstLine="709"/>
        <w:jc w:val="both"/>
        <w:rPr>
          <w:rFonts w:ascii="Times New Roman" w:hAnsi="Times New Roman" w:cs="Times New Roman"/>
          <w:sz w:val="24"/>
          <w:szCs w:val="24"/>
        </w:rPr>
      </w:pPr>
      <w:r w:rsidRPr="00C8526D">
        <w:rPr>
          <w:rFonts w:ascii="Times New Roman" w:hAnsi="Times New Roman" w:cs="Times New Roman"/>
          <w:sz w:val="24"/>
          <w:szCs w:val="24"/>
        </w:rPr>
        <w:t xml:space="preserve">3.4. </w:t>
      </w:r>
      <w:r w:rsidR="00C8526D" w:rsidRPr="00C8526D">
        <w:rPr>
          <w:rFonts w:ascii="Times New Roman" w:hAnsi="Times New Roman" w:cs="Times New Roman"/>
          <w:sz w:val="24"/>
          <w:szCs w:val="24"/>
        </w:rPr>
        <w:t>Заявители</w:t>
      </w:r>
      <w:r w:rsidR="00C8526D" w:rsidRPr="00940EE5">
        <w:rPr>
          <w:rFonts w:ascii="Times New Roman" w:hAnsi="Times New Roman" w:cs="Times New Roman"/>
          <w:sz w:val="24"/>
          <w:szCs w:val="24"/>
        </w:rPr>
        <w:t xml:space="preserve"> вправе направить в Управление в письменной форме, в том числе </w:t>
      </w:r>
      <w:r w:rsidR="00C8526D" w:rsidRPr="00940EE5">
        <w:rPr>
          <w:rFonts w:ascii="Times New Roman" w:hAnsi="Times New Roman" w:cs="Times New Roman"/>
          <w:sz w:val="24"/>
          <w:szCs w:val="24"/>
        </w:rPr>
        <w:br/>
        <w:t xml:space="preserve">в форме электронного документа, запрос о разъяснении положений объявления </w:t>
      </w:r>
      <w:r w:rsidR="00C8526D" w:rsidRPr="00940EE5">
        <w:rPr>
          <w:rFonts w:ascii="Times New Roman" w:hAnsi="Times New Roman" w:cs="Times New Roman"/>
          <w:sz w:val="24"/>
          <w:szCs w:val="24"/>
        </w:rPr>
        <w:br/>
        <w:t xml:space="preserve">о проведении отбора с момента начала опубликования объявления. В течение двух рабочих дней, следующих за днем поступления указанного запроса, Управление направляет в письменной форме или в форме электронного документа разъяснения положений объявления о проведении отбора, если указанный запрос поступил к нему </w:t>
      </w:r>
      <w:r w:rsidR="00C8526D" w:rsidRPr="00940EE5">
        <w:rPr>
          <w:rFonts w:ascii="Times New Roman" w:hAnsi="Times New Roman" w:cs="Times New Roman"/>
          <w:sz w:val="24"/>
          <w:szCs w:val="24"/>
        </w:rPr>
        <w:br/>
        <w:t xml:space="preserve">не </w:t>
      </w:r>
      <w:proofErr w:type="gramStart"/>
      <w:r w:rsidR="00C8526D" w:rsidRPr="00940EE5">
        <w:rPr>
          <w:rFonts w:ascii="Times New Roman" w:hAnsi="Times New Roman" w:cs="Times New Roman"/>
          <w:sz w:val="24"/>
          <w:szCs w:val="24"/>
        </w:rPr>
        <w:t>позднее</w:t>
      </w:r>
      <w:proofErr w:type="gramEnd"/>
      <w:r w:rsidR="00C8526D" w:rsidRPr="00940EE5">
        <w:rPr>
          <w:rFonts w:ascii="Times New Roman" w:hAnsi="Times New Roman" w:cs="Times New Roman"/>
          <w:sz w:val="24"/>
          <w:szCs w:val="24"/>
        </w:rPr>
        <w:t xml:space="preserve"> чем за три рабочих дня до даты окончания срока подачи заявок на участие </w:t>
      </w:r>
      <w:r w:rsidR="00C8526D" w:rsidRPr="00940EE5">
        <w:rPr>
          <w:rFonts w:ascii="Times New Roman" w:hAnsi="Times New Roman" w:cs="Times New Roman"/>
          <w:sz w:val="24"/>
          <w:szCs w:val="24"/>
        </w:rPr>
        <w:br/>
        <w:t>в отборе.</w:t>
      </w:r>
    </w:p>
    <w:p w:rsidR="00C63297" w:rsidRPr="006B19BA" w:rsidRDefault="00C63297" w:rsidP="00760039">
      <w:pPr>
        <w:pStyle w:val="a3"/>
        <w:ind w:firstLine="709"/>
        <w:jc w:val="both"/>
        <w:rPr>
          <w:rFonts w:ascii="Times New Roman" w:hAnsi="Times New Roman" w:cs="Times New Roman"/>
          <w:sz w:val="24"/>
          <w:szCs w:val="24"/>
        </w:rPr>
      </w:pPr>
      <w:r w:rsidRPr="006B19BA">
        <w:rPr>
          <w:rFonts w:ascii="Times New Roman" w:hAnsi="Times New Roman" w:cs="Times New Roman"/>
          <w:sz w:val="24"/>
          <w:szCs w:val="24"/>
        </w:rPr>
        <w:t xml:space="preserve">3.5. Рассмотрение заявок и документов, необходимых для предоставления муниципальной услуги, </w:t>
      </w:r>
      <w:r w:rsidR="006B19BA" w:rsidRPr="006B19BA">
        <w:rPr>
          <w:rFonts w:ascii="Times New Roman" w:hAnsi="Times New Roman" w:cs="Times New Roman"/>
          <w:sz w:val="24"/>
          <w:szCs w:val="24"/>
        </w:rPr>
        <w:t>Комиссией</w:t>
      </w:r>
      <w:r w:rsidRPr="006B19BA">
        <w:rPr>
          <w:rFonts w:ascii="Times New Roman" w:hAnsi="Times New Roman" w:cs="Times New Roman"/>
          <w:sz w:val="24"/>
          <w:szCs w:val="24"/>
        </w:rPr>
        <w:t>.</w:t>
      </w:r>
    </w:p>
    <w:p w:rsidR="00C63297" w:rsidRPr="0071721F" w:rsidRDefault="00C63297" w:rsidP="00760039">
      <w:pPr>
        <w:pStyle w:val="a3"/>
        <w:ind w:firstLine="709"/>
        <w:jc w:val="both"/>
        <w:rPr>
          <w:rFonts w:ascii="Times New Roman" w:hAnsi="Times New Roman" w:cs="Times New Roman"/>
          <w:sz w:val="24"/>
          <w:szCs w:val="24"/>
        </w:rPr>
      </w:pPr>
      <w:r w:rsidRPr="0071721F">
        <w:rPr>
          <w:rFonts w:ascii="Times New Roman" w:hAnsi="Times New Roman" w:cs="Times New Roman"/>
          <w:sz w:val="24"/>
          <w:szCs w:val="24"/>
        </w:rPr>
        <w:t xml:space="preserve">3.5.1. Порядок работы </w:t>
      </w:r>
      <w:r w:rsidR="0071721F" w:rsidRPr="0071721F">
        <w:rPr>
          <w:rFonts w:ascii="Times New Roman" w:hAnsi="Times New Roman" w:cs="Times New Roman"/>
          <w:sz w:val="24"/>
          <w:szCs w:val="24"/>
        </w:rPr>
        <w:t>Комиссии</w:t>
      </w:r>
      <w:r w:rsidRPr="0071721F">
        <w:rPr>
          <w:rFonts w:ascii="Times New Roman" w:hAnsi="Times New Roman" w:cs="Times New Roman"/>
          <w:sz w:val="24"/>
          <w:szCs w:val="24"/>
        </w:rPr>
        <w:t xml:space="preserve">, основания и порядок принятия ею решений определяются Порядком, </w:t>
      </w:r>
      <w:hyperlink r:id="rId33">
        <w:r w:rsidRPr="0071721F">
          <w:rPr>
            <w:rFonts w:ascii="Times New Roman" w:hAnsi="Times New Roman" w:cs="Times New Roman"/>
            <w:sz w:val="24"/>
            <w:szCs w:val="24"/>
          </w:rPr>
          <w:t>Положением</w:t>
        </w:r>
      </w:hyperlink>
      <w:r w:rsidRPr="0071721F">
        <w:rPr>
          <w:rFonts w:ascii="Times New Roman" w:hAnsi="Times New Roman" w:cs="Times New Roman"/>
          <w:sz w:val="24"/>
          <w:szCs w:val="24"/>
        </w:rPr>
        <w:t xml:space="preserve"> о </w:t>
      </w:r>
      <w:r w:rsidR="0071721F" w:rsidRPr="0071721F">
        <w:rPr>
          <w:rFonts w:ascii="Times New Roman" w:hAnsi="Times New Roman" w:cs="Times New Roman"/>
          <w:sz w:val="24"/>
          <w:szCs w:val="24"/>
        </w:rPr>
        <w:t>Комиссии</w:t>
      </w:r>
      <w:r w:rsidRPr="0071721F">
        <w:rPr>
          <w:rFonts w:ascii="Times New Roman" w:hAnsi="Times New Roman" w:cs="Times New Roman"/>
          <w:sz w:val="24"/>
          <w:szCs w:val="24"/>
        </w:rPr>
        <w:t xml:space="preserve"> по предоставлению поддержки субъектам малого и среднего предпринимательства при Администрации города Иванова.</w:t>
      </w:r>
    </w:p>
    <w:p w:rsidR="00C63297" w:rsidRPr="00B0482F" w:rsidRDefault="00C63297" w:rsidP="00760039">
      <w:pPr>
        <w:pStyle w:val="a3"/>
        <w:ind w:firstLine="709"/>
        <w:jc w:val="both"/>
        <w:rPr>
          <w:rFonts w:ascii="Times New Roman" w:hAnsi="Times New Roman" w:cs="Times New Roman"/>
          <w:sz w:val="24"/>
          <w:szCs w:val="24"/>
        </w:rPr>
      </w:pPr>
      <w:bookmarkStart w:id="11" w:name="P284"/>
      <w:bookmarkEnd w:id="11"/>
      <w:r w:rsidRPr="0071721F">
        <w:rPr>
          <w:rFonts w:ascii="Times New Roman" w:hAnsi="Times New Roman" w:cs="Times New Roman"/>
          <w:sz w:val="24"/>
          <w:szCs w:val="24"/>
        </w:rPr>
        <w:t xml:space="preserve">3.5.2. По итогам рассмотрения общего заключения по представленной заявителем заявке и прилагаемым к ней документам </w:t>
      </w:r>
      <w:r w:rsidR="0071721F" w:rsidRPr="0071721F">
        <w:rPr>
          <w:rFonts w:ascii="Times New Roman" w:hAnsi="Times New Roman" w:cs="Times New Roman"/>
          <w:sz w:val="24"/>
          <w:szCs w:val="24"/>
        </w:rPr>
        <w:t>Комиссия</w:t>
      </w:r>
      <w:r w:rsidRPr="0071721F">
        <w:rPr>
          <w:rFonts w:ascii="Times New Roman" w:hAnsi="Times New Roman" w:cs="Times New Roman"/>
          <w:sz w:val="24"/>
          <w:szCs w:val="24"/>
        </w:rPr>
        <w:t xml:space="preserve"> принимает одно из следующих решений:</w:t>
      </w:r>
    </w:p>
    <w:p w:rsidR="00C63297" w:rsidRPr="00B0482F" w:rsidRDefault="00C63297" w:rsidP="00760039">
      <w:pPr>
        <w:pStyle w:val="a3"/>
        <w:ind w:firstLine="709"/>
        <w:jc w:val="both"/>
        <w:rPr>
          <w:rFonts w:ascii="Times New Roman" w:hAnsi="Times New Roman" w:cs="Times New Roman"/>
          <w:sz w:val="24"/>
          <w:szCs w:val="24"/>
        </w:rPr>
      </w:pPr>
      <w:r w:rsidRPr="00B0482F">
        <w:rPr>
          <w:rFonts w:ascii="Times New Roman" w:hAnsi="Times New Roman" w:cs="Times New Roman"/>
          <w:sz w:val="24"/>
          <w:szCs w:val="24"/>
        </w:rPr>
        <w:t>- решение о предоставлении субсидии;</w:t>
      </w:r>
    </w:p>
    <w:p w:rsidR="00C63297" w:rsidRPr="0027571B" w:rsidRDefault="00C63297" w:rsidP="00760039">
      <w:pPr>
        <w:pStyle w:val="a3"/>
        <w:ind w:firstLine="709"/>
        <w:jc w:val="both"/>
        <w:rPr>
          <w:rFonts w:ascii="Times New Roman" w:hAnsi="Times New Roman" w:cs="Times New Roman"/>
          <w:sz w:val="24"/>
          <w:szCs w:val="24"/>
        </w:rPr>
      </w:pPr>
      <w:r w:rsidRPr="00B0482F">
        <w:rPr>
          <w:rFonts w:ascii="Times New Roman" w:hAnsi="Times New Roman" w:cs="Times New Roman"/>
          <w:sz w:val="24"/>
          <w:szCs w:val="24"/>
        </w:rPr>
        <w:t xml:space="preserve">- решение об отказе </w:t>
      </w:r>
      <w:r w:rsidRPr="0027571B">
        <w:rPr>
          <w:rFonts w:ascii="Times New Roman" w:hAnsi="Times New Roman" w:cs="Times New Roman"/>
          <w:sz w:val="24"/>
          <w:szCs w:val="24"/>
        </w:rPr>
        <w:t>в предоставлении субсидии.</w:t>
      </w:r>
    </w:p>
    <w:p w:rsidR="00C63297" w:rsidRPr="00F93E3C" w:rsidRDefault="00C63297" w:rsidP="00760039">
      <w:pPr>
        <w:pStyle w:val="a3"/>
        <w:ind w:firstLine="709"/>
        <w:jc w:val="both"/>
        <w:rPr>
          <w:rFonts w:ascii="Times New Roman" w:hAnsi="Times New Roman" w:cs="Times New Roman"/>
          <w:sz w:val="24"/>
          <w:szCs w:val="24"/>
        </w:rPr>
      </w:pPr>
      <w:r w:rsidRPr="0027571B">
        <w:rPr>
          <w:rFonts w:ascii="Times New Roman" w:hAnsi="Times New Roman" w:cs="Times New Roman"/>
          <w:sz w:val="24"/>
          <w:szCs w:val="24"/>
        </w:rPr>
        <w:t xml:space="preserve">3.5.3. Решение, указанное в </w:t>
      </w:r>
      <w:hyperlink w:anchor="P284">
        <w:proofErr w:type="gramStart"/>
        <w:r w:rsidRPr="0027571B">
          <w:rPr>
            <w:rFonts w:ascii="Times New Roman" w:hAnsi="Times New Roman" w:cs="Times New Roman"/>
            <w:sz w:val="24"/>
            <w:szCs w:val="24"/>
          </w:rPr>
          <w:t>подпункте</w:t>
        </w:r>
        <w:proofErr w:type="gramEnd"/>
        <w:r w:rsidRPr="0027571B">
          <w:rPr>
            <w:rFonts w:ascii="Times New Roman" w:hAnsi="Times New Roman" w:cs="Times New Roman"/>
            <w:sz w:val="24"/>
            <w:szCs w:val="24"/>
          </w:rPr>
          <w:t xml:space="preserve"> 3.5.2 пункта 3.5</w:t>
        </w:r>
      </w:hyperlink>
      <w:r w:rsidRPr="0027571B">
        <w:rPr>
          <w:rFonts w:ascii="Times New Roman" w:hAnsi="Times New Roman" w:cs="Times New Roman"/>
          <w:sz w:val="24"/>
          <w:szCs w:val="24"/>
        </w:rPr>
        <w:t xml:space="preserve"> настоящего Регламента, является основанием для направления Управлением в течение пяти дней в адрес заявителя уведомления по формам, представленным в </w:t>
      </w:r>
      <w:hyperlink w:anchor="P619">
        <w:r w:rsidRPr="0027571B">
          <w:rPr>
            <w:rFonts w:ascii="Times New Roman" w:hAnsi="Times New Roman" w:cs="Times New Roman"/>
            <w:sz w:val="24"/>
            <w:szCs w:val="24"/>
          </w:rPr>
          <w:t>приложениях 8</w:t>
        </w:r>
      </w:hyperlink>
      <w:r w:rsidRPr="0027571B">
        <w:rPr>
          <w:rFonts w:ascii="Times New Roman" w:hAnsi="Times New Roman" w:cs="Times New Roman"/>
          <w:sz w:val="24"/>
          <w:szCs w:val="24"/>
        </w:rPr>
        <w:t xml:space="preserve">, </w:t>
      </w:r>
      <w:hyperlink w:anchor="P647">
        <w:r w:rsidRPr="0027571B">
          <w:rPr>
            <w:rFonts w:ascii="Times New Roman" w:hAnsi="Times New Roman" w:cs="Times New Roman"/>
            <w:sz w:val="24"/>
            <w:szCs w:val="24"/>
          </w:rPr>
          <w:t>9</w:t>
        </w:r>
      </w:hyperlink>
      <w:r w:rsidRPr="0027571B">
        <w:rPr>
          <w:rFonts w:ascii="Times New Roman" w:hAnsi="Times New Roman" w:cs="Times New Roman"/>
          <w:sz w:val="24"/>
          <w:szCs w:val="24"/>
        </w:rPr>
        <w:t xml:space="preserve"> к настоящему Регламенту, посредством почтового отправления или по электронной почте в соответствии с реквизитами, указанными в заявке, либо вручается лично.</w:t>
      </w:r>
    </w:p>
    <w:p w:rsidR="00C63297" w:rsidRPr="00F93E3C" w:rsidRDefault="00C63297" w:rsidP="00760039">
      <w:pPr>
        <w:pStyle w:val="a3"/>
        <w:ind w:firstLine="709"/>
        <w:jc w:val="both"/>
        <w:rPr>
          <w:rFonts w:ascii="Times New Roman" w:hAnsi="Times New Roman" w:cs="Times New Roman"/>
          <w:sz w:val="24"/>
          <w:szCs w:val="24"/>
        </w:rPr>
      </w:pPr>
      <w:r w:rsidRPr="00F93E3C">
        <w:rPr>
          <w:rFonts w:ascii="Times New Roman" w:hAnsi="Times New Roman" w:cs="Times New Roman"/>
          <w:sz w:val="24"/>
          <w:szCs w:val="24"/>
        </w:rPr>
        <w:t>3.5.4. Максимальный срок административной процедуры составляет 14 календарных дней со дня, следующего за днем направления общего заключения по представленным СМСП, организациями, образующими инфраструктуру поддержки СМСП, физическими лицами, применяющими специальный налоговый режим, заявкам и документам, членам рабочей группы.</w:t>
      </w:r>
    </w:p>
    <w:p w:rsidR="00C63297" w:rsidRPr="00F93E3C" w:rsidRDefault="00C63297" w:rsidP="00760039">
      <w:pPr>
        <w:pStyle w:val="a3"/>
        <w:ind w:firstLine="709"/>
        <w:jc w:val="both"/>
        <w:rPr>
          <w:rFonts w:ascii="Times New Roman" w:hAnsi="Times New Roman" w:cs="Times New Roman"/>
          <w:sz w:val="24"/>
          <w:szCs w:val="24"/>
        </w:rPr>
      </w:pPr>
      <w:r w:rsidRPr="00F93E3C">
        <w:rPr>
          <w:rFonts w:ascii="Times New Roman" w:hAnsi="Times New Roman" w:cs="Times New Roman"/>
          <w:sz w:val="24"/>
          <w:szCs w:val="24"/>
        </w:rPr>
        <w:t>3.6. Принятие правового акта о расходовании средств субсидии.</w:t>
      </w:r>
    </w:p>
    <w:p w:rsidR="00C63297" w:rsidRPr="00F93E3C" w:rsidRDefault="00C63297" w:rsidP="00760039">
      <w:pPr>
        <w:pStyle w:val="a3"/>
        <w:ind w:firstLine="709"/>
        <w:jc w:val="both"/>
        <w:rPr>
          <w:rFonts w:ascii="Times New Roman" w:hAnsi="Times New Roman" w:cs="Times New Roman"/>
          <w:sz w:val="24"/>
          <w:szCs w:val="24"/>
        </w:rPr>
      </w:pPr>
      <w:r w:rsidRPr="00F93E3C">
        <w:rPr>
          <w:rFonts w:ascii="Times New Roman" w:hAnsi="Times New Roman" w:cs="Times New Roman"/>
          <w:sz w:val="24"/>
          <w:szCs w:val="24"/>
        </w:rPr>
        <w:lastRenderedPageBreak/>
        <w:t>Решение о предоставлении субсидии является основанием для подготовки сотрудником Управления проекта правового акта о расходовании средств субсидии.</w:t>
      </w:r>
    </w:p>
    <w:p w:rsidR="00C63297" w:rsidRPr="00F93E3C" w:rsidRDefault="00C63297" w:rsidP="00760039">
      <w:pPr>
        <w:pStyle w:val="a3"/>
        <w:ind w:firstLine="709"/>
        <w:jc w:val="both"/>
        <w:rPr>
          <w:rFonts w:ascii="Times New Roman" w:hAnsi="Times New Roman" w:cs="Times New Roman"/>
          <w:sz w:val="24"/>
          <w:szCs w:val="24"/>
        </w:rPr>
      </w:pPr>
      <w:r w:rsidRPr="00F93E3C">
        <w:rPr>
          <w:rFonts w:ascii="Times New Roman" w:hAnsi="Times New Roman" w:cs="Times New Roman"/>
          <w:sz w:val="24"/>
          <w:szCs w:val="24"/>
        </w:rPr>
        <w:t xml:space="preserve">Максимальный срок административной процедуры составляет 18 календарных дней со дня, следующего за днем </w:t>
      </w:r>
      <w:r w:rsidRPr="0027571B">
        <w:rPr>
          <w:rFonts w:ascii="Times New Roman" w:hAnsi="Times New Roman" w:cs="Times New Roman"/>
          <w:sz w:val="24"/>
          <w:szCs w:val="24"/>
        </w:rPr>
        <w:t xml:space="preserve">принятия </w:t>
      </w:r>
      <w:r w:rsidR="0027571B" w:rsidRPr="0027571B">
        <w:rPr>
          <w:rFonts w:ascii="Times New Roman" w:hAnsi="Times New Roman" w:cs="Times New Roman"/>
          <w:sz w:val="24"/>
          <w:szCs w:val="24"/>
        </w:rPr>
        <w:t>Комиссией</w:t>
      </w:r>
      <w:r w:rsidRPr="0027571B">
        <w:rPr>
          <w:rFonts w:ascii="Times New Roman" w:hAnsi="Times New Roman" w:cs="Times New Roman"/>
          <w:sz w:val="24"/>
          <w:szCs w:val="24"/>
        </w:rPr>
        <w:t xml:space="preserve"> решения</w:t>
      </w:r>
      <w:r w:rsidRPr="00F93E3C">
        <w:rPr>
          <w:rFonts w:ascii="Times New Roman" w:hAnsi="Times New Roman" w:cs="Times New Roman"/>
          <w:sz w:val="24"/>
          <w:szCs w:val="24"/>
        </w:rPr>
        <w:t xml:space="preserve"> о предоставлении субсидии.</w:t>
      </w:r>
    </w:p>
    <w:p w:rsidR="00C63297" w:rsidRPr="00BE1924" w:rsidRDefault="00C63297" w:rsidP="00760039">
      <w:pPr>
        <w:pStyle w:val="a3"/>
        <w:ind w:firstLine="709"/>
        <w:jc w:val="both"/>
        <w:rPr>
          <w:rFonts w:ascii="Times New Roman" w:hAnsi="Times New Roman" w:cs="Times New Roman"/>
          <w:sz w:val="24"/>
          <w:szCs w:val="24"/>
        </w:rPr>
      </w:pPr>
      <w:r w:rsidRPr="00BE1924">
        <w:rPr>
          <w:rFonts w:ascii="Times New Roman" w:hAnsi="Times New Roman" w:cs="Times New Roman"/>
          <w:sz w:val="24"/>
          <w:szCs w:val="24"/>
        </w:rPr>
        <w:t xml:space="preserve">3.7. </w:t>
      </w:r>
      <w:proofErr w:type="gramStart"/>
      <w:r w:rsidRPr="00BE1924">
        <w:rPr>
          <w:rFonts w:ascii="Times New Roman" w:hAnsi="Times New Roman" w:cs="Times New Roman"/>
          <w:sz w:val="24"/>
          <w:szCs w:val="24"/>
        </w:rPr>
        <w:t>В срок не позднее десяти рабочих дней, следующих за днем принятия правового акта о расходовании средств субсидии, между Администрацией города Иванова и заявителем происходит заключение договора (соглашения), дополнительного соглашения к договору (соглашению), в том числе дополнительного соглашения о расторжении договора (соглашения) (при необходимости), о предоставлении ему субсидии в соответствии с требованиями действующего законодательства и Порядка.</w:t>
      </w:r>
      <w:proofErr w:type="gramEnd"/>
    </w:p>
    <w:p w:rsidR="00C63297" w:rsidRPr="00BE1924" w:rsidRDefault="00C63297" w:rsidP="00760039">
      <w:pPr>
        <w:pStyle w:val="a3"/>
        <w:ind w:firstLine="709"/>
        <w:jc w:val="both"/>
        <w:rPr>
          <w:rFonts w:ascii="Times New Roman" w:hAnsi="Times New Roman" w:cs="Times New Roman"/>
          <w:sz w:val="24"/>
          <w:szCs w:val="24"/>
        </w:rPr>
      </w:pPr>
      <w:r w:rsidRPr="00BE1924">
        <w:rPr>
          <w:rFonts w:ascii="Times New Roman" w:hAnsi="Times New Roman" w:cs="Times New Roman"/>
          <w:sz w:val="24"/>
          <w:szCs w:val="24"/>
        </w:rPr>
        <w:t xml:space="preserve">При уклонении или отказе </w:t>
      </w:r>
      <w:r w:rsidR="0027571B">
        <w:rPr>
          <w:rFonts w:ascii="Times New Roman" w:hAnsi="Times New Roman" w:cs="Times New Roman"/>
          <w:sz w:val="24"/>
          <w:szCs w:val="24"/>
        </w:rPr>
        <w:t>Получателя</w:t>
      </w:r>
      <w:r w:rsidRPr="00BE1924">
        <w:rPr>
          <w:rFonts w:ascii="Times New Roman" w:hAnsi="Times New Roman" w:cs="Times New Roman"/>
          <w:sz w:val="24"/>
          <w:szCs w:val="24"/>
        </w:rPr>
        <w:t xml:space="preserve"> от заключения соглашения (договора) в установленный настоящим пунктом срок он утрачивает право на получение субсидии.</w:t>
      </w:r>
    </w:p>
    <w:p w:rsidR="00BE1924" w:rsidRPr="00760039" w:rsidRDefault="00BE1924" w:rsidP="00760039">
      <w:pPr>
        <w:pStyle w:val="a3"/>
        <w:ind w:firstLine="709"/>
        <w:jc w:val="both"/>
        <w:rPr>
          <w:rFonts w:ascii="Times New Roman" w:hAnsi="Times New Roman" w:cs="Times New Roman"/>
          <w:sz w:val="24"/>
          <w:szCs w:val="24"/>
          <w:highlight w:val="yellow"/>
        </w:rPr>
      </w:pP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 xml:space="preserve">4. Формы </w:t>
      </w:r>
      <w:proofErr w:type="gramStart"/>
      <w:r w:rsidRPr="00DE20E4">
        <w:rPr>
          <w:rFonts w:ascii="Times New Roman" w:hAnsi="Times New Roman" w:cs="Times New Roman"/>
          <w:b/>
          <w:sz w:val="24"/>
          <w:szCs w:val="24"/>
        </w:rPr>
        <w:t>контроля за</w:t>
      </w:r>
      <w:proofErr w:type="gramEnd"/>
      <w:r w:rsidRPr="00DE20E4">
        <w:rPr>
          <w:rFonts w:ascii="Times New Roman" w:hAnsi="Times New Roman" w:cs="Times New Roman"/>
          <w:b/>
          <w:sz w:val="24"/>
          <w:szCs w:val="24"/>
        </w:rPr>
        <w:t xml:space="preserve"> исполнением Регламента</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0B604D" w:rsidRDefault="00C63297" w:rsidP="00760039">
      <w:pPr>
        <w:pStyle w:val="a3"/>
        <w:ind w:firstLine="709"/>
        <w:jc w:val="both"/>
        <w:rPr>
          <w:rFonts w:ascii="Times New Roman" w:hAnsi="Times New Roman" w:cs="Times New Roman"/>
          <w:sz w:val="24"/>
          <w:szCs w:val="24"/>
        </w:rPr>
      </w:pPr>
      <w:r w:rsidRPr="000B604D">
        <w:rPr>
          <w:rFonts w:ascii="Times New Roman" w:hAnsi="Times New Roman" w:cs="Times New Roman"/>
          <w:sz w:val="24"/>
          <w:szCs w:val="24"/>
        </w:rPr>
        <w:t xml:space="preserve">4.1. Текущий </w:t>
      </w:r>
      <w:proofErr w:type="gramStart"/>
      <w:r w:rsidRPr="000B604D">
        <w:rPr>
          <w:rFonts w:ascii="Times New Roman" w:hAnsi="Times New Roman" w:cs="Times New Roman"/>
          <w:sz w:val="24"/>
          <w:szCs w:val="24"/>
        </w:rPr>
        <w:t>контроль за</w:t>
      </w:r>
      <w:proofErr w:type="gramEnd"/>
      <w:r w:rsidRPr="000B604D">
        <w:rPr>
          <w:rFonts w:ascii="Times New Roman" w:hAnsi="Times New Roman" w:cs="Times New Roman"/>
          <w:sz w:val="24"/>
          <w:szCs w:val="24"/>
        </w:rPr>
        <w:t xml:space="preserve"> соблюдением и исполнением сотрудниками Управления последовательности действий, определенных настоящим Регламентом, осуществляется начальником Управления.</w:t>
      </w:r>
    </w:p>
    <w:p w:rsidR="00C63297" w:rsidRPr="000B604D" w:rsidRDefault="00C63297" w:rsidP="00760039">
      <w:pPr>
        <w:pStyle w:val="a3"/>
        <w:ind w:firstLine="709"/>
        <w:jc w:val="both"/>
        <w:rPr>
          <w:rFonts w:ascii="Times New Roman" w:hAnsi="Times New Roman" w:cs="Times New Roman"/>
          <w:sz w:val="24"/>
          <w:szCs w:val="24"/>
        </w:rPr>
      </w:pPr>
      <w:r w:rsidRPr="000B604D">
        <w:rPr>
          <w:rFonts w:ascii="Times New Roman" w:hAnsi="Times New Roman" w:cs="Times New Roman"/>
          <w:sz w:val="24"/>
          <w:szCs w:val="24"/>
        </w:rPr>
        <w:t>4.2. Сотрудники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63297" w:rsidRPr="000B604D" w:rsidRDefault="00C63297" w:rsidP="00760039">
      <w:pPr>
        <w:pStyle w:val="a3"/>
        <w:ind w:firstLine="709"/>
        <w:jc w:val="both"/>
        <w:rPr>
          <w:rFonts w:ascii="Times New Roman" w:hAnsi="Times New Roman" w:cs="Times New Roman"/>
          <w:sz w:val="24"/>
          <w:szCs w:val="24"/>
        </w:rPr>
      </w:pPr>
      <w:r w:rsidRPr="000B604D">
        <w:rPr>
          <w:rFonts w:ascii="Times New Roman" w:hAnsi="Times New Roman" w:cs="Times New Roman"/>
          <w:sz w:val="24"/>
          <w:szCs w:val="24"/>
        </w:rPr>
        <w:t xml:space="preserve">4.3. </w:t>
      </w:r>
      <w:proofErr w:type="gramStart"/>
      <w:r w:rsidRPr="000B604D">
        <w:rPr>
          <w:rFonts w:ascii="Times New Roman" w:hAnsi="Times New Roman" w:cs="Times New Roman"/>
          <w:sz w:val="24"/>
          <w:szCs w:val="24"/>
        </w:rPr>
        <w:t>Контроль за</w:t>
      </w:r>
      <w:proofErr w:type="gramEnd"/>
      <w:r w:rsidRPr="000B604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заявок и документов, подготовку ответов на обращения заявителей, содержащие жалобы на решения, действия (бездействие) должностных лиц.</w:t>
      </w:r>
    </w:p>
    <w:p w:rsidR="00C63297" w:rsidRPr="000B604D" w:rsidRDefault="00C63297" w:rsidP="00760039">
      <w:pPr>
        <w:pStyle w:val="a3"/>
        <w:ind w:firstLine="709"/>
        <w:jc w:val="both"/>
        <w:rPr>
          <w:rFonts w:ascii="Times New Roman" w:hAnsi="Times New Roman" w:cs="Times New Roman"/>
          <w:sz w:val="24"/>
          <w:szCs w:val="24"/>
        </w:rPr>
      </w:pPr>
      <w:r w:rsidRPr="000B604D">
        <w:rPr>
          <w:rFonts w:ascii="Times New Roman" w:hAnsi="Times New Roman" w:cs="Times New Roman"/>
          <w:sz w:val="24"/>
          <w:szCs w:val="24"/>
        </w:rPr>
        <w:t xml:space="preserve">4.4. По результатам проведения проверок, в </w:t>
      </w:r>
      <w:proofErr w:type="gramStart"/>
      <w:r w:rsidRPr="000B604D">
        <w:rPr>
          <w:rFonts w:ascii="Times New Roman" w:hAnsi="Times New Roman" w:cs="Times New Roman"/>
          <w:sz w:val="24"/>
          <w:szCs w:val="24"/>
        </w:rPr>
        <w:t>случае</w:t>
      </w:r>
      <w:proofErr w:type="gramEnd"/>
      <w:r w:rsidRPr="000B604D">
        <w:rPr>
          <w:rFonts w:ascii="Times New Roman" w:hAnsi="Times New Roman" w:cs="Times New Roman"/>
          <w:sz w:val="24"/>
          <w:szCs w:val="24"/>
        </w:rPr>
        <w:t xml:space="preserve">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5. Досудебный (внесудебный) порядок обжалования решений</w:t>
      </w: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и действий (бездействия) органа, предоставляющего</w:t>
      </w:r>
    </w:p>
    <w:p w:rsidR="00C63297" w:rsidRPr="00DE20E4" w:rsidRDefault="00C63297" w:rsidP="00DE20E4">
      <w:pPr>
        <w:pStyle w:val="a3"/>
        <w:jc w:val="center"/>
        <w:rPr>
          <w:rFonts w:ascii="Times New Roman" w:hAnsi="Times New Roman" w:cs="Times New Roman"/>
          <w:b/>
          <w:sz w:val="24"/>
          <w:szCs w:val="24"/>
        </w:rPr>
      </w:pPr>
      <w:r w:rsidRPr="00DE20E4">
        <w:rPr>
          <w:rFonts w:ascii="Times New Roman" w:hAnsi="Times New Roman" w:cs="Times New Roman"/>
          <w:b/>
          <w:sz w:val="24"/>
          <w:szCs w:val="24"/>
        </w:rPr>
        <w:t>муниципальную услугу, а также его должностных лиц</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8200FC" w:rsidRDefault="00C63297" w:rsidP="00760039">
      <w:pPr>
        <w:pStyle w:val="a3"/>
        <w:ind w:firstLine="709"/>
        <w:jc w:val="both"/>
        <w:rPr>
          <w:rFonts w:ascii="Times New Roman" w:hAnsi="Times New Roman" w:cs="Times New Roman"/>
          <w:sz w:val="24"/>
          <w:szCs w:val="24"/>
        </w:rPr>
      </w:pPr>
      <w:r w:rsidRPr="008200FC">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Управления, должностного лица Управления или муниципального служащего, принятых в ходе предоставления муниципальной услуги.</w:t>
      </w:r>
    </w:p>
    <w:p w:rsidR="00C63297" w:rsidRPr="007F0BB3" w:rsidRDefault="00C63297" w:rsidP="00760039">
      <w:pPr>
        <w:pStyle w:val="a3"/>
        <w:ind w:firstLine="709"/>
        <w:jc w:val="both"/>
        <w:rPr>
          <w:rFonts w:ascii="Times New Roman" w:hAnsi="Times New Roman" w:cs="Times New Roman"/>
          <w:sz w:val="24"/>
          <w:szCs w:val="24"/>
        </w:rPr>
      </w:pPr>
      <w:r w:rsidRPr="008200FC">
        <w:rPr>
          <w:rFonts w:ascii="Times New Roman" w:hAnsi="Times New Roman" w:cs="Times New Roman"/>
          <w:sz w:val="24"/>
          <w:szCs w:val="24"/>
        </w:rPr>
        <w:t xml:space="preserve">5.2. Общие требования к порядку подачи и рассмотрения жалобы при </w:t>
      </w:r>
      <w:r w:rsidRPr="007F0BB3">
        <w:rPr>
          <w:rFonts w:ascii="Times New Roman" w:hAnsi="Times New Roman" w:cs="Times New Roman"/>
          <w:sz w:val="24"/>
          <w:szCs w:val="24"/>
        </w:rPr>
        <w:t>предоставлении муниципальной услуги:</w:t>
      </w:r>
    </w:p>
    <w:p w:rsidR="00C63297" w:rsidRPr="007F0BB3" w:rsidRDefault="00C63297" w:rsidP="00760039">
      <w:pPr>
        <w:pStyle w:val="a3"/>
        <w:ind w:firstLine="709"/>
        <w:jc w:val="both"/>
        <w:rPr>
          <w:rFonts w:ascii="Times New Roman" w:hAnsi="Times New Roman" w:cs="Times New Roman"/>
          <w:sz w:val="24"/>
          <w:szCs w:val="24"/>
        </w:rPr>
      </w:pPr>
      <w:r w:rsidRPr="007F0BB3">
        <w:rPr>
          <w:rFonts w:ascii="Times New Roman" w:hAnsi="Times New Roman" w:cs="Times New Roman"/>
          <w:sz w:val="24"/>
          <w:szCs w:val="24"/>
        </w:rPr>
        <w:t xml:space="preserve">1) жалоба подается в письменной форме на бумажном носителе в Управление на имя начальника Управления либо в электронной форме. Жалоба может быть направлена по почте, через многофункциональный центр, с использованием информационно-телекоммуникационной сети </w:t>
      </w:r>
      <w:r w:rsidR="007F0BB3" w:rsidRPr="007F0BB3">
        <w:rPr>
          <w:rFonts w:ascii="Times New Roman" w:hAnsi="Times New Roman" w:cs="Times New Roman"/>
          <w:sz w:val="24"/>
          <w:szCs w:val="24"/>
        </w:rPr>
        <w:t>«</w:t>
      </w:r>
      <w:r w:rsidRPr="007F0BB3">
        <w:rPr>
          <w:rFonts w:ascii="Times New Roman" w:hAnsi="Times New Roman" w:cs="Times New Roman"/>
          <w:sz w:val="24"/>
          <w:szCs w:val="24"/>
        </w:rPr>
        <w:t>Интернет</w:t>
      </w:r>
      <w:r w:rsidR="007F0BB3" w:rsidRPr="007F0BB3">
        <w:rPr>
          <w:rFonts w:ascii="Times New Roman" w:hAnsi="Times New Roman" w:cs="Times New Roman"/>
          <w:sz w:val="24"/>
          <w:szCs w:val="24"/>
        </w:rPr>
        <w:t>»</w:t>
      </w:r>
      <w:r w:rsidRPr="007F0BB3">
        <w:rPr>
          <w:rFonts w:ascii="Times New Roman" w:hAnsi="Times New Roman" w:cs="Times New Roman"/>
          <w:sz w:val="24"/>
          <w:szCs w:val="24"/>
        </w:rPr>
        <w:t>, официального сайта Администрации города Иванова, Порталов (при наличии технической возможности), а также может быть принята при личном приеме заявителя.</w:t>
      </w:r>
    </w:p>
    <w:p w:rsidR="00C63297" w:rsidRPr="007F0BB3" w:rsidRDefault="00C63297" w:rsidP="00760039">
      <w:pPr>
        <w:pStyle w:val="a3"/>
        <w:ind w:firstLine="709"/>
        <w:jc w:val="both"/>
        <w:rPr>
          <w:rFonts w:ascii="Times New Roman" w:hAnsi="Times New Roman" w:cs="Times New Roman"/>
          <w:sz w:val="24"/>
          <w:szCs w:val="24"/>
        </w:rPr>
      </w:pPr>
      <w:r w:rsidRPr="007F0BB3">
        <w:rPr>
          <w:rFonts w:ascii="Times New Roman" w:hAnsi="Times New Roman" w:cs="Times New Roman"/>
          <w:sz w:val="24"/>
          <w:szCs w:val="24"/>
        </w:rPr>
        <w:t xml:space="preserve">Муниципальная услуга в многофункциональных </w:t>
      </w:r>
      <w:proofErr w:type="gramStart"/>
      <w:r w:rsidRPr="007F0BB3">
        <w:rPr>
          <w:rFonts w:ascii="Times New Roman" w:hAnsi="Times New Roman" w:cs="Times New Roman"/>
          <w:sz w:val="24"/>
          <w:szCs w:val="24"/>
        </w:rPr>
        <w:t>центрах</w:t>
      </w:r>
      <w:proofErr w:type="gramEnd"/>
      <w:r w:rsidRPr="007F0BB3">
        <w:rPr>
          <w:rFonts w:ascii="Times New Roman" w:hAnsi="Times New Roman" w:cs="Times New Roman"/>
          <w:sz w:val="24"/>
          <w:szCs w:val="24"/>
        </w:rPr>
        <w:t xml:space="preserve"> не предоставляется;</w:t>
      </w:r>
    </w:p>
    <w:p w:rsidR="00C63297" w:rsidRPr="007F0BB3" w:rsidRDefault="00C63297" w:rsidP="00760039">
      <w:pPr>
        <w:pStyle w:val="a3"/>
        <w:ind w:firstLine="709"/>
        <w:jc w:val="both"/>
        <w:rPr>
          <w:rFonts w:ascii="Times New Roman" w:hAnsi="Times New Roman" w:cs="Times New Roman"/>
          <w:sz w:val="24"/>
          <w:szCs w:val="24"/>
        </w:rPr>
      </w:pPr>
      <w:r w:rsidRPr="007F0BB3">
        <w:rPr>
          <w:rFonts w:ascii="Times New Roman" w:hAnsi="Times New Roman" w:cs="Times New Roman"/>
          <w:sz w:val="24"/>
          <w:szCs w:val="24"/>
        </w:rPr>
        <w:t>2) жалоба должна содержать:</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наименование Управления, должностного лица Управления или муниципального служащего (с указанием должности, фамилии, имени и отчества), решения и действия (бездействие) которых обжалуются;</w:t>
      </w:r>
    </w:p>
    <w:p w:rsidR="00C63297" w:rsidRPr="00C04D3C" w:rsidRDefault="00C63297" w:rsidP="00760039">
      <w:pPr>
        <w:pStyle w:val="a3"/>
        <w:ind w:firstLine="709"/>
        <w:jc w:val="both"/>
        <w:rPr>
          <w:rFonts w:ascii="Times New Roman" w:hAnsi="Times New Roman" w:cs="Times New Roman"/>
          <w:sz w:val="24"/>
          <w:szCs w:val="24"/>
        </w:rPr>
      </w:pPr>
      <w:proofErr w:type="gramStart"/>
      <w:r w:rsidRPr="00C04D3C">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сведения об обжалуемых решениях и действиях (бездействии) Управления, должностного лица Управления, муниципального служащего;</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доводы, на основании которых заявитель не согласен с решением и действиями (бездействием) Управления, должностного лица Управления, муниципального служащего.</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Заявителем могут быть дополнительно представлены документы (при наличии), подтверждающие доводы заявителя, либо их копии.</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5.3. Заявитель может обратиться с жалобой в том числе в следующих случаях:</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1) нарушение срока регистрации заявок заявителя о предоставлении муниципальной услуги;</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2) нарушение срока предоставления муниципальной услуги;</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4) отказ в </w:t>
      </w:r>
      <w:proofErr w:type="gramStart"/>
      <w:r w:rsidRPr="00C04D3C">
        <w:rPr>
          <w:rFonts w:ascii="Times New Roman" w:hAnsi="Times New Roman" w:cs="Times New Roman"/>
          <w:sz w:val="24"/>
          <w:szCs w:val="24"/>
        </w:rPr>
        <w:t>приеме</w:t>
      </w:r>
      <w:proofErr w:type="gramEnd"/>
      <w:r w:rsidRPr="00C04D3C">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C63297" w:rsidRPr="00C04D3C" w:rsidRDefault="00C63297" w:rsidP="00760039">
      <w:pPr>
        <w:pStyle w:val="a3"/>
        <w:ind w:firstLine="709"/>
        <w:jc w:val="both"/>
        <w:rPr>
          <w:rFonts w:ascii="Times New Roman" w:hAnsi="Times New Roman" w:cs="Times New Roman"/>
          <w:sz w:val="24"/>
          <w:szCs w:val="24"/>
        </w:rPr>
      </w:pPr>
      <w:proofErr w:type="gramStart"/>
      <w:r w:rsidRPr="00C04D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63297" w:rsidRPr="00C04D3C" w:rsidRDefault="00C63297" w:rsidP="00760039">
      <w:pPr>
        <w:pStyle w:val="a3"/>
        <w:ind w:firstLine="709"/>
        <w:jc w:val="both"/>
        <w:rPr>
          <w:rFonts w:ascii="Times New Roman" w:hAnsi="Times New Roman" w:cs="Times New Roman"/>
          <w:sz w:val="24"/>
          <w:szCs w:val="24"/>
        </w:rPr>
      </w:pPr>
      <w:proofErr w:type="gramStart"/>
      <w:r w:rsidRPr="00C04D3C">
        <w:rPr>
          <w:rFonts w:ascii="Times New Roman" w:hAnsi="Times New Roman" w:cs="Times New Roman"/>
          <w:sz w:val="24"/>
          <w:szCs w:val="24"/>
        </w:rP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63297" w:rsidRPr="00C04D3C" w:rsidRDefault="00C63297" w:rsidP="00760039">
      <w:pPr>
        <w:pStyle w:val="a3"/>
        <w:ind w:firstLine="709"/>
        <w:jc w:val="both"/>
        <w:rPr>
          <w:rFonts w:ascii="Times New Roman" w:hAnsi="Times New Roman" w:cs="Times New Roman"/>
          <w:sz w:val="24"/>
          <w:szCs w:val="24"/>
        </w:rPr>
      </w:pPr>
      <w:proofErr w:type="gramStart"/>
      <w:r w:rsidRPr="00C04D3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C63297" w:rsidRPr="0027571B"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7571B">
        <w:rPr>
          <w:rFonts w:ascii="Times New Roman" w:hAnsi="Times New Roman" w:cs="Times New Roman"/>
          <w:sz w:val="24"/>
          <w:szCs w:val="24"/>
        </w:rPr>
        <w:t xml:space="preserve">услуги, либо в предоставлении муниципальной услуги, за исключением случаев, предусмотренных </w:t>
      </w:r>
      <w:hyperlink w:anchor="P206">
        <w:r w:rsidRPr="0027571B">
          <w:rPr>
            <w:rFonts w:ascii="Times New Roman" w:hAnsi="Times New Roman" w:cs="Times New Roman"/>
            <w:sz w:val="24"/>
            <w:szCs w:val="24"/>
          </w:rPr>
          <w:t>подпунктом 2.15.3 пункта 2.15</w:t>
        </w:r>
      </w:hyperlink>
      <w:r w:rsidRPr="0027571B">
        <w:rPr>
          <w:rFonts w:ascii="Times New Roman" w:hAnsi="Times New Roman" w:cs="Times New Roman"/>
          <w:sz w:val="24"/>
          <w:szCs w:val="24"/>
        </w:rPr>
        <w:t xml:space="preserve"> настоящего Регламента.</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5.4. </w:t>
      </w:r>
      <w:proofErr w:type="gramStart"/>
      <w:r w:rsidRPr="00C04D3C">
        <w:rPr>
          <w:rFonts w:ascii="Times New Roman" w:hAnsi="Times New Roman" w:cs="Times New Roman"/>
          <w:sz w:val="24"/>
          <w:szCs w:val="24"/>
        </w:rPr>
        <w:t xml:space="preserve">Жалоба, поступившая в Управление, подлежит рассмотрению должностным лицом Управления,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w:t>
      </w:r>
      <w:r w:rsidRPr="00C04D3C">
        <w:rPr>
          <w:rFonts w:ascii="Times New Roman" w:hAnsi="Times New Roman" w:cs="Times New Roman"/>
          <w:sz w:val="24"/>
          <w:szCs w:val="24"/>
        </w:rPr>
        <w:lastRenderedPageBreak/>
        <w:t>допущенных опечаток и ошибок или в случае обжалования нарушений установленного срока таких исправлений - в течение пяти рабочих дней со дня</w:t>
      </w:r>
      <w:proofErr w:type="gramEnd"/>
      <w:r w:rsidRPr="00C04D3C">
        <w:rPr>
          <w:rFonts w:ascii="Times New Roman" w:hAnsi="Times New Roman" w:cs="Times New Roman"/>
          <w:sz w:val="24"/>
          <w:szCs w:val="24"/>
        </w:rPr>
        <w:t xml:space="preserve"> ее регистрации.</w:t>
      </w:r>
    </w:p>
    <w:p w:rsidR="00C63297" w:rsidRPr="00C04D3C" w:rsidRDefault="00C63297" w:rsidP="00760039">
      <w:pPr>
        <w:pStyle w:val="a3"/>
        <w:ind w:firstLine="709"/>
        <w:jc w:val="both"/>
        <w:rPr>
          <w:rFonts w:ascii="Times New Roman" w:hAnsi="Times New Roman" w:cs="Times New Roman"/>
          <w:sz w:val="24"/>
          <w:szCs w:val="24"/>
        </w:rPr>
      </w:pPr>
      <w:bookmarkStart w:id="12" w:name="P332"/>
      <w:bookmarkEnd w:id="12"/>
      <w:r w:rsidRPr="00C04D3C">
        <w:rPr>
          <w:rFonts w:ascii="Times New Roman" w:hAnsi="Times New Roman" w:cs="Times New Roman"/>
          <w:sz w:val="24"/>
          <w:szCs w:val="24"/>
        </w:rPr>
        <w:t>5.5. По результатам рассмотрения жалобы Управление принимает одно из следующих решений:</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б) отказывает в </w:t>
      </w:r>
      <w:proofErr w:type="gramStart"/>
      <w:r w:rsidRPr="00C04D3C">
        <w:rPr>
          <w:rFonts w:ascii="Times New Roman" w:hAnsi="Times New Roman" w:cs="Times New Roman"/>
          <w:sz w:val="24"/>
          <w:szCs w:val="24"/>
        </w:rPr>
        <w:t>удовлетворении</w:t>
      </w:r>
      <w:proofErr w:type="gramEnd"/>
      <w:r w:rsidRPr="00C04D3C">
        <w:rPr>
          <w:rFonts w:ascii="Times New Roman" w:hAnsi="Times New Roman" w:cs="Times New Roman"/>
          <w:sz w:val="24"/>
          <w:szCs w:val="24"/>
        </w:rPr>
        <w:t xml:space="preserve"> жалобы.</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Не позднее дня, следующего за днем принятия решения, </w:t>
      </w:r>
      <w:r w:rsidRPr="0027571B">
        <w:rPr>
          <w:rFonts w:ascii="Times New Roman" w:hAnsi="Times New Roman" w:cs="Times New Roman"/>
          <w:sz w:val="24"/>
          <w:szCs w:val="24"/>
        </w:rPr>
        <w:t xml:space="preserve">указанного в </w:t>
      </w:r>
      <w:hyperlink w:anchor="P332">
        <w:proofErr w:type="gramStart"/>
        <w:r w:rsidRPr="0027571B">
          <w:rPr>
            <w:rFonts w:ascii="Times New Roman" w:hAnsi="Times New Roman" w:cs="Times New Roman"/>
            <w:sz w:val="24"/>
            <w:szCs w:val="24"/>
          </w:rPr>
          <w:t>пункте</w:t>
        </w:r>
        <w:proofErr w:type="gramEnd"/>
        <w:r w:rsidRPr="0027571B">
          <w:rPr>
            <w:rFonts w:ascii="Times New Roman" w:hAnsi="Times New Roman" w:cs="Times New Roman"/>
            <w:sz w:val="24"/>
            <w:szCs w:val="24"/>
          </w:rPr>
          <w:t xml:space="preserve"> 5.5</w:t>
        </w:r>
      </w:hyperlink>
      <w:r w:rsidRPr="00760039">
        <w:rPr>
          <w:rFonts w:ascii="Times New Roman" w:hAnsi="Times New Roman" w:cs="Times New Roman"/>
          <w:sz w:val="24"/>
          <w:szCs w:val="24"/>
          <w:highlight w:val="yellow"/>
        </w:rPr>
        <w:t xml:space="preserve"> </w:t>
      </w:r>
      <w:r w:rsidRPr="00C04D3C">
        <w:rPr>
          <w:rFonts w:ascii="Times New Roman" w:hAnsi="Times New Roman" w:cs="Times New Roman"/>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В случае установления в ходе или по результатам </w:t>
      </w:r>
      <w:proofErr w:type="gramStart"/>
      <w:r w:rsidRPr="00C04D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04D3C">
        <w:rPr>
          <w:rFonts w:ascii="Times New Roman" w:hAnsi="Times New Roman" w:cs="Times New Roman"/>
          <w:sz w:val="24"/>
          <w:szCs w:val="24"/>
        </w:rPr>
        <w:t xml:space="preserve"> или преступления должностное лицо Управления, наделенное полномочиями по рассмотрению жалоб, незамедлительно направляет имеющиеся материалы в органы прокуратуры.</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4D3C">
        <w:rPr>
          <w:rFonts w:ascii="Times New Roman" w:hAnsi="Times New Roman" w:cs="Times New Roman"/>
          <w:sz w:val="24"/>
          <w:szCs w:val="24"/>
        </w:rPr>
        <w:t>неудобства</w:t>
      </w:r>
      <w:proofErr w:type="gramEnd"/>
      <w:r w:rsidRPr="00C04D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3297" w:rsidRPr="00C04D3C" w:rsidRDefault="00C63297" w:rsidP="00760039">
      <w:pPr>
        <w:pStyle w:val="a3"/>
        <w:ind w:firstLine="709"/>
        <w:jc w:val="both"/>
        <w:rPr>
          <w:rFonts w:ascii="Times New Roman" w:hAnsi="Times New Roman" w:cs="Times New Roman"/>
          <w:sz w:val="24"/>
          <w:szCs w:val="24"/>
        </w:rPr>
      </w:pPr>
      <w:r w:rsidRPr="00C04D3C">
        <w:rPr>
          <w:rFonts w:ascii="Times New Roman" w:hAnsi="Times New Roman" w:cs="Times New Roman"/>
          <w:sz w:val="24"/>
          <w:szCs w:val="24"/>
        </w:rPr>
        <w:t xml:space="preserve">В случае признания </w:t>
      </w:r>
      <w:proofErr w:type="gramStart"/>
      <w:r w:rsidRPr="00C04D3C">
        <w:rPr>
          <w:rFonts w:ascii="Times New Roman" w:hAnsi="Times New Roman" w:cs="Times New Roman"/>
          <w:sz w:val="24"/>
          <w:szCs w:val="24"/>
        </w:rPr>
        <w:t>жалобы</w:t>
      </w:r>
      <w:proofErr w:type="gramEnd"/>
      <w:r w:rsidRPr="00C04D3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760039" w:rsidRDefault="00C63297" w:rsidP="00760039">
      <w:pPr>
        <w:pStyle w:val="a3"/>
        <w:ind w:firstLine="709"/>
        <w:jc w:val="both"/>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p>
    <w:p w:rsidR="00C63297" w:rsidRDefault="00C63297">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27571B" w:rsidRDefault="0027571B">
      <w:pPr>
        <w:pStyle w:val="ConsPlusNormal"/>
        <w:rPr>
          <w:rFonts w:ascii="Times New Roman" w:hAnsi="Times New Roman" w:cs="Times New Roman"/>
          <w:sz w:val="24"/>
          <w:szCs w:val="24"/>
          <w:highlight w:val="yellow"/>
        </w:rPr>
      </w:pPr>
    </w:p>
    <w:p w:rsidR="00C63297" w:rsidRPr="0093286E" w:rsidRDefault="00C63297">
      <w:pPr>
        <w:pStyle w:val="ConsPlusNormal"/>
        <w:jc w:val="right"/>
        <w:outlineLvl w:val="1"/>
        <w:rPr>
          <w:rFonts w:ascii="Times New Roman" w:hAnsi="Times New Roman" w:cs="Times New Roman"/>
          <w:sz w:val="24"/>
          <w:szCs w:val="24"/>
        </w:rPr>
      </w:pPr>
      <w:bookmarkStart w:id="13" w:name="_GoBack"/>
      <w:bookmarkEnd w:id="13"/>
      <w:r w:rsidRPr="0093286E">
        <w:rPr>
          <w:rFonts w:ascii="Times New Roman" w:hAnsi="Times New Roman" w:cs="Times New Roman"/>
          <w:sz w:val="24"/>
          <w:szCs w:val="24"/>
        </w:rPr>
        <w:t>Приложение 1</w:t>
      </w:r>
    </w:p>
    <w:p w:rsidR="00C63297" w:rsidRPr="0093286E" w:rsidRDefault="00C63297">
      <w:pPr>
        <w:pStyle w:val="ConsPlusNormal"/>
        <w:jc w:val="right"/>
        <w:rPr>
          <w:rFonts w:ascii="Times New Roman" w:hAnsi="Times New Roman" w:cs="Times New Roman"/>
          <w:sz w:val="24"/>
          <w:szCs w:val="24"/>
        </w:rPr>
      </w:pPr>
      <w:r w:rsidRPr="0093286E">
        <w:rPr>
          <w:rFonts w:ascii="Times New Roman" w:hAnsi="Times New Roman" w:cs="Times New Roman"/>
          <w:sz w:val="24"/>
          <w:szCs w:val="24"/>
        </w:rPr>
        <w:t>к Регламенту</w:t>
      </w:r>
    </w:p>
    <w:p w:rsidR="00C63297" w:rsidRPr="006611C1" w:rsidRDefault="00C63297">
      <w:pPr>
        <w:pStyle w:val="ConsPlusNormal"/>
        <w:spacing w:after="1"/>
        <w:rPr>
          <w:rFonts w:ascii="Times New Roman" w:hAnsi="Times New Roman" w:cs="Times New Roman"/>
          <w:sz w:val="24"/>
          <w:szCs w:val="24"/>
          <w:highlight w:val="yellow"/>
        </w:rPr>
      </w:pPr>
    </w:p>
    <w:p w:rsidR="0093286E" w:rsidRPr="003C7748" w:rsidRDefault="0093286E" w:rsidP="0093286E">
      <w:pPr>
        <w:pStyle w:val="ConsPlusNormal"/>
        <w:jc w:val="center"/>
        <w:rPr>
          <w:rFonts w:ascii="Times New Roman" w:hAnsi="Times New Roman" w:cs="Times New Roman"/>
          <w:sz w:val="24"/>
          <w:szCs w:val="24"/>
        </w:rPr>
      </w:pPr>
      <w:r w:rsidRPr="003C7748">
        <w:rPr>
          <w:rFonts w:ascii="Times New Roman" w:hAnsi="Times New Roman" w:cs="Times New Roman"/>
          <w:sz w:val="24"/>
          <w:szCs w:val="24"/>
        </w:rPr>
        <w:t>Заявка</w:t>
      </w:r>
    </w:p>
    <w:p w:rsidR="0093286E" w:rsidRPr="003C7748" w:rsidRDefault="0093286E" w:rsidP="0093286E">
      <w:pPr>
        <w:pStyle w:val="ConsPlusNormal"/>
        <w:jc w:val="center"/>
        <w:rPr>
          <w:rFonts w:ascii="Times New Roman" w:hAnsi="Times New Roman" w:cs="Times New Roman"/>
          <w:sz w:val="24"/>
          <w:szCs w:val="24"/>
        </w:rPr>
      </w:pPr>
      <w:r w:rsidRPr="003C7748">
        <w:rPr>
          <w:rFonts w:ascii="Times New Roman" w:hAnsi="Times New Roman" w:cs="Times New Roman"/>
          <w:sz w:val="24"/>
          <w:szCs w:val="24"/>
        </w:rPr>
        <w:t>на предоставление субсидии</w:t>
      </w:r>
    </w:p>
    <w:p w:rsidR="0093286E" w:rsidRPr="009F3F6B" w:rsidRDefault="0093286E" w:rsidP="0093286E">
      <w:pPr>
        <w:pStyle w:val="ConsPlusNormal"/>
        <w:jc w:val="center"/>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433"/>
        <w:gridCol w:w="1071"/>
      </w:tblGrid>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1</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Полное наименование организации</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(Ф.И.О. предпринимателя, физического лица)</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2</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Юридический адрес</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3</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Место осуществления деятельности (адрес)</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4</w:t>
            </w:r>
          </w:p>
        </w:tc>
        <w:tc>
          <w:tcPr>
            <w:tcW w:w="7433" w:type="dxa"/>
          </w:tcPr>
          <w:p w:rsidR="0093286E" w:rsidRPr="00194B9A" w:rsidRDefault="0093286E" w:rsidP="000203AB">
            <w:pPr>
              <w:pStyle w:val="ConsPlusNormal"/>
              <w:jc w:val="both"/>
              <w:rPr>
                <w:rFonts w:ascii="Times New Roman" w:hAnsi="Times New Roman" w:cs="Times New Roman"/>
                <w:sz w:val="24"/>
                <w:szCs w:val="24"/>
              </w:rPr>
            </w:pPr>
            <w:proofErr w:type="spellStart"/>
            <w:r w:rsidRPr="00194B9A">
              <w:rPr>
                <w:rFonts w:ascii="Times New Roman" w:hAnsi="Times New Roman" w:cs="Times New Roman"/>
                <w:sz w:val="24"/>
                <w:szCs w:val="24"/>
              </w:rPr>
              <w:t>ИФНС</w:t>
            </w:r>
            <w:proofErr w:type="spellEnd"/>
            <w:r w:rsidRPr="00194B9A">
              <w:rPr>
                <w:rFonts w:ascii="Times New Roman" w:hAnsi="Times New Roman" w:cs="Times New Roman"/>
                <w:sz w:val="24"/>
                <w:szCs w:val="24"/>
              </w:rPr>
              <w:t xml:space="preserve">, в </w:t>
            </w:r>
            <w:proofErr w:type="gramStart"/>
            <w:r w:rsidRPr="00194B9A">
              <w:rPr>
                <w:rFonts w:ascii="Times New Roman" w:hAnsi="Times New Roman" w:cs="Times New Roman"/>
                <w:sz w:val="24"/>
                <w:szCs w:val="24"/>
              </w:rPr>
              <w:t>которой</w:t>
            </w:r>
            <w:proofErr w:type="gramEnd"/>
            <w:r w:rsidRPr="00194B9A">
              <w:rPr>
                <w:rFonts w:ascii="Times New Roman" w:hAnsi="Times New Roman" w:cs="Times New Roman"/>
                <w:sz w:val="24"/>
                <w:szCs w:val="24"/>
              </w:rPr>
              <w:t xml:space="preserve"> заявитель постановлен на учет</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5</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Дата государственной регистрации</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6</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ИНН/КПП</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7</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Ф.И.О. руководителя (предпринимателя, физического лица)</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8</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Ф.И.О. главного бухгалтера</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9</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Телефон, электронная почта</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10</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xml:space="preserve">Сведения об основном виде деятельности (наименование и код вида деятельности) - заполняются в соответствии с Общероссийским </w:t>
            </w:r>
            <w:hyperlink r:id="rId34">
              <w:r w:rsidRPr="00194B9A">
                <w:rPr>
                  <w:rFonts w:ascii="Times New Roman" w:hAnsi="Times New Roman" w:cs="Times New Roman"/>
                  <w:sz w:val="24"/>
                  <w:szCs w:val="24"/>
                </w:rPr>
                <w:t>классификатором</w:t>
              </w:r>
            </w:hyperlink>
            <w:r w:rsidRPr="00194B9A">
              <w:rPr>
                <w:rFonts w:ascii="Times New Roman" w:hAnsi="Times New Roman" w:cs="Times New Roman"/>
                <w:sz w:val="24"/>
                <w:szCs w:val="24"/>
              </w:rPr>
              <w:t xml:space="preserve"> видов экономической деятельности (ОКВЭД)*</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11</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Наименование мероприятия Программы, предусматривающего предоставление субсидии</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12</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Сумма субсидии, на которую претендует заявитель</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r w:rsidR="0093286E" w:rsidRPr="009F3F6B" w:rsidTr="000203AB">
        <w:tc>
          <w:tcPr>
            <w:tcW w:w="567"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13</w:t>
            </w:r>
          </w:p>
        </w:tc>
        <w:tc>
          <w:tcPr>
            <w:tcW w:w="7433" w:type="dxa"/>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Банковские реквизиты для перечисления субсидии:</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полное наименование кредитной организации, с указанием наименования отделения кредитной организации;</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местоположение кредитной организации;</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xml:space="preserve">- </w:t>
            </w:r>
            <w:proofErr w:type="spellStart"/>
            <w:r w:rsidRPr="00194B9A">
              <w:rPr>
                <w:rFonts w:ascii="Times New Roman" w:hAnsi="Times New Roman" w:cs="Times New Roman"/>
                <w:sz w:val="24"/>
                <w:szCs w:val="24"/>
              </w:rPr>
              <w:t>БИК</w:t>
            </w:r>
            <w:proofErr w:type="spellEnd"/>
            <w:r w:rsidRPr="00194B9A">
              <w:rPr>
                <w:rFonts w:ascii="Times New Roman" w:hAnsi="Times New Roman" w:cs="Times New Roman"/>
                <w:sz w:val="24"/>
                <w:szCs w:val="24"/>
              </w:rPr>
              <w:t>;</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корреспондентский счет;</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расчетный счет организации (предпринимателя, физического лица)</w:t>
            </w:r>
          </w:p>
        </w:tc>
        <w:tc>
          <w:tcPr>
            <w:tcW w:w="1071" w:type="dxa"/>
          </w:tcPr>
          <w:p w:rsidR="0093286E" w:rsidRPr="009F3F6B" w:rsidRDefault="0093286E" w:rsidP="000203AB">
            <w:pPr>
              <w:pStyle w:val="ConsPlusNormal"/>
              <w:jc w:val="both"/>
              <w:rPr>
                <w:rFonts w:ascii="Times New Roman" w:hAnsi="Times New Roman" w:cs="Times New Roman"/>
                <w:sz w:val="24"/>
                <w:szCs w:val="24"/>
                <w:highlight w:val="yellow"/>
              </w:rPr>
            </w:pPr>
          </w:p>
        </w:tc>
      </w:tr>
    </w:tbl>
    <w:p w:rsidR="0093286E" w:rsidRPr="003F3BD7" w:rsidRDefault="0093286E" w:rsidP="0093286E">
      <w:pPr>
        <w:pStyle w:val="ConsPlusNormal"/>
        <w:jc w:val="both"/>
        <w:rPr>
          <w:rFonts w:ascii="Times New Roman" w:hAnsi="Times New Roman" w:cs="Times New Roman"/>
        </w:rPr>
      </w:pPr>
      <w:r w:rsidRPr="003F3BD7">
        <w:rPr>
          <w:rFonts w:ascii="Times New Roman" w:hAnsi="Times New Roman" w:cs="Times New Roman"/>
        </w:rPr>
        <w:t>*- за исключением физических лиц, применяющих специальный налоговый режим</w:t>
      </w:r>
    </w:p>
    <w:p w:rsidR="0093286E" w:rsidRPr="003F3BD7" w:rsidRDefault="0093286E" w:rsidP="0093286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587"/>
        <w:gridCol w:w="3798"/>
      </w:tblGrid>
      <w:tr w:rsidR="0093286E" w:rsidRPr="009F3F6B" w:rsidTr="000203AB">
        <w:tc>
          <w:tcPr>
            <w:tcW w:w="9070" w:type="dxa"/>
            <w:gridSpan w:val="3"/>
            <w:tcBorders>
              <w:top w:val="nil"/>
              <w:left w:val="nil"/>
              <w:bottom w:val="nil"/>
              <w:right w:val="nil"/>
            </w:tcBorders>
          </w:tcPr>
          <w:p w:rsidR="0093286E" w:rsidRPr="00194B9A" w:rsidRDefault="0093286E" w:rsidP="000203AB">
            <w:pPr>
              <w:pStyle w:val="ConsPlusNormal"/>
              <w:ind w:firstLine="567"/>
              <w:jc w:val="both"/>
              <w:rPr>
                <w:rFonts w:ascii="Times New Roman" w:hAnsi="Times New Roman" w:cs="Times New Roman"/>
                <w:sz w:val="24"/>
                <w:szCs w:val="24"/>
              </w:rPr>
            </w:pPr>
            <w:r w:rsidRPr="00194B9A">
              <w:rPr>
                <w:rFonts w:ascii="Times New Roman" w:hAnsi="Times New Roman" w:cs="Times New Roman"/>
                <w:sz w:val="24"/>
                <w:szCs w:val="24"/>
              </w:rPr>
              <w:t>Список прилагаемых документов на ______ листах.</w:t>
            </w:r>
          </w:p>
          <w:p w:rsidR="00A90006" w:rsidRDefault="00A90006" w:rsidP="00A90006">
            <w:pPr>
              <w:pStyle w:val="ConsPlusNormal"/>
              <w:ind w:firstLine="567"/>
              <w:jc w:val="both"/>
              <w:rPr>
                <w:rFonts w:ascii="Times New Roman" w:hAnsi="Times New Roman" w:cs="Times New Roman"/>
                <w:sz w:val="24"/>
                <w:szCs w:val="24"/>
              </w:rPr>
            </w:pPr>
            <w:r w:rsidRPr="00194B9A">
              <w:rPr>
                <w:rFonts w:ascii="Times New Roman" w:hAnsi="Times New Roman" w:cs="Times New Roman"/>
                <w:sz w:val="24"/>
                <w:szCs w:val="24"/>
              </w:rPr>
              <w:t xml:space="preserve">Даю согласие на обработку персональных данных и использование </w:t>
            </w:r>
            <w:r>
              <w:rPr>
                <w:rFonts w:ascii="Times New Roman" w:hAnsi="Times New Roman" w:cs="Times New Roman"/>
                <w:sz w:val="24"/>
                <w:szCs w:val="24"/>
              </w:rPr>
              <w:br/>
            </w:r>
            <w:r w:rsidRPr="00194B9A">
              <w:rPr>
                <w:rFonts w:ascii="Times New Roman" w:hAnsi="Times New Roman" w:cs="Times New Roman"/>
                <w:sz w:val="24"/>
                <w:szCs w:val="24"/>
              </w:rPr>
              <w:t xml:space="preserve">их Администрацией города Иванова для получения поддержки в рамках муниципальной </w:t>
            </w:r>
            <w:hyperlink r:id="rId35">
              <w:r w:rsidRPr="00194B9A">
                <w:rPr>
                  <w:rFonts w:ascii="Times New Roman" w:hAnsi="Times New Roman" w:cs="Times New Roman"/>
                  <w:sz w:val="24"/>
                  <w:szCs w:val="24"/>
                </w:rPr>
                <w:t>программы</w:t>
              </w:r>
            </w:hyperlink>
            <w:r w:rsidRPr="00194B9A">
              <w:rPr>
                <w:rFonts w:ascii="Times New Roman" w:hAnsi="Times New Roman" w:cs="Times New Roman"/>
                <w:sz w:val="24"/>
                <w:szCs w:val="24"/>
              </w:rPr>
              <w:t xml:space="preserve"> города Иванова </w:t>
            </w:r>
            <w:r>
              <w:rPr>
                <w:rFonts w:ascii="Times New Roman" w:hAnsi="Times New Roman" w:cs="Times New Roman"/>
                <w:sz w:val="24"/>
                <w:szCs w:val="24"/>
              </w:rPr>
              <w:t>«</w:t>
            </w:r>
            <w:r w:rsidRPr="00194B9A">
              <w:rPr>
                <w:rFonts w:ascii="Times New Roman" w:hAnsi="Times New Roman" w:cs="Times New Roman"/>
                <w:sz w:val="24"/>
                <w:szCs w:val="24"/>
              </w:rPr>
              <w:t>Развитие субъектов малого и среднего предпринимательства в городе Иванове</w:t>
            </w:r>
            <w:r>
              <w:rPr>
                <w:rFonts w:ascii="Times New Roman" w:hAnsi="Times New Roman" w:cs="Times New Roman"/>
                <w:sz w:val="24"/>
                <w:szCs w:val="24"/>
              </w:rPr>
              <w:t>»</w:t>
            </w:r>
            <w:r w:rsidRPr="00194B9A">
              <w:rPr>
                <w:rFonts w:ascii="Times New Roman" w:hAnsi="Times New Roman" w:cs="Times New Roman"/>
                <w:sz w:val="24"/>
                <w:szCs w:val="24"/>
              </w:rPr>
              <w:t>.</w:t>
            </w:r>
          </w:p>
          <w:p w:rsidR="00A90006" w:rsidRPr="00B71866" w:rsidRDefault="00A90006" w:rsidP="00A90006">
            <w:pPr>
              <w:pStyle w:val="ConsPlusNormal"/>
              <w:ind w:firstLine="567"/>
              <w:jc w:val="both"/>
              <w:rPr>
                <w:rFonts w:ascii="Times New Roman" w:hAnsi="Times New Roman" w:cs="Times New Roman"/>
                <w:sz w:val="24"/>
                <w:szCs w:val="24"/>
              </w:rPr>
            </w:pPr>
            <w:r w:rsidRPr="00B71866">
              <w:rPr>
                <w:rFonts w:ascii="Times New Roman" w:hAnsi="Times New Roman" w:cs="Times New Roman"/>
                <w:sz w:val="24"/>
                <w:szCs w:val="24"/>
              </w:rPr>
              <w:t xml:space="preserve">Даю согласие на публикацию (размещение) в информационно-телекоммуникационной сети </w:t>
            </w:r>
            <w:r>
              <w:rPr>
                <w:rFonts w:ascii="Times New Roman" w:hAnsi="Times New Roman" w:cs="Times New Roman"/>
                <w:sz w:val="24"/>
                <w:szCs w:val="24"/>
              </w:rPr>
              <w:t>«</w:t>
            </w:r>
            <w:r w:rsidRPr="00B71866">
              <w:rPr>
                <w:rFonts w:ascii="Times New Roman" w:hAnsi="Times New Roman" w:cs="Times New Roman"/>
                <w:sz w:val="24"/>
                <w:szCs w:val="24"/>
              </w:rPr>
              <w:t>Интернет</w:t>
            </w:r>
            <w:r>
              <w:rPr>
                <w:rFonts w:ascii="Times New Roman" w:hAnsi="Times New Roman" w:cs="Times New Roman"/>
                <w:sz w:val="24"/>
                <w:szCs w:val="24"/>
              </w:rPr>
              <w:t>»</w:t>
            </w:r>
            <w:r w:rsidRPr="00B71866">
              <w:rPr>
                <w:rFonts w:ascii="Times New Roman" w:hAnsi="Times New Roman" w:cs="Times New Roman"/>
                <w:sz w:val="24"/>
                <w:szCs w:val="24"/>
              </w:rPr>
              <w:t xml:space="preserve"> информации о заявителе, о подаваемой заявителем заявке, иной информации о заявителе, связанной с соответствующим отбором.</w:t>
            </w:r>
          </w:p>
          <w:p w:rsidR="00A90006" w:rsidRPr="00194B9A" w:rsidRDefault="00A90006" w:rsidP="00A90006">
            <w:pPr>
              <w:pStyle w:val="ConsPlusNormal"/>
              <w:ind w:firstLine="567"/>
              <w:jc w:val="both"/>
              <w:rPr>
                <w:rFonts w:ascii="Times New Roman" w:hAnsi="Times New Roman" w:cs="Times New Roman"/>
                <w:sz w:val="24"/>
                <w:szCs w:val="24"/>
              </w:rPr>
            </w:pPr>
            <w:r w:rsidRPr="00194B9A">
              <w:rPr>
                <w:rFonts w:ascii="Times New Roman" w:hAnsi="Times New Roman" w:cs="Times New Roman"/>
                <w:sz w:val="24"/>
                <w:szCs w:val="24"/>
              </w:rPr>
              <w:t xml:space="preserve">Даю согласие на получение Администрацией города Иванова информации, предусмотренной </w:t>
            </w:r>
            <w:hyperlink r:id="rId36">
              <w:r w:rsidRPr="00194B9A">
                <w:rPr>
                  <w:rFonts w:ascii="Times New Roman" w:hAnsi="Times New Roman" w:cs="Times New Roman"/>
                  <w:sz w:val="24"/>
                  <w:szCs w:val="24"/>
                </w:rPr>
                <w:t>частью 5 статьи 7</w:t>
              </w:r>
            </w:hyperlink>
            <w:r w:rsidRPr="00194B9A">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194B9A">
              <w:rPr>
                <w:rFonts w:ascii="Times New Roman" w:hAnsi="Times New Roman" w:cs="Times New Roman"/>
                <w:sz w:val="24"/>
                <w:szCs w:val="24"/>
              </w:rPr>
              <w:t xml:space="preserve"> 210-ФЗ </w:t>
            </w:r>
            <w:r>
              <w:rPr>
                <w:rFonts w:ascii="Times New Roman" w:hAnsi="Times New Roman" w:cs="Times New Roman"/>
                <w:sz w:val="24"/>
                <w:szCs w:val="24"/>
              </w:rPr>
              <w:br/>
            </w:r>
            <w:r>
              <w:rPr>
                <w:rFonts w:ascii="Times New Roman" w:hAnsi="Times New Roman" w:cs="Times New Roman"/>
                <w:sz w:val="24"/>
                <w:szCs w:val="24"/>
              </w:rPr>
              <w:lastRenderedPageBreak/>
              <w:t>«</w:t>
            </w:r>
            <w:r w:rsidRPr="00194B9A">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94B9A">
              <w:rPr>
                <w:rFonts w:ascii="Times New Roman" w:hAnsi="Times New Roman" w:cs="Times New Roman"/>
                <w:sz w:val="24"/>
                <w:szCs w:val="24"/>
              </w:rPr>
              <w:t xml:space="preserve">, необходимой для предоставления муниципальной услуги </w:t>
            </w:r>
            <w:r>
              <w:rPr>
                <w:rFonts w:ascii="Times New Roman" w:hAnsi="Times New Roman" w:cs="Times New Roman"/>
                <w:sz w:val="24"/>
                <w:szCs w:val="24"/>
              </w:rPr>
              <w:t>«</w:t>
            </w:r>
            <w:r w:rsidRPr="00194B9A">
              <w:rPr>
                <w:rFonts w:ascii="Times New Roman" w:hAnsi="Times New Roman" w:cs="Times New Roman"/>
                <w:sz w:val="24"/>
                <w:szCs w:val="24"/>
              </w:rPr>
              <w:t xml:space="preserve">Оказание финансовой поддержки в рамках реализации муниципальной </w:t>
            </w:r>
            <w:hyperlink r:id="rId37">
              <w:r w:rsidRPr="00194B9A">
                <w:rPr>
                  <w:rFonts w:ascii="Times New Roman" w:hAnsi="Times New Roman" w:cs="Times New Roman"/>
                  <w:sz w:val="24"/>
                  <w:szCs w:val="24"/>
                </w:rPr>
                <w:t>программы</w:t>
              </w:r>
            </w:hyperlink>
            <w:r w:rsidRPr="00194B9A">
              <w:rPr>
                <w:rFonts w:ascii="Times New Roman" w:hAnsi="Times New Roman" w:cs="Times New Roman"/>
                <w:sz w:val="24"/>
                <w:szCs w:val="24"/>
              </w:rPr>
              <w:t xml:space="preserve"> города Иванова </w:t>
            </w:r>
            <w:r>
              <w:rPr>
                <w:rFonts w:ascii="Times New Roman" w:hAnsi="Times New Roman" w:cs="Times New Roman"/>
                <w:sz w:val="24"/>
                <w:szCs w:val="24"/>
              </w:rPr>
              <w:t>«</w:t>
            </w:r>
            <w:r w:rsidRPr="00194B9A">
              <w:rPr>
                <w:rFonts w:ascii="Times New Roman" w:hAnsi="Times New Roman" w:cs="Times New Roman"/>
                <w:sz w:val="24"/>
                <w:szCs w:val="24"/>
              </w:rPr>
              <w:t>Развитие субъектов малого и среднего предпринимательства в городе Иванове</w:t>
            </w:r>
            <w:r>
              <w:rPr>
                <w:rFonts w:ascii="Times New Roman" w:hAnsi="Times New Roman" w:cs="Times New Roman"/>
                <w:sz w:val="24"/>
                <w:szCs w:val="24"/>
              </w:rPr>
              <w:t>»</w:t>
            </w:r>
            <w:r w:rsidRPr="00194B9A">
              <w:rPr>
                <w:rFonts w:ascii="Times New Roman" w:hAnsi="Times New Roman" w:cs="Times New Roman"/>
                <w:sz w:val="24"/>
                <w:szCs w:val="24"/>
              </w:rPr>
              <w:t>.</w:t>
            </w:r>
          </w:p>
          <w:p w:rsidR="0093286E" w:rsidRDefault="0093286E" w:rsidP="000203AB">
            <w:pPr>
              <w:pStyle w:val="ConsPlusNormal"/>
              <w:jc w:val="both"/>
              <w:rPr>
                <w:rFonts w:ascii="Times New Roman" w:hAnsi="Times New Roman" w:cs="Times New Roman"/>
                <w:sz w:val="24"/>
                <w:szCs w:val="24"/>
              </w:rPr>
            </w:pP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 xml:space="preserve">______________________________________________________________________ </w:t>
            </w:r>
            <w:r w:rsidRPr="00F60DCA">
              <w:rPr>
                <w:rFonts w:ascii="Times New Roman" w:hAnsi="Times New Roman" w:cs="Times New Roman"/>
                <w:sz w:val="24"/>
                <w:szCs w:val="24"/>
              </w:rPr>
              <w:t>&lt;</w:t>
            </w:r>
            <w:r>
              <w:rPr>
                <w:rFonts w:ascii="Times New Roman" w:hAnsi="Times New Roman" w:cs="Times New Roman"/>
                <w:sz w:val="24"/>
                <w:szCs w:val="24"/>
              </w:rPr>
              <w:t>1</w:t>
            </w:r>
            <w:r w:rsidRPr="00F60DCA">
              <w:rPr>
                <w:rFonts w:ascii="Times New Roman" w:hAnsi="Times New Roman" w:cs="Times New Roman"/>
                <w:sz w:val="24"/>
                <w:szCs w:val="24"/>
              </w:rPr>
              <w:t>&gt;</w:t>
            </w:r>
          </w:p>
          <w:p w:rsidR="0093286E" w:rsidRPr="006811CA" w:rsidRDefault="0093286E" w:rsidP="000203AB">
            <w:pPr>
              <w:pStyle w:val="ConsPlusNormal"/>
              <w:jc w:val="center"/>
              <w:rPr>
                <w:rFonts w:ascii="Times New Roman" w:hAnsi="Times New Roman" w:cs="Times New Roman"/>
              </w:rPr>
            </w:pPr>
            <w:r w:rsidRPr="006811CA">
              <w:rPr>
                <w:rFonts w:ascii="Times New Roman" w:hAnsi="Times New Roman" w:cs="Times New Roman"/>
              </w:rPr>
              <w:t>(наименование юридического лица)</w:t>
            </w:r>
          </w:p>
          <w:p w:rsidR="0093286E" w:rsidRDefault="0093286E" w:rsidP="000203AB">
            <w:pPr>
              <w:pStyle w:val="ConsPlusNormal"/>
              <w:jc w:val="both"/>
              <w:rPr>
                <w:rFonts w:ascii="Times New Roman" w:hAnsi="Times New Roman" w:cs="Times New Roman"/>
                <w:sz w:val="24"/>
                <w:szCs w:val="24"/>
              </w:rPr>
            </w:pPr>
            <w:proofErr w:type="gramStart"/>
            <w:r w:rsidRPr="00194B9A">
              <w:rPr>
                <w:rFonts w:ascii="Times New Roman" w:hAnsi="Times New Roman" w:cs="Times New Roman"/>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8">
              <w:r w:rsidRPr="00194B9A">
                <w:rPr>
                  <w:rFonts w:ascii="Times New Roman" w:hAnsi="Times New Roman" w:cs="Times New Roman"/>
                  <w:sz w:val="24"/>
                  <w:szCs w:val="24"/>
                </w:rPr>
                <w:t>перечень</w:t>
              </w:r>
            </w:hyperlink>
            <w:r w:rsidRPr="00194B9A">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194B9A">
              <w:rPr>
                <w:rFonts w:ascii="Times New Roman" w:hAnsi="Times New Roman" w:cs="Times New Roman"/>
                <w:sz w:val="24"/>
                <w:szCs w:val="24"/>
              </w:rPr>
              <w:t xml:space="preserve"> превышает 25 процентов (если иное не предусмотрено законодательством Российской Федерации). </w:t>
            </w:r>
            <w:proofErr w:type="gramStart"/>
            <w:r w:rsidRPr="00194B9A">
              <w:rPr>
                <w:rFonts w:ascii="Times New Roman" w:hAnsi="Times New Roman" w:cs="Times New Roman"/>
                <w:sz w:val="24"/>
                <w:szCs w:val="24"/>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94B9A">
              <w:rPr>
                <w:rFonts w:ascii="Times New Roman" w:hAnsi="Times New Roman" w:cs="Times New Roman"/>
                <w:sz w:val="24"/>
                <w:szCs w:val="24"/>
              </w:rPr>
              <w:t xml:space="preserve"> акционерных обществ.</w:t>
            </w:r>
          </w:p>
          <w:p w:rsidR="0093286E" w:rsidRPr="00194B9A" w:rsidRDefault="0093286E" w:rsidP="000203AB">
            <w:pPr>
              <w:pStyle w:val="ConsPlusNormal"/>
              <w:jc w:val="both"/>
              <w:rPr>
                <w:rFonts w:ascii="Times New Roman" w:hAnsi="Times New Roman" w:cs="Times New Roman"/>
                <w:sz w:val="24"/>
                <w:szCs w:val="24"/>
              </w:rPr>
            </w:pPr>
          </w:p>
          <w:p w:rsidR="0093286E" w:rsidRPr="00194B9A" w:rsidRDefault="0093286E" w:rsidP="000203AB">
            <w:pPr>
              <w:pStyle w:val="ConsPlusNormal"/>
              <w:jc w:val="center"/>
              <w:rPr>
                <w:rFonts w:ascii="Times New Roman" w:hAnsi="Times New Roman" w:cs="Times New Roman"/>
                <w:sz w:val="24"/>
                <w:szCs w:val="24"/>
              </w:rPr>
            </w:pPr>
            <w:r w:rsidRPr="00194B9A">
              <w:rPr>
                <w:rFonts w:ascii="Times New Roman" w:hAnsi="Times New Roman" w:cs="Times New Roman"/>
                <w:sz w:val="24"/>
                <w:szCs w:val="24"/>
              </w:rPr>
              <w:t>______________________________________________________________________</w:t>
            </w:r>
          </w:p>
          <w:p w:rsidR="0093286E" w:rsidRPr="00194B9A" w:rsidRDefault="0093286E" w:rsidP="000203AB">
            <w:pPr>
              <w:pStyle w:val="ConsPlusNormal"/>
              <w:jc w:val="center"/>
              <w:rPr>
                <w:rFonts w:ascii="Times New Roman" w:hAnsi="Times New Roman" w:cs="Times New Roman"/>
                <w:sz w:val="24"/>
                <w:szCs w:val="24"/>
              </w:rPr>
            </w:pPr>
            <w:r w:rsidRPr="00194B9A">
              <w:rPr>
                <w:rFonts w:ascii="Times New Roman" w:hAnsi="Times New Roman" w:cs="Times New Roman"/>
                <w:sz w:val="24"/>
                <w:szCs w:val="24"/>
              </w:rPr>
              <w:t>(</w:t>
            </w:r>
            <w:r>
              <w:rPr>
                <w:rFonts w:ascii="Times New Roman" w:hAnsi="Times New Roman" w:cs="Times New Roman"/>
              </w:rPr>
              <w:t>п</w:t>
            </w:r>
            <w:r w:rsidRPr="006811CA">
              <w:rPr>
                <w:rFonts w:ascii="Times New Roman" w:hAnsi="Times New Roman" w:cs="Times New Roman"/>
              </w:rPr>
              <w:t>олное наименование организации</w:t>
            </w:r>
            <w:r>
              <w:rPr>
                <w:rFonts w:ascii="Times New Roman" w:hAnsi="Times New Roman" w:cs="Times New Roman"/>
              </w:rPr>
              <w:t xml:space="preserve"> </w:t>
            </w:r>
            <w:r w:rsidRPr="006811CA">
              <w:rPr>
                <w:rFonts w:ascii="Times New Roman" w:hAnsi="Times New Roman" w:cs="Times New Roman"/>
              </w:rPr>
              <w:t>(Ф.И.О. предпринимателя, физического лица)</w:t>
            </w:r>
            <w:r w:rsidRPr="00194B9A">
              <w:rPr>
                <w:rFonts w:ascii="Times New Roman" w:hAnsi="Times New Roman" w:cs="Times New Roman"/>
                <w:sz w:val="24"/>
                <w:szCs w:val="24"/>
              </w:rPr>
              <w:t>)</w:t>
            </w:r>
          </w:p>
          <w:p w:rsidR="0093286E" w:rsidRDefault="0093286E" w:rsidP="000203AB">
            <w:pPr>
              <w:pStyle w:val="ConsPlusNormal"/>
              <w:jc w:val="center"/>
              <w:rPr>
                <w:rFonts w:ascii="Times New Roman" w:hAnsi="Times New Roman" w:cs="Times New Roman"/>
                <w:highlight w:val="magenta"/>
              </w:rPr>
            </w:pPr>
          </w:p>
          <w:p w:rsidR="0093286E" w:rsidRDefault="0093286E" w:rsidP="000203AB">
            <w:pPr>
              <w:pStyle w:val="ConsPlusNormal"/>
              <w:jc w:val="both"/>
            </w:pPr>
            <w:r w:rsidRPr="003F3BD7">
              <w:rPr>
                <w:rFonts w:ascii="Times New Roman" w:hAnsi="Times New Roman" w:cs="Times New Roman"/>
              </w:rPr>
              <w:t xml:space="preserve">не осуществляет деятельность, определенную в </w:t>
            </w:r>
            <w:proofErr w:type="gramStart"/>
            <w:r w:rsidRPr="003F3BD7">
              <w:rPr>
                <w:rFonts w:ascii="Times New Roman" w:hAnsi="Times New Roman" w:cs="Times New Roman"/>
              </w:rPr>
              <w:t>частях</w:t>
            </w:r>
            <w:proofErr w:type="gramEnd"/>
            <w:r w:rsidRPr="003F3BD7">
              <w:rPr>
                <w:rFonts w:ascii="Times New Roman" w:hAnsi="Times New Roman" w:cs="Times New Roman"/>
              </w:rPr>
              <w:t xml:space="preserve"> 3 и 4 статьи 14 Федерального закона </w:t>
            </w:r>
            <w:r w:rsidRPr="003F3BD7">
              <w:rPr>
                <w:rFonts w:ascii="Times New Roman" w:hAnsi="Times New Roman" w:cs="Times New Roman"/>
              </w:rPr>
              <w:br/>
              <w:t>№ 209-ФЗ.</w:t>
            </w:r>
          </w:p>
          <w:p w:rsidR="0093286E" w:rsidRDefault="0093286E" w:rsidP="000203AB">
            <w:pPr>
              <w:pStyle w:val="ConsPlusNormal"/>
              <w:jc w:val="both"/>
              <w:rPr>
                <w:rFonts w:ascii="Times New Roman" w:hAnsi="Times New Roman" w:cs="Times New Roman"/>
                <w:sz w:val="24"/>
                <w:szCs w:val="24"/>
                <w:highlight w:val="yellow"/>
              </w:rPr>
            </w:pPr>
          </w:p>
          <w:p w:rsidR="0093286E" w:rsidRPr="009F3F6B" w:rsidRDefault="0093286E" w:rsidP="000203AB">
            <w:pPr>
              <w:pStyle w:val="ConsPlusNormal"/>
              <w:ind w:firstLine="283"/>
              <w:jc w:val="both"/>
              <w:rPr>
                <w:rFonts w:ascii="Times New Roman" w:hAnsi="Times New Roman" w:cs="Times New Roman"/>
                <w:sz w:val="24"/>
                <w:szCs w:val="24"/>
                <w:highlight w:val="yellow"/>
              </w:rPr>
            </w:pPr>
            <w:r w:rsidRPr="00194B9A">
              <w:rPr>
                <w:rFonts w:ascii="Times New Roman" w:hAnsi="Times New Roman" w:cs="Times New Roman"/>
                <w:sz w:val="24"/>
                <w:szCs w:val="24"/>
              </w:rPr>
              <w:t>Подтверждаю достоверность предоставленных сведений и документов.</w:t>
            </w:r>
          </w:p>
        </w:tc>
      </w:tr>
      <w:tr w:rsidR="0093286E" w:rsidRPr="00194B9A" w:rsidTr="000203AB">
        <w:tc>
          <w:tcPr>
            <w:tcW w:w="9070" w:type="dxa"/>
            <w:gridSpan w:val="3"/>
            <w:tcBorders>
              <w:top w:val="nil"/>
              <w:left w:val="nil"/>
              <w:bottom w:val="nil"/>
              <w:right w:val="nil"/>
            </w:tcBorders>
          </w:tcPr>
          <w:p w:rsidR="0093286E" w:rsidRPr="00194B9A" w:rsidRDefault="0093286E" w:rsidP="000203AB">
            <w:pPr>
              <w:pStyle w:val="ConsPlusNormal"/>
              <w:rPr>
                <w:rFonts w:ascii="Times New Roman" w:hAnsi="Times New Roman" w:cs="Times New Roman"/>
                <w:sz w:val="24"/>
                <w:szCs w:val="24"/>
              </w:rPr>
            </w:pPr>
            <w:r w:rsidRPr="00194B9A">
              <w:rPr>
                <w:rFonts w:ascii="Times New Roman" w:hAnsi="Times New Roman" w:cs="Times New Roman"/>
                <w:sz w:val="24"/>
                <w:szCs w:val="24"/>
              </w:rPr>
              <w:lastRenderedPageBreak/>
              <w:t xml:space="preserve">Дата: </w:t>
            </w:r>
            <w:r>
              <w:rPr>
                <w:rFonts w:ascii="Times New Roman" w:hAnsi="Times New Roman" w:cs="Times New Roman"/>
                <w:sz w:val="24"/>
                <w:szCs w:val="24"/>
              </w:rPr>
              <w:t>«</w:t>
            </w:r>
            <w:r w:rsidRPr="00194B9A">
              <w:rPr>
                <w:rFonts w:ascii="Times New Roman" w:hAnsi="Times New Roman" w:cs="Times New Roman"/>
                <w:sz w:val="24"/>
                <w:szCs w:val="24"/>
              </w:rPr>
              <w:t>___</w:t>
            </w:r>
            <w:r>
              <w:rPr>
                <w:rFonts w:ascii="Times New Roman" w:hAnsi="Times New Roman" w:cs="Times New Roman"/>
                <w:sz w:val="24"/>
                <w:szCs w:val="24"/>
              </w:rPr>
              <w:t>»</w:t>
            </w:r>
            <w:r w:rsidRPr="00194B9A">
              <w:rPr>
                <w:rFonts w:ascii="Times New Roman" w:hAnsi="Times New Roman" w:cs="Times New Roman"/>
                <w:sz w:val="24"/>
                <w:szCs w:val="24"/>
              </w:rPr>
              <w:t xml:space="preserve"> _____________ 20__ г.</w:t>
            </w:r>
          </w:p>
        </w:tc>
      </w:tr>
      <w:tr w:rsidR="0093286E" w:rsidRPr="00194B9A" w:rsidTr="000203AB">
        <w:tc>
          <w:tcPr>
            <w:tcW w:w="3685" w:type="dxa"/>
            <w:tcBorders>
              <w:top w:val="nil"/>
              <w:left w:val="nil"/>
              <w:bottom w:val="nil"/>
              <w:right w:val="nil"/>
            </w:tcBorders>
          </w:tcPr>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Руководитель</w:t>
            </w:r>
          </w:p>
          <w:p w:rsidR="0093286E" w:rsidRPr="00194B9A" w:rsidRDefault="0093286E" w:rsidP="000203AB">
            <w:pPr>
              <w:pStyle w:val="ConsPlusNormal"/>
              <w:jc w:val="both"/>
              <w:rPr>
                <w:rFonts w:ascii="Times New Roman" w:hAnsi="Times New Roman" w:cs="Times New Roman"/>
                <w:sz w:val="24"/>
                <w:szCs w:val="24"/>
              </w:rPr>
            </w:pPr>
            <w:r w:rsidRPr="00194B9A">
              <w:rPr>
                <w:rFonts w:ascii="Times New Roman" w:hAnsi="Times New Roman" w:cs="Times New Roman"/>
                <w:sz w:val="24"/>
                <w:szCs w:val="24"/>
              </w:rPr>
              <w:t>(предприниматель)</w:t>
            </w:r>
          </w:p>
          <w:p w:rsidR="0093286E" w:rsidRPr="00194B9A" w:rsidRDefault="0093286E" w:rsidP="000203AB">
            <w:pPr>
              <w:pStyle w:val="ConsPlusNormal"/>
              <w:jc w:val="both"/>
              <w:rPr>
                <w:rFonts w:ascii="Times New Roman" w:hAnsi="Times New Roman" w:cs="Times New Roman"/>
                <w:sz w:val="24"/>
                <w:szCs w:val="24"/>
              </w:rPr>
            </w:pPr>
            <w:proofErr w:type="spellStart"/>
            <w:r w:rsidRPr="00194B9A">
              <w:rPr>
                <w:rFonts w:ascii="Times New Roman" w:hAnsi="Times New Roman" w:cs="Times New Roman"/>
                <w:sz w:val="24"/>
                <w:szCs w:val="24"/>
              </w:rPr>
              <w:t>М.П</w:t>
            </w:r>
            <w:proofErr w:type="spellEnd"/>
            <w:r w:rsidRPr="00194B9A">
              <w:rPr>
                <w:rFonts w:ascii="Times New Roman" w:hAnsi="Times New Roman" w:cs="Times New Roman"/>
                <w:sz w:val="24"/>
                <w:szCs w:val="24"/>
              </w:rPr>
              <w:t>.</w:t>
            </w:r>
          </w:p>
        </w:tc>
        <w:tc>
          <w:tcPr>
            <w:tcW w:w="1587" w:type="dxa"/>
            <w:tcBorders>
              <w:top w:val="nil"/>
              <w:left w:val="nil"/>
              <w:bottom w:val="nil"/>
              <w:right w:val="nil"/>
            </w:tcBorders>
          </w:tcPr>
          <w:p w:rsidR="0093286E" w:rsidRPr="00194B9A" w:rsidRDefault="0093286E" w:rsidP="000203AB">
            <w:pPr>
              <w:pStyle w:val="ConsPlusNormal"/>
              <w:jc w:val="center"/>
              <w:rPr>
                <w:rFonts w:ascii="Times New Roman" w:hAnsi="Times New Roman" w:cs="Times New Roman"/>
                <w:sz w:val="24"/>
                <w:szCs w:val="24"/>
              </w:rPr>
            </w:pPr>
            <w:r w:rsidRPr="00194B9A">
              <w:rPr>
                <w:rFonts w:ascii="Times New Roman" w:hAnsi="Times New Roman" w:cs="Times New Roman"/>
                <w:sz w:val="24"/>
                <w:szCs w:val="24"/>
              </w:rPr>
              <w:t>___________</w:t>
            </w:r>
          </w:p>
          <w:p w:rsidR="0093286E" w:rsidRPr="00194B9A" w:rsidRDefault="0093286E" w:rsidP="000203AB">
            <w:pPr>
              <w:pStyle w:val="ConsPlusNormal"/>
              <w:jc w:val="center"/>
              <w:rPr>
                <w:rFonts w:ascii="Times New Roman" w:hAnsi="Times New Roman" w:cs="Times New Roman"/>
                <w:sz w:val="24"/>
                <w:szCs w:val="24"/>
              </w:rPr>
            </w:pPr>
            <w:r w:rsidRPr="00194B9A">
              <w:rPr>
                <w:rFonts w:ascii="Times New Roman" w:hAnsi="Times New Roman" w:cs="Times New Roman"/>
                <w:sz w:val="24"/>
                <w:szCs w:val="24"/>
              </w:rPr>
              <w:t>(подпись)</w:t>
            </w:r>
          </w:p>
        </w:tc>
        <w:tc>
          <w:tcPr>
            <w:tcW w:w="3798" w:type="dxa"/>
            <w:tcBorders>
              <w:top w:val="nil"/>
              <w:left w:val="nil"/>
              <w:bottom w:val="nil"/>
              <w:right w:val="nil"/>
            </w:tcBorders>
          </w:tcPr>
          <w:p w:rsidR="0093286E" w:rsidRPr="00194B9A" w:rsidRDefault="0093286E" w:rsidP="000203AB">
            <w:pPr>
              <w:pStyle w:val="ConsPlusNormal"/>
              <w:jc w:val="center"/>
              <w:rPr>
                <w:rFonts w:ascii="Times New Roman" w:hAnsi="Times New Roman" w:cs="Times New Roman"/>
                <w:sz w:val="24"/>
                <w:szCs w:val="24"/>
              </w:rPr>
            </w:pPr>
            <w:r w:rsidRPr="00194B9A">
              <w:rPr>
                <w:rFonts w:ascii="Times New Roman" w:hAnsi="Times New Roman" w:cs="Times New Roman"/>
                <w:sz w:val="24"/>
                <w:szCs w:val="24"/>
              </w:rPr>
              <w:t>/___________________________/</w:t>
            </w:r>
          </w:p>
          <w:p w:rsidR="0093286E" w:rsidRPr="00194B9A" w:rsidRDefault="0093286E" w:rsidP="000203AB">
            <w:pPr>
              <w:pStyle w:val="ConsPlusNormal"/>
              <w:jc w:val="center"/>
              <w:rPr>
                <w:rFonts w:ascii="Times New Roman" w:hAnsi="Times New Roman" w:cs="Times New Roman"/>
                <w:sz w:val="24"/>
                <w:szCs w:val="24"/>
              </w:rPr>
            </w:pPr>
            <w:r w:rsidRPr="00194B9A">
              <w:rPr>
                <w:rFonts w:ascii="Times New Roman" w:hAnsi="Times New Roman" w:cs="Times New Roman"/>
                <w:sz w:val="24"/>
                <w:szCs w:val="24"/>
              </w:rPr>
              <w:t>(Ф.И.О.)</w:t>
            </w:r>
          </w:p>
        </w:tc>
      </w:tr>
    </w:tbl>
    <w:p w:rsidR="0093286E" w:rsidRPr="00194B9A" w:rsidRDefault="0093286E" w:rsidP="0093286E">
      <w:pPr>
        <w:pStyle w:val="ConsPlusNormal"/>
        <w:ind w:firstLine="540"/>
        <w:jc w:val="both"/>
        <w:rPr>
          <w:rFonts w:ascii="Times New Roman" w:hAnsi="Times New Roman" w:cs="Times New Roman"/>
          <w:sz w:val="24"/>
          <w:szCs w:val="24"/>
        </w:rPr>
      </w:pPr>
    </w:p>
    <w:p w:rsidR="0093286E" w:rsidRPr="00194B9A" w:rsidRDefault="0093286E" w:rsidP="0093286E">
      <w:pPr>
        <w:pStyle w:val="ConsPlusNormal"/>
        <w:ind w:firstLine="540"/>
        <w:jc w:val="both"/>
        <w:rPr>
          <w:rFonts w:ascii="Times New Roman" w:hAnsi="Times New Roman" w:cs="Times New Roman"/>
          <w:sz w:val="24"/>
          <w:szCs w:val="24"/>
        </w:rPr>
      </w:pPr>
      <w:r w:rsidRPr="00194B9A">
        <w:rPr>
          <w:rFonts w:ascii="Times New Roman" w:hAnsi="Times New Roman" w:cs="Times New Roman"/>
          <w:sz w:val="24"/>
          <w:szCs w:val="24"/>
        </w:rPr>
        <w:t>--------------------------------</w:t>
      </w:r>
    </w:p>
    <w:p w:rsidR="0093286E" w:rsidRPr="00194B9A" w:rsidRDefault="0093286E" w:rsidP="0093286E">
      <w:pPr>
        <w:pStyle w:val="ConsPlusNormal"/>
        <w:spacing w:before="220"/>
        <w:ind w:firstLine="540"/>
        <w:jc w:val="both"/>
        <w:rPr>
          <w:rFonts w:ascii="Times New Roman" w:hAnsi="Times New Roman" w:cs="Times New Roman"/>
          <w:sz w:val="24"/>
          <w:szCs w:val="24"/>
        </w:rPr>
      </w:pPr>
      <w:r w:rsidRPr="00194B9A">
        <w:rPr>
          <w:rFonts w:ascii="Times New Roman" w:hAnsi="Times New Roman" w:cs="Times New Roman"/>
          <w:sz w:val="24"/>
          <w:szCs w:val="24"/>
        </w:rPr>
        <w:t>&lt;1</w:t>
      </w:r>
      <w:proofErr w:type="gramStart"/>
      <w:r w:rsidRPr="00194B9A">
        <w:rPr>
          <w:rFonts w:ascii="Times New Roman" w:hAnsi="Times New Roman" w:cs="Times New Roman"/>
          <w:sz w:val="24"/>
          <w:szCs w:val="24"/>
        </w:rPr>
        <w:t>&gt; З</w:t>
      </w:r>
      <w:proofErr w:type="gramEnd"/>
      <w:r w:rsidRPr="00194B9A">
        <w:rPr>
          <w:rFonts w:ascii="Times New Roman" w:hAnsi="Times New Roman" w:cs="Times New Roman"/>
          <w:sz w:val="24"/>
          <w:szCs w:val="24"/>
        </w:rPr>
        <w:t>аполняется юридическим лицом.</w:t>
      </w:r>
    </w:p>
    <w:p w:rsidR="00C63297" w:rsidRPr="006611C1" w:rsidRDefault="00C63297">
      <w:pPr>
        <w:pStyle w:val="ConsPlusNormal"/>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bookmarkStart w:id="14" w:name="P349"/>
      <w:bookmarkEnd w:id="14"/>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C63297" w:rsidRPr="0093286E" w:rsidRDefault="00C63297">
      <w:pPr>
        <w:pStyle w:val="ConsPlusNormal"/>
        <w:jc w:val="right"/>
        <w:outlineLvl w:val="1"/>
        <w:rPr>
          <w:rFonts w:ascii="Times New Roman" w:hAnsi="Times New Roman" w:cs="Times New Roman"/>
          <w:sz w:val="24"/>
          <w:szCs w:val="24"/>
        </w:rPr>
      </w:pPr>
      <w:r w:rsidRPr="0093286E">
        <w:rPr>
          <w:rFonts w:ascii="Times New Roman" w:hAnsi="Times New Roman" w:cs="Times New Roman"/>
          <w:sz w:val="24"/>
          <w:szCs w:val="24"/>
        </w:rPr>
        <w:lastRenderedPageBreak/>
        <w:t>Приложение 2</w:t>
      </w:r>
    </w:p>
    <w:p w:rsidR="00C63297" w:rsidRPr="0093286E" w:rsidRDefault="00C63297">
      <w:pPr>
        <w:pStyle w:val="ConsPlusNormal"/>
        <w:jc w:val="right"/>
        <w:rPr>
          <w:rFonts w:ascii="Times New Roman" w:hAnsi="Times New Roman" w:cs="Times New Roman"/>
          <w:sz w:val="24"/>
          <w:szCs w:val="24"/>
        </w:rPr>
      </w:pPr>
      <w:r w:rsidRPr="0093286E">
        <w:rPr>
          <w:rFonts w:ascii="Times New Roman" w:hAnsi="Times New Roman" w:cs="Times New Roman"/>
          <w:sz w:val="24"/>
          <w:szCs w:val="24"/>
        </w:rPr>
        <w:t>к Регламенту</w:t>
      </w:r>
    </w:p>
    <w:p w:rsidR="00C63297" w:rsidRPr="0093286E" w:rsidRDefault="00C63297">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31"/>
        <w:gridCol w:w="1298"/>
        <w:gridCol w:w="3541"/>
      </w:tblGrid>
      <w:tr w:rsidR="0093286E" w:rsidRPr="00B44E25" w:rsidTr="000203AB">
        <w:tc>
          <w:tcPr>
            <w:tcW w:w="9070" w:type="dxa"/>
            <w:gridSpan w:val="3"/>
            <w:tcBorders>
              <w:top w:val="nil"/>
              <w:left w:val="nil"/>
              <w:bottom w:val="nil"/>
              <w:right w:val="nil"/>
            </w:tcBorders>
          </w:tcPr>
          <w:p w:rsidR="0093286E" w:rsidRPr="0093286E" w:rsidRDefault="0093286E" w:rsidP="000203AB">
            <w:pPr>
              <w:pStyle w:val="ConsPlusNormal"/>
              <w:jc w:val="center"/>
              <w:rPr>
                <w:rFonts w:ascii="Times New Roman" w:hAnsi="Times New Roman" w:cs="Times New Roman"/>
                <w:sz w:val="24"/>
                <w:szCs w:val="24"/>
              </w:rPr>
            </w:pPr>
            <w:bookmarkStart w:id="15" w:name="P426"/>
            <w:bookmarkEnd w:id="15"/>
            <w:r w:rsidRPr="0093286E">
              <w:rPr>
                <w:rFonts w:ascii="Times New Roman" w:hAnsi="Times New Roman" w:cs="Times New Roman"/>
                <w:sz w:val="24"/>
                <w:szCs w:val="24"/>
              </w:rPr>
              <w:t>Заявление</w:t>
            </w:r>
          </w:p>
          <w:p w:rsidR="0093286E" w:rsidRPr="0093286E" w:rsidRDefault="0093286E" w:rsidP="000203AB">
            <w:pPr>
              <w:pStyle w:val="ConsPlusNormal"/>
              <w:jc w:val="center"/>
              <w:rPr>
                <w:rFonts w:ascii="Times New Roman" w:hAnsi="Times New Roman" w:cs="Times New Roman"/>
                <w:sz w:val="24"/>
                <w:szCs w:val="24"/>
              </w:rPr>
            </w:pPr>
            <w:r w:rsidRPr="0093286E">
              <w:rPr>
                <w:rFonts w:ascii="Times New Roman" w:hAnsi="Times New Roman" w:cs="Times New Roman"/>
                <w:sz w:val="24"/>
                <w:szCs w:val="24"/>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93286E" w:rsidRPr="00B44E25" w:rsidRDefault="0093286E" w:rsidP="000203AB">
            <w:pPr>
              <w:pStyle w:val="ConsPlusNormal"/>
              <w:jc w:val="center"/>
              <w:rPr>
                <w:rFonts w:ascii="Times New Roman" w:hAnsi="Times New Roman" w:cs="Times New Roman"/>
                <w:sz w:val="24"/>
                <w:szCs w:val="24"/>
              </w:rPr>
            </w:pPr>
            <w:r w:rsidRPr="0093286E">
              <w:rPr>
                <w:rFonts w:ascii="Times New Roman" w:hAnsi="Times New Roman" w:cs="Times New Roman"/>
                <w:sz w:val="24"/>
                <w:szCs w:val="24"/>
              </w:rPr>
              <w:t>(на дату подачи заявки)</w:t>
            </w:r>
          </w:p>
        </w:tc>
      </w:tr>
      <w:tr w:rsidR="0093286E" w:rsidRPr="00B44E25" w:rsidTr="000203AB">
        <w:tc>
          <w:tcPr>
            <w:tcW w:w="9070" w:type="dxa"/>
            <w:gridSpan w:val="3"/>
            <w:tcBorders>
              <w:top w:val="nil"/>
              <w:left w:val="nil"/>
              <w:bottom w:val="nil"/>
              <w:right w:val="nil"/>
            </w:tcBorders>
          </w:tcPr>
          <w:p w:rsidR="0093286E" w:rsidRPr="00B44E25" w:rsidRDefault="0093286E"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Настоящим заявляю, что_____________________________________________________</w:t>
            </w:r>
          </w:p>
          <w:p w:rsidR="0093286E" w:rsidRPr="00B44E25" w:rsidRDefault="0093286E"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__________________________________________________________________________,</w:t>
            </w:r>
          </w:p>
          <w:p w:rsidR="0093286E" w:rsidRPr="00B44E25" w:rsidRDefault="0093286E"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93286E" w:rsidRPr="00B44E25" w:rsidRDefault="0093286E"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ИНН _____________________________________________________________________,</w:t>
            </w:r>
          </w:p>
          <w:p w:rsidR="0093286E" w:rsidRPr="00B44E25" w:rsidRDefault="0093286E"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 xml:space="preserve">(указывается идентификационный номер налогоплательщика (ИНН) юридического лица или физического лица, зарегистрированного в </w:t>
            </w:r>
            <w:proofErr w:type="gramStart"/>
            <w:r w:rsidRPr="00B44E25">
              <w:rPr>
                <w:rFonts w:ascii="Times New Roman" w:hAnsi="Times New Roman" w:cs="Times New Roman"/>
                <w:sz w:val="24"/>
                <w:szCs w:val="24"/>
              </w:rPr>
              <w:t>качестве</w:t>
            </w:r>
            <w:proofErr w:type="gramEnd"/>
            <w:r w:rsidRPr="00B44E25">
              <w:rPr>
                <w:rFonts w:ascii="Times New Roman" w:hAnsi="Times New Roman" w:cs="Times New Roman"/>
                <w:sz w:val="24"/>
                <w:szCs w:val="24"/>
              </w:rPr>
              <w:t xml:space="preserve"> индивидуального предпринимателя)</w:t>
            </w:r>
          </w:p>
          <w:p w:rsidR="0093286E" w:rsidRPr="00B44E25" w:rsidRDefault="0093286E"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дата государственной регистрации:____________________________________________</w:t>
            </w:r>
          </w:p>
          <w:p w:rsidR="0093286E" w:rsidRPr="00B44E25" w:rsidRDefault="0093286E"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__________________________________________________________________________,</w:t>
            </w:r>
          </w:p>
          <w:p w:rsidR="0093286E" w:rsidRPr="00B44E25" w:rsidRDefault="0093286E"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93286E" w:rsidRPr="00B44E25" w:rsidRDefault="0093286E"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39">
              <w:r w:rsidRPr="00B44E25">
                <w:rPr>
                  <w:rFonts w:ascii="Times New Roman" w:hAnsi="Times New Roman" w:cs="Times New Roman"/>
                  <w:sz w:val="24"/>
                  <w:szCs w:val="24"/>
                </w:rPr>
                <w:t>законом</w:t>
              </w:r>
            </w:hyperlink>
            <w:r w:rsidRPr="00B44E25">
              <w:rPr>
                <w:rFonts w:ascii="Times New Roman" w:hAnsi="Times New Roman" w:cs="Times New Roman"/>
                <w:sz w:val="24"/>
                <w:szCs w:val="24"/>
              </w:rPr>
              <w:t xml:space="preserve"> от 24 июля 2007 года </w:t>
            </w:r>
            <w:r>
              <w:rPr>
                <w:rFonts w:ascii="Times New Roman" w:hAnsi="Times New Roman" w:cs="Times New Roman"/>
                <w:sz w:val="24"/>
                <w:szCs w:val="24"/>
              </w:rPr>
              <w:br/>
              <w:t xml:space="preserve">№ </w:t>
            </w:r>
            <w:r w:rsidRPr="00B44E25">
              <w:rPr>
                <w:rFonts w:ascii="Times New Roman" w:hAnsi="Times New Roman" w:cs="Times New Roman"/>
                <w:sz w:val="24"/>
                <w:szCs w:val="24"/>
              </w:rPr>
              <w:t xml:space="preserve">209-ФЗ </w:t>
            </w:r>
            <w:r>
              <w:rPr>
                <w:rFonts w:ascii="Times New Roman" w:hAnsi="Times New Roman" w:cs="Times New Roman"/>
                <w:sz w:val="24"/>
                <w:szCs w:val="24"/>
              </w:rPr>
              <w:t>«</w:t>
            </w:r>
            <w:r w:rsidRPr="00B44E25">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B44E25">
              <w:rPr>
                <w:rFonts w:ascii="Times New Roman" w:hAnsi="Times New Roman" w:cs="Times New Roman"/>
                <w:sz w:val="24"/>
                <w:szCs w:val="24"/>
              </w:rPr>
              <w:t>.</w:t>
            </w:r>
          </w:p>
        </w:tc>
      </w:tr>
      <w:tr w:rsidR="0093286E" w:rsidRPr="00B44E25" w:rsidTr="000203AB">
        <w:tc>
          <w:tcPr>
            <w:tcW w:w="4231" w:type="dxa"/>
            <w:tcBorders>
              <w:top w:val="nil"/>
              <w:left w:val="nil"/>
              <w:bottom w:val="single" w:sz="4" w:space="0" w:color="auto"/>
              <w:right w:val="nil"/>
            </w:tcBorders>
          </w:tcPr>
          <w:p w:rsidR="0093286E" w:rsidRPr="00B44E25" w:rsidRDefault="0093286E" w:rsidP="000203AB">
            <w:pPr>
              <w:pStyle w:val="ConsPlusNormal"/>
              <w:jc w:val="both"/>
              <w:rPr>
                <w:rFonts w:ascii="Times New Roman" w:hAnsi="Times New Roman" w:cs="Times New Roman"/>
                <w:sz w:val="24"/>
                <w:szCs w:val="24"/>
              </w:rPr>
            </w:pPr>
          </w:p>
        </w:tc>
        <w:tc>
          <w:tcPr>
            <w:tcW w:w="1298" w:type="dxa"/>
            <w:vMerge w:val="restart"/>
            <w:tcBorders>
              <w:top w:val="nil"/>
              <w:left w:val="nil"/>
              <w:bottom w:val="nil"/>
              <w:right w:val="nil"/>
            </w:tcBorders>
          </w:tcPr>
          <w:p w:rsidR="0093286E" w:rsidRPr="00B44E25" w:rsidRDefault="0093286E" w:rsidP="000203AB">
            <w:pPr>
              <w:pStyle w:val="ConsPlusNormal"/>
              <w:jc w:val="both"/>
              <w:rPr>
                <w:rFonts w:ascii="Times New Roman" w:hAnsi="Times New Roman" w:cs="Times New Roman"/>
                <w:sz w:val="24"/>
                <w:szCs w:val="24"/>
              </w:rPr>
            </w:pPr>
          </w:p>
        </w:tc>
        <w:tc>
          <w:tcPr>
            <w:tcW w:w="3541" w:type="dxa"/>
            <w:tcBorders>
              <w:top w:val="nil"/>
              <w:left w:val="nil"/>
              <w:bottom w:val="single" w:sz="4" w:space="0" w:color="auto"/>
              <w:right w:val="nil"/>
            </w:tcBorders>
          </w:tcPr>
          <w:p w:rsidR="0093286E" w:rsidRPr="00B44E25" w:rsidRDefault="0093286E" w:rsidP="000203AB">
            <w:pPr>
              <w:pStyle w:val="ConsPlusNormal"/>
              <w:jc w:val="both"/>
              <w:rPr>
                <w:rFonts w:ascii="Times New Roman" w:hAnsi="Times New Roman" w:cs="Times New Roman"/>
                <w:sz w:val="24"/>
                <w:szCs w:val="24"/>
              </w:rPr>
            </w:pPr>
          </w:p>
        </w:tc>
      </w:tr>
      <w:tr w:rsidR="0093286E" w:rsidRPr="00B44E25" w:rsidTr="000203AB">
        <w:tblPrEx>
          <w:tblBorders>
            <w:insideH w:val="single" w:sz="4" w:space="0" w:color="auto"/>
          </w:tblBorders>
        </w:tblPrEx>
        <w:tc>
          <w:tcPr>
            <w:tcW w:w="4231" w:type="dxa"/>
            <w:tcBorders>
              <w:top w:val="single" w:sz="4" w:space="0" w:color="auto"/>
              <w:left w:val="nil"/>
              <w:bottom w:val="nil"/>
              <w:right w:val="nil"/>
            </w:tcBorders>
          </w:tcPr>
          <w:p w:rsidR="0093286E" w:rsidRPr="00B44E25" w:rsidRDefault="0093286E"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 xml:space="preserve">(фамилия, имя, отчество (последнее - при наличии) </w:t>
            </w:r>
            <w:proofErr w:type="gramStart"/>
            <w:r w:rsidRPr="00B44E25">
              <w:rPr>
                <w:rFonts w:ascii="Times New Roman" w:hAnsi="Times New Roman" w:cs="Times New Roman"/>
                <w:sz w:val="24"/>
                <w:szCs w:val="24"/>
              </w:rPr>
              <w:t>подписавшего</w:t>
            </w:r>
            <w:proofErr w:type="gramEnd"/>
            <w:r w:rsidRPr="00B44E25">
              <w:rPr>
                <w:rFonts w:ascii="Times New Roman" w:hAnsi="Times New Roman" w:cs="Times New Roman"/>
                <w:sz w:val="24"/>
                <w:szCs w:val="24"/>
              </w:rPr>
              <w:t>, должность)</w:t>
            </w:r>
          </w:p>
        </w:tc>
        <w:tc>
          <w:tcPr>
            <w:tcW w:w="1298" w:type="dxa"/>
            <w:vMerge/>
            <w:tcBorders>
              <w:top w:val="nil"/>
              <w:left w:val="nil"/>
              <w:bottom w:val="nil"/>
              <w:right w:val="nil"/>
            </w:tcBorders>
          </w:tcPr>
          <w:p w:rsidR="0093286E" w:rsidRPr="00B44E25" w:rsidRDefault="0093286E" w:rsidP="000203AB">
            <w:pPr>
              <w:pStyle w:val="ConsPlusNormal"/>
              <w:rPr>
                <w:rFonts w:ascii="Times New Roman" w:hAnsi="Times New Roman" w:cs="Times New Roman"/>
                <w:sz w:val="24"/>
                <w:szCs w:val="24"/>
              </w:rPr>
            </w:pPr>
          </w:p>
        </w:tc>
        <w:tc>
          <w:tcPr>
            <w:tcW w:w="3541" w:type="dxa"/>
            <w:vMerge w:val="restart"/>
            <w:tcBorders>
              <w:top w:val="single" w:sz="4" w:space="0" w:color="auto"/>
              <w:left w:val="nil"/>
              <w:bottom w:val="nil"/>
              <w:right w:val="nil"/>
            </w:tcBorders>
          </w:tcPr>
          <w:p w:rsidR="0093286E" w:rsidRPr="00B44E25" w:rsidRDefault="0093286E"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подпись</w:t>
            </w:r>
          </w:p>
        </w:tc>
      </w:tr>
      <w:tr w:rsidR="0093286E" w:rsidRPr="00B44E25" w:rsidTr="000203AB">
        <w:tc>
          <w:tcPr>
            <w:tcW w:w="4231" w:type="dxa"/>
            <w:tcBorders>
              <w:top w:val="nil"/>
              <w:left w:val="nil"/>
              <w:bottom w:val="nil"/>
              <w:right w:val="nil"/>
            </w:tcBorders>
          </w:tcPr>
          <w:p w:rsidR="0093286E" w:rsidRPr="00B44E25" w:rsidRDefault="0093286E" w:rsidP="000203A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B44E25">
              <w:rPr>
                <w:rFonts w:ascii="Times New Roman" w:hAnsi="Times New Roman" w:cs="Times New Roman"/>
                <w:sz w:val="24"/>
                <w:szCs w:val="24"/>
              </w:rPr>
              <w:t>____</w:t>
            </w:r>
            <w:r>
              <w:rPr>
                <w:rFonts w:ascii="Times New Roman" w:hAnsi="Times New Roman" w:cs="Times New Roman"/>
                <w:sz w:val="24"/>
                <w:szCs w:val="24"/>
              </w:rPr>
              <w:t>»</w:t>
            </w:r>
            <w:r w:rsidRPr="00B44E25">
              <w:rPr>
                <w:rFonts w:ascii="Times New Roman" w:hAnsi="Times New Roman" w:cs="Times New Roman"/>
                <w:sz w:val="24"/>
                <w:szCs w:val="24"/>
              </w:rPr>
              <w:t xml:space="preserve"> _________________ 20___ г.</w:t>
            </w:r>
          </w:p>
          <w:p w:rsidR="0093286E" w:rsidRPr="00B44E25" w:rsidRDefault="0093286E"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дата составления заявления</w:t>
            </w:r>
          </w:p>
          <w:p w:rsidR="0093286E" w:rsidRPr="00B44E25" w:rsidRDefault="0093286E" w:rsidP="000203AB">
            <w:pPr>
              <w:pStyle w:val="ConsPlusNormal"/>
              <w:jc w:val="center"/>
              <w:rPr>
                <w:rFonts w:ascii="Times New Roman" w:hAnsi="Times New Roman" w:cs="Times New Roman"/>
                <w:sz w:val="24"/>
                <w:szCs w:val="24"/>
              </w:rPr>
            </w:pPr>
            <w:proofErr w:type="spellStart"/>
            <w:r w:rsidRPr="00B44E25">
              <w:rPr>
                <w:rFonts w:ascii="Times New Roman" w:hAnsi="Times New Roman" w:cs="Times New Roman"/>
                <w:sz w:val="24"/>
                <w:szCs w:val="24"/>
              </w:rPr>
              <w:t>М.П</w:t>
            </w:r>
            <w:proofErr w:type="spellEnd"/>
            <w:r w:rsidRPr="00B44E25">
              <w:rPr>
                <w:rFonts w:ascii="Times New Roman" w:hAnsi="Times New Roman" w:cs="Times New Roman"/>
                <w:sz w:val="24"/>
                <w:szCs w:val="24"/>
              </w:rPr>
              <w:t>. (при наличии)</w:t>
            </w:r>
          </w:p>
        </w:tc>
        <w:tc>
          <w:tcPr>
            <w:tcW w:w="1298" w:type="dxa"/>
            <w:vMerge/>
            <w:tcBorders>
              <w:top w:val="nil"/>
              <w:left w:val="nil"/>
              <w:bottom w:val="nil"/>
              <w:right w:val="nil"/>
            </w:tcBorders>
          </w:tcPr>
          <w:p w:rsidR="0093286E" w:rsidRPr="00B44E25" w:rsidRDefault="0093286E" w:rsidP="000203AB">
            <w:pPr>
              <w:pStyle w:val="ConsPlusNormal"/>
              <w:rPr>
                <w:rFonts w:ascii="Times New Roman" w:hAnsi="Times New Roman" w:cs="Times New Roman"/>
                <w:sz w:val="24"/>
                <w:szCs w:val="24"/>
              </w:rPr>
            </w:pPr>
          </w:p>
        </w:tc>
        <w:tc>
          <w:tcPr>
            <w:tcW w:w="3541" w:type="dxa"/>
            <w:vMerge/>
            <w:tcBorders>
              <w:top w:val="single" w:sz="4" w:space="0" w:color="auto"/>
              <w:left w:val="nil"/>
              <w:bottom w:val="nil"/>
              <w:right w:val="nil"/>
            </w:tcBorders>
          </w:tcPr>
          <w:p w:rsidR="0093286E" w:rsidRPr="00B44E25" w:rsidRDefault="0093286E" w:rsidP="000203AB">
            <w:pPr>
              <w:pStyle w:val="ConsPlusNormal"/>
              <w:rPr>
                <w:rFonts w:ascii="Times New Roman" w:hAnsi="Times New Roman" w:cs="Times New Roman"/>
                <w:sz w:val="24"/>
                <w:szCs w:val="24"/>
              </w:rPr>
            </w:pPr>
          </w:p>
        </w:tc>
      </w:tr>
    </w:tbl>
    <w:p w:rsidR="00C63297" w:rsidRPr="006611C1" w:rsidRDefault="00C63297">
      <w:pPr>
        <w:pStyle w:val="ConsPlusNormal"/>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C63297" w:rsidRPr="0069472D" w:rsidRDefault="00C63297">
      <w:pPr>
        <w:pStyle w:val="ConsPlusNormal"/>
        <w:jc w:val="right"/>
        <w:outlineLvl w:val="1"/>
        <w:rPr>
          <w:rFonts w:ascii="Times New Roman" w:hAnsi="Times New Roman" w:cs="Times New Roman"/>
          <w:sz w:val="24"/>
          <w:szCs w:val="24"/>
        </w:rPr>
      </w:pPr>
      <w:r w:rsidRPr="0069472D">
        <w:rPr>
          <w:rFonts w:ascii="Times New Roman" w:hAnsi="Times New Roman" w:cs="Times New Roman"/>
          <w:sz w:val="24"/>
          <w:szCs w:val="24"/>
        </w:rPr>
        <w:lastRenderedPageBreak/>
        <w:t>Приложение 3</w:t>
      </w:r>
    </w:p>
    <w:p w:rsidR="00C63297" w:rsidRPr="0069472D" w:rsidRDefault="00C63297">
      <w:pPr>
        <w:pStyle w:val="ConsPlusNormal"/>
        <w:jc w:val="right"/>
        <w:rPr>
          <w:rFonts w:ascii="Times New Roman" w:hAnsi="Times New Roman" w:cs="Times New Roman"/>
          <w:sz w:val="24"/>
          <w:szCs w:val="24"/>
        </w:rPr>
      </w:pPr>
      <w:r w:rsidRPr="0069472D">
        <w:rPr>
          <w:rFonts w:ascii="Times New Roman" w:hAnsi="Times New Roman" w:cs="Times New Roman"/>
          <w:sz w:val="24"/>
          <w:szCs w:val="24"/>
        </w:rPr>
        <w:t>к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587"/>
        <w:gridCol w:w="3798"/>
      </w:tblGrid>
      <w:tr w:rsidR="00C63297" w:rsidRPr="006611C1">
        <w:tc>
          <w:tcPr>
            <w:tcW w:w="9070" w:type="dxa"/>
            <w:gridSpan w:val="3"/>
            <w:tcBorders>
              <w:top w:val="nil"/>
              <w:left w:val="nil"/>
              <w:bottom w:val="nil"/>
              <w:right w:val="nil"/>
            </w:tcBorders>
          </w:tcPr>
          <w:p w:rsidR="00C63297" w:rsidRPr="006611C1" w:rsidRDefault="00C63297">
            <w:pPr>
              <w:pStyle w:val="ConsPlusNormal"/>
              <w:jc w:val="center"/>
              <w:rPr>
                <w:rFonts w:ascii="Times New Roman" w:hAnsi="Times New Roman" w:cs="Times New Roman"/>
                <w:sz w:val="24"/>
                <w:szCs w:val="24"/>
                <w:highlight w:val="yellow"/>
              </w:rPr>
            </w:pPr>
            <w:bookmarkStart w:id="16" w:name="P457"/>
            <w:bookmarkEnd w:id="16"/>
          </w:p>
        </w:tc>
      </w:tr>
      <w:tr w:rsidR="0069472D" w:rsidRPr="00B44E25" w:rsidTr="000203AB">
        <w:tblPrEx>
          <w:tblLook w:val="04A0" w:firstRow="1" w:lastRow="0" w:firstColumn="1" w:lastColumn="0" w:noHBand="0" w:noVBand="1"/>
        </w:tblPrEx>
        <w:tc>
          <w:tcPr>
            <w:tcW w:w="9070" w:type="dxa"/>
            <w:gridSpan w:val="3"/>
            <w:tcBorders>
              <w:top w:val="nil"/>
              <w:left w:val="nil"/>
              <w:bottom w:val="nil"/>
              <w:right w:val="nil"/>
            </w:tcBorders>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Сведения о среднемесячной заработной плате и численности работников</w:t>
            </w:r>
          </w:p>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(на дату подачи заявки)</w:t>
            </w:r>
          </w:p>
        </w:tc>
      </w:tr>
      <w:tr w:rsidR="0069472D" w:rsidRPr="00B44E25" w:rsidTr="000203AB">
        <w:tblPrEx>
          <w:tblLook w:val="04A0" w:firstRow="1" w:lastRow="0" w:firstColumn="1" w:lastColumn="0" w:noHBand="0" w:noVBand="1"/>
        </w:tblPrEx>
        <w:tc>
          <w:tcPr>
            <w:tcW w:w="9070" w:type="dxa"/>
            <w:gridSpan w:val="3"/>
            <w:tcBorders>
              <w:top w:val="nil"/>
              <w:left w:val="nil"/>
              <w:bottom w:val="nil"/>
              <w:right w:val="nil"/>
            </w:tcBorders>
          </w:tcPr>
          <w:p w:rsidR="0069472D" w:rsidRPr="00B44E25" w:rsidRDefault="0069472D" w:rsidP="000203AB">
            <w:pPr>
              <w:pStyle w:val="ConsPlusNormal"/>
              <w:ind w:firstLine="283"/>
              <w:jc w:val="both"/>
              <w:rPr>
                <w:rFonts w:ascii="Times New Roman" w:hAnsi="Times New Roman" w:cs="Times New Roman"/>
                <w:sz w:val="24"/>
                <w:szCs w:val="24"/>
              </w:rPr>
            </w:pPr>
            <w:r w:rsidRPr="00B44E25">
              <w:rPr>
                <w:rFonts w:ascii="Times New Roman" w:hAnsi="Times New Roman" w:cs="Times New Roman"/>
                <w:sz w:val="24"/>
                <w:szCs w:val="24"/>
              </w:rPr>
              <w:t xml:space="preserve">1. </w:t>
            </w:r>
            <w:proofErr w:type="gramStart"/>
            <w:r w:rsidRPr="00B44E25">
              <w:rPr>
                <w:rFonts w:ascii="Times New Roman" w:hAnsi="Times New Roman" w:cs="Times New Roman"/>
                <w:sz w:val="24"/>
                <w:szCs w:val="24"/>
              </w:rPr>
              <w:t>Размер среднемесячной заработной платы одного работника за предшествующие 12 месяцев либо за период осуществления деятельности СМСП, организации, образующей инфраструктуру поддержки СМСП (для вновь созданных юридических лиц и вновь зарегистрированных индивидуальных предпринимателей), __________________ (рублей).</w:t>
            </w:r>
            <w:proofErr w:type="gramEnd"/>
          </w:p>
          <w:p w:rsidR="0069472D" w:rsidRPr="00B44E25" w:rsidRDefault="0069472D" w:rsidP="000203AB">
            <w:pPr>
              <w:pStyle w:val="ConsPlusNormal"/>
              <w:ind w:firstLine="283"/>
              <w:jc w:val="both"/>
              <w:rPr>
                <w:rFonts w:ascii="Times New Roman" w:hAnsi="Times New Roman" w:cs="Times New Roman"/>
                <w:sz w:val="24"/>
                <w:szCs w:val="24"/>
              </w:rPr>
            </w:pPr>
            <w:r w:rsidRPr="00B44E25">
              <w:rPr>
                <w:rFonts w:ascii="Times New Roman" w:hAnsi="Times New Roman" w:cs="Times New Roman"/>
                <w:sz w:val="24"/>
                <w:szCs w:val="24"/>
              </w:rPr>
              <w:t>2. Среднесписочная численность работников ____________ (человек).</w:t>
            </w:r>
          </w:p>
          <w:p w:rsidR="0069472D" w:rsidRPr="00B44E25" w:rsidRDefault="0069472D" w:rsidP="000203AB">
            <w:pPr>
              <w:pStyle w:val="ConsPlusNormal"/>
              <w:ind w:firstLine="283"/>
              <w:jc w:val="both"/>
              <w:rPr>
                <w:rFonts w:ascii="Times New Roman" w:hAnsi="Times New Roman" w:cs="Times New Roman"/>
                <w:sz w:val="24"/>
                <w:szCs w:val="24"/>
              </w:rPr>
            </w:pPr>
            <w:r w:rsidRPr="00B44E25">
              <w:rPr>
                <w:rFonts w:ascii="Times New Roman" w:hAnsi="Times New Roman" w:cs="Times New Roman"/>
                <w:sz w:val="24"/>
                <w:szCs w:val="24"/>
              </w:rPr>
              <w:t>3. Просроченная задолженность по заработной плате работникам _______________.</w:t>
            </w:r>
          </w:p>
          <w:p w:rsidR="0069472D" w:rsidRPr="00B44E25" w:rsidRDefault="0069472D" w:rsidP="000203AB">
            <w:pPr>
              <w:pStyle w:val="ConsPlusNormal"/>
              <w:jc w:val="right"/>
              <w:rPr>
                <w:rFonts w:ascii="Times New Roman" w:hAnsi="Times New Roman" w:cs="Times New Roman"/>
                <w:sz w:val="24"/>
                <w:szCs w:val="24"/>
              </w:rPr>
            </w:pPr>
            <w:r w:rsidRPr="00B44E25">
              <w:rPr>
                <w:rFonts w:ascii="Times New Roman" w:hAnsi="Times New Roman" w:cs="Times New Roman"/>
                <w:sz w:val="24"/>
                <w:szCs w:val="24"/>
              </w:rPr>
              <w:t>(</w:t>
            </w:r>
            <w:proofErr w:type="gramStart"/>
            <w:r w:rsidRPr="00B44E25">
              <w:rPr>
                <w:rFonts w:ascii="Times New Roman" w:hAnsi="Times New Roman" w:cs="Times New Roman"/>
                <w:sz w:val="24"/>
                <w:szCs w:val="24"/>
              </w:rPr>
              <w:t>имеется</w:t>
            </w:r>
            <w:proofErr w:type="gramEnd"/>
            <w:r w:rsidRPr="00B44E25">
              <w:rPr>
                <w:rFonts w:ascii="Times New Roman" w:hAnsi="Times New Roman" w:cs="Times New Roman"/>
                <w:sz w:val="24"/>
                <w:szCs w:val="24"/>
              </w:rPr>
              <w:t>/отсутствует)</w:t>
            </w:r>
          </w:p>
        </w:tc>
      </w:tr>
      <w:tr w:rsidR="0069472D" w:rsidRPr="00B44E25" w:rsidTr="000203AB">
        <w:tblPrEx>
          <w:tblLook w:val="04A0" w:firstRow="1" w:lastRow="0" w:firstColumn="1" w:lastColumn="0" w:noHBand="0" w:noVBand="1"/>
        </w:tblPrEx>
        <w:tc>
          <w:tcPr>
            <w:tcW w:w="9070" w:type="dxa"/>
            <w:gridSpan w:val="3"/>
            <w:tcBorders>
              <w:top w:val="nil"/>
              <w:left w:val="nil"/>
              <w:bottom w:val="nil"/>
              <w:right w:val="nil"/>
            </w:tcBorders>
          </w:tcPr>
          <w:p w:rsidR="0069472D" w:rsidRPr="00B44E25" w:rsidRDefault="0069472D"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 xml:space="preserve">Дата: </w:t>
            </w:r>
            <w:r>
              <w:rPr>
                <w:rFonts w:ascii="Times New Roman" w:hAnsi="Times New Roman" w:cs="Times New Roman"/>
                <w:sz w:val="24"/>
                <w:szCs w:val="24"/>
              </w:rPr>
              <w:t>«</w:t>
            </w:r>
            <w:r w:rsidRPr="00B44E25">
              <w:rPr>
                <w:rFonts w:ascii="Times New Roman" w:hAnsi="Times New Roman" w:cs="Times New Roman"/>
                <w:sz w:val="24"/>
                <w:szCs w:val="24"/>
              </w:rPr>
              <w:t>___</w:t>
            </w:r>
            <w:r>
              <w:rPr>
                <w:rFonts w:ascii="Times New Roman" w:hAnsi="Times New Roman" w:cs="Times New Roman"/>
                <w:sz w:val="24"/>
                <w:szCs w:val="24"/>
              </w:rPr>
              <w:t>»</w:t>
            </w:r>
            <w:r w:rsidRPr="00B44E25">
              <w:rPr>
                <w:rFonts w:ascii="Times New Roman" w:hAnsi="Times New Roman" w:cs="Times New Roman"/>
                <w:sz w:val="24"/>
                <w:szCs w:val="24"/>
              </w:rPr>
              <w:t xml:space="preserve"> _____________ 20__ г.</w:t>
            </w:r>
          </w:p>
        </w:tc>
      </w:tr>
      <w:tr w:rsidR="0069472D" w:rsidRPr="00B44E25" w:rsidTr="000203AB">
        <w:tblPrEx>
          <w:tblLook w:val="04A0" w:firstRow="1" w:lastRow="0" w:firstColumn="1" w:lastColumn="0" w:noHBand="0" w:noVBand="1"/>
        </w:tblPrEx>
        <w:tc>
          <w:tcPr>
            <w:tcW w:w="3685" w:type="dxa"/>
            <w:tcBorders>
              <w:top w:val="nil"/>
              <w:left w:val="nil"/>
              <w:bottom w:val="nil"/>
              <w:right w:val="nil"/>
            </w:tcBorders>
          </w:tcPr>
          <w:p w:rsidR="0069472D" w:rsidRPr="00B44E25" w:rsidRDefault="0069472D"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Руководитель</w:t>
            </w:r>
          </w:p>
          <w:p w:rsidR="0069472D" w:rsidRPr="00B44E25" w:rsidRDefault="0069472D"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(предприниматель)</w:t>
            </w:r>
          </w:p>
          <w:p w:rsidR="0069472D" w:rsidRPr="00B44E25" w:rsidRDefault="0069472D" w:rsidP="000203AB">
            <w:pPr>
              <w:pStyle w:val="ConsPlusNormal"/>
              <w:jc w:val="both"/>
              <w:rPr>
                <w:rFonts w:ascii="Times New Roman" w:hAnsi="Times New Roman" w:cs="Times New Roman"/>
                <w:sz w:val="24"/>
                <w:szCs w:val="24"/>
              </w:rPr>
            </w:pPr>
            <w:proofErr w:type="spellStart"/>
            <w:r w:rsidRPr="00B44E25">
              <w:rPr>
                <w:rFonts w:ascii="Times New Roman" w:hAnsi="Times New Roman" w:cs="Times New Roman"/>
                <w:sz w:val="24"/>
                <w:szCs w:val="24"/>
              </w:rPr>
              <w:t>М.П</w:t>
            </w:r>
            <w:proofErr w:type="spellEnd"/>
            <w:r w:rsidRPr="00B44E25">
              <w:rPr>
                <w:rFonts w:ascii="Times New Roman" w:hAnsi="Times New Roman" w:cs="Times New Roman"/>
                <w:sz w:val="24"/>
                <w:szCs w:val="24"/>
              </w:rPr>
              <w:t>.</w:t>
            </w:r>
          </w:p>
        </w:tc>
        <w:tc>
          <w:tcPr>
            <w:tcW w:w="1587" w:type="dxa"/>
            <w:tcBorders>
              <w:top w:val="nil"/>
              <w:left w:val="nil"/>
              <w:bottom w:val="nil"/>
              <w:right w:val="nil"/>
            </w:tcBorders>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__________</w:t>
            </w:r>
          </w:p>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(подпись)</w:t>
            </w:r>
          </w:p>
        </w:tc>
        <w:tc>
          <w:tcPr>
            <w:tcW w:w="3798" w:type="dxa"/>
            <w:tcBorders>
              <w:top w:val="nil"/>
              <w:left w:val="nil"/>
              <w:bottom w:val="nil"/>
              <w:right w:val="nil"/>
            </w:tcBorders>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/___________________________/</w:t>
            </w:r>
          </w:p>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(Ф.И.О.)</w:t>
            </w:r>
          </w:p>
        </w:tc>
      </w:tr>
      <w:tr w:rsidR="00C63297" w:rsidRPr="006611C1" w:rsidTr="0027571B">
        <w:trPr>
          <w:trHeight w:val="22"/>
        </w:trPr>
        <w:tc>
          <w:tcPr>
            <w:tcW w:w="9070" w:type="dxa"/>
            <w:gridSpan w:val="3"/>
            <w:tcBorders>
              <w:top w:val="nil"/>
              <w:left w:val="nil"/>
              <w:bottom w:val="nil"/>
              <w:right w:val="nil"/>
            </w:tcBorders>
          </w:tcPr>
          <w:p w:rsidR="00C63297" w:rsidRPr="006611C1" w:rsidRDefault="00C63297">
            <w:pPr>
              <w:pStyle w:val="ConsPlusNormal"/>
              <w:jc w:val="center"/>
              <w:rPr>
                <w:rFonts w:ascii="Times New Roman" w:hAnsi="Times New Roman" w:cs="Times New Roman"/>
                <w:sz w:val="24"/>
                <w:szCs w:val="24"/>
                <w:highlight w:val="yellow"/>
              </w:rPr>
            </w:pPr>
          </w:p>
        </w:tc>
      </w:tr>
      <w:tr w:rsidR="00C63297" w:rsidRPr="006611C1" w:rsidTr="0027571B">
        <w:trPr>
          <w:trHeight w:val="88"/>
        </w:trPr>
        <w:tc>
          <w:tcPr>
            <w:tcW w:w="9070" w:type="dxa"/>
            <w:gridSpan w:val="3"/>
            <w:tcBorders>
              <w:top w:val="nil"/>
              <w:left w:val="nil"/>
              <w:bottom w:val="nil"/>
              <w:right w:val="nil"/>
            </w:tcBorders>
          </w:tcPr>
          <w:p w:rsidR="00C63297" w:rsidRPr="006611C1" w:rsidRDefault="00C63297">
            <w:pPr>
              <w:pStyle w:val="ConsPlusNormal"/>
              <w:jc w:val="both"/>
              <w:rPr>
                <w:rFonts w:ascii="Times New Roman" w:hAnsi="Times New Roman" w:cs="Times New Roman"/>
                <w:sz w:val="24"/>
                <w:szCs w:val="24"/>
                <w:highlight w:val="yellow"/>
              </w:rPr>
            </w:pPr>
          </w:p>
        </w:tc>
      </w:tr>
      <w:tr w:rsidR="00C63297" w:rsidRPr="006611C1" w:rsidTr="0027571B">
        <w:trPr>
          <w:trHeight w:val="22"/>
        </w:trPr>
        <w:tc>
          <w:tcPr>
            <w:tcW w:w="3685" w:type="dxa"/>
            <w:tcBorders>
              <w:top w:val="nil"/>
              <w:left w:val="nil"/>
              <w:bottom w:val="nil"/>
              <w:right w:val="nil"/>
            </w:tcBorders>
          </w:tcPr>
          <w:p w:rsidR="00C63297" w:rsidRPr="006611C1" w:rsidRDefault="00C63297">
            <w:pPr>
              <w:pStyle w:val="ConsPlusNormal"/>
              <w:jc w:val="both"/>
              <w:rPr>
                <w:rFonts w:ascii="Times New Roman" w:hAnsi="Times New Roman" w:cs="Times New Roman"/>
                <w:sz w:val="24"/>
                <w:szCs w:val="24"/>
                <w:highlight w:val="yellow"/>
              </w:rPr>
            </w:pPr>
          </w:p>
        </w:tc>
        <w:tc>
          <w:tcPr>
            <w:tcW w:w="1587" w:type="dxa"/>
            <w:tcBorders>
              <w:top w:val="nil"/>
              <w:left w:val="nil"/>
              <w:bottom w:val="nil"/>
              <w:right w:val="nil"/>
            </w:tcBorders>
          </w:tcPr>
          <w:p w:rsidR="00C63297" w:rsidRPr="006611C1" w:rsidRDefault="00C63297">
            <w:pPr>
              <w:pStyle w:val="ConsPlusNormal"/>
              <w:jc w:val="center"/>
              <w:rPr>
                <w:rFonts w:ascii="Times New Roman" w:hAnsi="Times New Roman" w:cs="Times New Roman"/>
                <w:sz w:val="24"/>
                <w:szCs w:val="24"/>
                <w:highlight w:val="yellow"/>
              </w:rPr>
            </w:pPr>
          </w:p>
        </w:tc>
        <w:tc>
          <w:tcPr>
            <w:tcW w:w="3798" w:type="dxa"/>
            <w:tcBorders>
              <w:top w:val="nil"/>
              <w:left w:val="nil"/>
              <w:bottom w:val="nil"/>
              <w:right w:val="nil"/>
            </w:tcBorders>
          </w:tcPr>
          <w:p w:rsidR="00C63297" w:rsidRPr="006611C1" w:rsidRDefault="00C63297">
            <w:pPr>
              <w:pStyle w:val="ConsPlusNormal"/>
              <w:jc w:val="center"/>
              <w:rPr>
                <w:rFonts w:ascii="Times New Roman" w:hAnsi="Times New Roman" w:cs="Times New Roman"/>
                <w:sz w:val="24"/>
                <w:szCs w:val="24"/>
                <w:highlight w:val="yellow"/>
              </w:rPr>
            </w:pPr>
          </w:p>
        </w:tc>
      </w:tr>
    </w:tbl>
    <w:p w:rsidR="00C63297" w:rsidRPr="0069472D" w:rsidRDefault="00C63297">
      <w:pPr>
        <w:pStyle w:val="ConsPlusNormal"/>
        <w:jc w:val="right"/>
        <w:outlineLvl w:val="1"/>
        <w:rPr>
          <w:rFonts w:ascii="Times New Roman" w:hAnsi="Times New Roman" w:cs="Times New Roman"/>
          <w:sz w:val="24"/>
          <w:szCs w:val="24"/>
        </w:rPr>
      </w:pPr>
      <w:r w:rsidRPr="0069472D">
        <w:rPr>
          <w:rFonts w:ascii="Times New Roman" w:hAnsi="Times New Roman" w:cs="Times New Roman"/>
          <w:sz w:val="24"/>
          <w:szCs w:val="24"/>
        </w:rPr>
        <w:t>Приложение 4</w:t>
      </w:r>
    </w:p>
    <w:p w:rsidR="00C63297" w:rsidRPr="0069472D" w:rsidRDefault="00C63297">
      <w:pPr>
        <w:pStyle w:val="ConsPlusNormal"/>
        <w:jc w:val="right"/>
        <w:rPr>
          <w:rFonts w:ascii="Times New Roman" w:hAnsi="Times New Roman" w:cs="Times New Roman"/>
          <w:sz w:val="24"/>
          <w:szCs w:val="24"/>
        </w:rPr>
      </w:pPr>
      <w:r w:rsidRPr="0069472D">
        <w:rPr>
          <w:rFonts w:ascii="Times New Roman" w:hAnsi="Times New Roman" w:cs="Times New Roman"/>
          <w:sz w:val="24"/>
          <w:szCs w:val="24"/>
        </w:rPr>
        <w:t>к Регламенту</w:t>
      </w:r>
    </w:p>
    <w:p w:rsidR="00C63297" w:rsidRPr="006611C1" w:rsidRDefault="00C63297">
      <w:pPr>
        <w:pStyle w:val="ConsPlusNormal"/>
        <w:rPr>
          <w:rFonts w:ascii="Times New Roman" w:hAnsi="Times New Roman" w:cs="Times New Roman"/>
          <w:sz w:val="24"/>
          <w:szCs w:val="24"/>
          <w:highlight w:val="yellow"/>
        </w:rPr>
      </w:pPr>
    </w:p>
    <w:p w:rsidR="0069472D" w:rsidRPr="003F3BD7" w:rsidRDefault="0069472D" w:rsidP="0069472D">
      <w:pPr>
        <w:pStyle w:val="ConsPlusNormal"/>
        <w:jc w:val="center"/>
        <w:rPr>
          <w:rFonts w:ascii="Times New Roman" w:hAnsi="Times New Roman" w:cs="Times New Roman"/>
          <w:sz w:val="24"/>
          <w:szCs w:val="24"/>
        </w:rPr>
      </w:pPr>
      <w:bookmarkStart w:id="17" w:name="P480"/>
      <w:bookmarkEnd w:id="17"/>
      <w:r w:rsidRPr="003F3BD7">
        <w:rPr>
          <w:rFonts w:ascii="Times New Roman" w:hAnsi="Times New Roman" w:cs="Times New Roman"/>
          <w:sz w:val="24"/>
          <w:szCs w:val="24"/>
        </w:rPr>
        <w:t>Сведения о руководителе, членах коллегиального</w:t>
      </w:r>
    </w:p>
    <w:p w:rsidR="0069472D" w:rsidRPr="003F3BD7" w:rsidRDefault="0069472D" w:rsidP="0069472D">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 xml:space="preserve">исполнительного органа, </w:t>
      </w:r>
      <w:proofErr w:type="gramStart"/>
      <w:r w:rsidRPr="003F3BD7">
        <w:rPr>
          <w:rFonts w:ascii="Times New Roman" w:hAnsi="Times New Roman" w:cs="Times New Roman"/>
          <w:sz w:val="24"/>
          <w:szCs w:val="24"/>
        </w:rPr>
        <w:t>лице</w:t>
      </w:r>
      <w:proofErr w:type="gramEnd"/>
      <w:r w:rsidRPr="003F3BD7">
        <w:rPr>
          <w:rFonts w:ascii="Times New Roman" w:hAnsi="Times New Roman" w:cs="Times New Roman"/>
          <w:sz w:val="24"/>
          <w:szCs w:val="24"/>
        </w:rPr>
        <w:t>, исполняющем функции</w:t>
      </w:r>
    </w:p>
    <w:p w:rsidR="0069472D" w:rsidRPr="003F3BD7" w:rsidRDefault="0069472D" w:rsidP="0069472D">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 xml:space="preserve">единоличного исполнительного органа, или </w:t>
      </w:r>
      <w:proofErr w:type="gramStart"/>
      <w:r w:rsidRPr="003F3BD7">
        <w:rPr>
          <w:rFonts w:ascii="Times New Roman" w:hAnsi="Times New Roman" w:cs="Times New Roman"/>
          <w:sz w:val="24"/>
          <w:szCs w:val="24"/>
        </w:rPr>
        <w:t>главном</w:t>
      </w:r>
      <w:proofErr w:type="gramEnd"/>
    </w:p>
    <w:p w:rsidR="0069472D" w:rsidRPr="003F3BD7" w:rsidRDefault="0069472D" w:rsidP="0069472D">
      <w:pPr>
        <w:pStyle w:val="ConsPlusNormal"/>
        <w:jc w:val="center"/>
        <w:rPr>
          <w:rFonts w:ascii="Times New Roman" w:hAnsi="Times New Roman" w:cs="Times New Roman"/>
          <w:sz w:val="24"/>
          <w:szCs w:val="24"/>
        </w:rPr>
      </w:pPr>
      <w:proofErr w:type="gramStart"/>
      <w:r w:rsidRPr="003F3BD7">
        <w:rPr>
          <w:rFonts w:ascii="Times New Roman" w:hAnsi="Times New Roman" w:cs="Times New Roman"/>
          <w:sz w:val="24"/>
          <w:szCs w:val="24"/>
        </w:rPr>
        <w:t>бухгалтере</w:t>
      </w:r>
      <w:proofErr w:type="gramEnd"/>
      <w:r w:rsidRPr="003F3BD7">
        <w:rPr>
          <w:rFonts w:ascii="Times New Roman" w:hAnsi="Times New Roman" w:cs="Times New Roman"/>
          <w:sz w:val="24"/>
          <w:szCs w:val="24"/>
        </w:rPr>
        <w:t xml:space="preserve"> (при наличии) заявителя, являющегося юридическим лицом,</w:t>
      </w:r>
    </w:p>
    <w:p w:rsidR="0069472D" w:rsidRPr="003F3BD7" w:rsidRDefault="0069472D" w:rsidP="0069472D">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 xml:space="preserve">об индивидуальном предпринимателе и </w:t>
      </w:r>
      <w:proofErr w:type="gramStart"/>
      <w:r w:rsidRPr="003F3BD7">
        <w:rPr>
          <w:rFonts w:ascii="Times New Roman" w:hAnsi="Times New Roman" w:cs="Times New Roman"/>
          <w:sz w:val="24"/>
          <w:szCs w:val="24"/>
        </w:rPr>
        <w:t>о</w:t>
      </w:r>
      <w:proofErr w:type="gramEnd"/>
      <w:r w:rsidRPr="003F3BD7">
        <w:rPr>
          <w:rFonts w:ascii="Times New Roman" w:hAnsi="Times New Roman" w:cs="Times New Roman"/>
          <w:sz w:val="24"/>
          <w:szCs w:val="24"/>
        </w:rPr>
        <w:t xml:space="preserve"> физическом</w:t>
      </w:r>
    </w:p>
    <w:p w:rsidR="0069472D" w:rsidRPr="003F3BD7" w:rsidRDefault="0069472D" w:rsidP="0069472D">
      <w:pPr>
        <w:pStyle w:val="ConsPlusNormal"/>
        <w:jc w:val="center"/>
        <w:rPr>
          <w:rFonts w:ascii="Times New Roman" w:hAnsi="Times New Roman" w:cs="Times New Roman"/>
          <w:sz w:val="24"/>
          <w:szCs w:val="24"/>
        </w:rPr>
      </w:pPr>
      <w:proofErr w:type="gramStart"/>
      <w:r w:rsidRPr="003F3BD7">
        <w:rPr>
          <w:rFonts w:ascii="Times New Roman" w:hAnsi="Times New Roman" w:cs="Times New Roman"/>
          <w:sz w:val="24"/>
          <w:szCs w:val="24"/>
        </w:rPr>
        <w:t>лице</w:t>
      </w:r>
      <w:proofErr w:type="gramEnd"/>
      <w:r w:rsidRPr="003F3BD7">
        <w:rPr>
          <w:rFonts w:ascii="Times New Roman" w:hAnsi="Times New Roman" w:cs="Times New Roman"/>
          <w:sz w:val="24"/>
          <w:szCs w:val="24"/>
        </w:rPr>
        <w:t xml:space="preserve"> - производителе товаров, работ, услуг</w:t>
      </w:r>
    </w:p>
    <w:p w:rsidR="0069472D" w:rsidRPr="00B44E25" w:rsidRDefault="0069472D" w:rsidP="0069472D">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(на дату подачи заявки)</w:t>
      </w:r>
    </w:p>
    <w:p w:rsidR="0069472D" w:rsidRPr="00B44E25" w:rsidRDefault="0069472D" w:rsidP="0069472D">
      <w:pPr>
        <w:pStyle w:val="ConsPlusNormal"/>
        <w:jc w:val="center"/>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680"/>
        <w:gridCol w:w="2607"/>
        <w:gridCol w:w="2267"/>
        <w:gridCol w:w="1644"/>
        <w:gridCol w:w="1870"/>
      </w:tblGrid>
      <w:tr w:rsidR="0069472D" w:rsidRPr="00B44E25" w:rsidTr="000203AB">
        <w:tc>
          <w:tcPr>
            <w:tcW w:w="3287" w:type="dxa"/>
            <w:gridSpan w:val="2"/>
            <w:tcBorders>
              <w:top w:val="nil"/>
            </w:tcBorders>
          </w:tcPr>
          <w:p w:rsidR="0069472D" w:rsidRPr="00B44E25" w:rsidRDefault="0069472D" w:rsidP="000203A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B44E25">
              <w:rPr>
                <w:rFonts w:ascii="Times New Roman" w:hAnsi="Times New Roman" w:cs="Times New Roman"/>
                <w:sz w:val="24"/>
                <w:szCs w:val="24"/>
              </w:rPr>
              <w:t>__</w:t>
            </w:r>
            <w:r>
              <w:rPr>
                <w:rFonts w:ascii="Times New Roman" w:hAnsi="Times New Roman" w:cs="Times New Roman"/>
                <w:sz w:val="24"/>
                <w:szCs w:val="24"/>
              </w:rPr>
              <w:t>»</w:t>
            </w:r>
            <w:r w:rsidRPr="00B44E25">
              <w:rPr>
                <w:rFonts w:ascii="Times New Roman" w:hAnsi="Times New Roman" w:cs="Times New Roman"/>
                <w:sz w:val="24"/>
                <w:szCs w:val="24"/>
              </w:rPr>
              <w:t xml:space="preserve"> ___________ ____ </w:t>
            </w:r>
            <w:proofErr w:type="gramStart"/>
            <w:r w:rsidRPr="00B44E25">
              <w:rPr>
                <w:rFonts w:ascii="Times New Roman" w:hAnsi="Times New Roman" w:cs="Times New Roman"/>
                <w:sz w:val="24"/>
                <w:szCs w:val="24"/>
              </w:rPr>
              <w:t>г</w:t>
            </w:r>
            <w:proofErr w:type="gramEnd"/>
            <w:r w:rsidRPr="00B44E25">
              <w:rPr>
                <w:rFonts w:ascii="Times New Roman" w:hAnsi="Times New Roman" w:cs="Times New Roman"/>
                <w:sz w:val="24"/>
                <w:szCs w:val="24"/>
              </w:rPr>
              <w:t>.</w:t>
            </w:r>
          </w:p>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(дата)</w:t>
            </w:r>
          </w:p>
        </w:tc>
        <w:tc>
          <w:tcPr>
            <w:tcW w:w="5781" w:type="dxa"/>
            <w:gridSpan w:val="3"/>
            <w:tcBorders>
              <w:top w:val="nil"/>
            </w:tcBorders>
          </w:tcPr>
          <w:p w:rsidR="0069472D" w:rsidRPr="00B44E25" w:rsidRDefault="0069472D" w:rsidP="000203A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44E25">
              <w:rPr>
                <w:rFonts w:ascii="Times New Roman" w:hAnsi="Times New Roman" w:cs="Times New Roman"/>
                <w:sz w:val="24"/>
                <w:szCs w:val="24"/>
              </w:rPr>
              <w:t xml:space="preserve"> ___________________</w:t>
            </w:r>
          </w:p>
        </w:tc>
      </w:tr>
      <w:tr w:rsidR="0069472D" w:rsidRPr="00B44E25" w:rsidTr="000203AB">
        <w:tblPrEx>
          <w:tblBorders>
            <w:left w:val="single" w:sz="4" w:space="0" w:color="auto"/>
            <w:right w:val="single" w:sz="4" w:space="0" w:color="auto"/>
            <w:insideV w:val="single" w:sz="4" w:space="0" w:color="auto"/>
          </w:tblBorders>
        </w:tblPrEx>
        <w:tc>
          <w:tcPr>
            <w:tcW w:w="680" w:type="dxa"/>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 xml:space="preserve">N </w:t>
            </w:r>
            <w:proofErr w:type="gramStart"/>
            <w:r w:rsidRPr="00B44E25">
              <w:rPr>
                <w:rFonts w:ascii="Times New Roman" w:hAnsi="Times New Roman" w:cs="Times New Roman"/>
                <w:sz w:val="24"/>
                <w:szCs w:val="24"/>
              </w:rPr>
              <w:t>п</w:t>
            </w:r>
            <w:proofErr w:type="gramEnd"/>
            <w:r w:rsidRPr="00B44E25">
              <w:rPr>
                <w:rFonts w:ascii="Times New Roman" w:hAnsi="Times New Roman" w:cs="Times New Roman"/>
                <w:sz w:val="24"/>
                <w:szCs w:val="24"/>
              </w:rPr>
              <w:t>/п</w:t>
            </w:r>
          </w:p>
        </w:tc>
        <w:tc>
          <w:tcPr>
            <w:tcW w:w="2607" w:type="dxa"/>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ФИО &lt;1&gt;</w:t>
            </w:r>
          </w:p>
        </w:tc>
        <w:tc>
          <w:tcPr>
            <w:tcW w:w="2267" w:type="dxa"/>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Должность</w:t>
            </w:r>
          </w:p>
        </w:tc>
        <w:tc>
          <w:tcPr>
            <w:tcW w:w="1644" w:type="dxa"/>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Дата рождения</w:t>
            </w:r>
          </w:p>
        </w:tc>
        <w:tc>
          <w:tcPr>
            <w:tcW w:w="1870" w:type="dxa"/>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Место рождения</w:t>
            </w:r>
          </w:p>
        </w:tc>
      </w:tr>
      <w:tr w:rsidR="0069472D" w:rsidRPr="00B44E25" w:rsidTr="000203AB">
        <w:tblPrEx>
          <w:tblBorders>
            <w:left w:val="single" w:sz="4" w:space="0" w:color="auto"/>
            <w:right w:val="single" w:sz="4" w:space="0" w:color="auto"/>
            <w:insideV w:val="single" w:sz="4" w:space="0" w:color="auto"/>
          </w:tblBorders>
        </w:tblPrEx>
        <w:tc>
          <w:tcPr>
            <w:tcW w:w="680" w:type="dxa"/>
          </w:tcPr>
          <w:p w:rsidR="0069472D" w:rsidRPr="00B44E25" w:rsidRDefault="0069472D" w:rsidP="000203AB">
            <w:pPr>
              <w:pStyle w:val="ConsPlusNormal"/>
              <w:jc w:val="both"/>
              <w:rPr>
                <w:rFonts w:ascii="Times New Roman" w:hAnsi="Times New Roman" w:cs="Times New Roman"/>
                <w:sz w:val="24"/>
                <w:szCs w:val="24"/>
              </w:rPr>
            </w:pPr>
          </w:p>
        </w:tc>
        <w:tc>
          <w:tcPr>
            <w:tcW w:w="2607" w:type="dxa"/>
          </w:tcPr>
          <w:p w:rsidR="0069472D" w:rsidRPr="00B44E25" w:rsidRDefault="0069472D" w:rsidP="000203AB">
            <w:pPr>
              <w:pStyle w:val="ConsPlusNormal"/>
              <w:jc w:val="both"/>
              <w:rPr>
                <w:rFonts w:ascii="Times New Roman" w:hAnsi="Times New Roman" w:cs="Times New Roman"/>
                <w:sz w:val="24"/>
                <w:szCs w:val="24"/>
              </w:rPr>
            </w:pPr>
          </w:p>
        </w:tc>
        <w:tc>
          <w:tcPr>
            <w:tcW w:w="2267" w:type="dxa"/>
          </w:tcPr>
          <w:p w:rsidR="0069472D" w:rsidRPr="00B44E25" w:rsidRDefault="0069472D" w:rsidP="000203AB">
            <w:pPr>
              <w:pStyle w:val="ConsPlusNormal"/>
              <w:jc w:val="both"/>
              <w:rPr>
                <w:rFonts w:ascii="Times New Roman" w:hAnsi="Times New Roman" w:cs="Times New Roman"/>
                <w:sz w:val="24"/>
                <w:szCs w:val="24"/>
              </w:rPr>
            </w:pPr>
          </w:p>
        </w:tc>
        <w:tc>
          <w:tcPr>
            <w:tcW w:w="1644" w:type="dxa"/>
          </w:tcPr>
          <w:p w:rsidR="0069472D" w:rsidRPr="00B44E25" w:rsidRDefault="0069472D" w:rsidP="000203AB">
            <w:pPr>
              <w:pStyle w:val="ConsPlusNormal"/>
              <w:jc w:val="both"/>
              <w:rPr>
                <w:rFonts w:ascii="Times New Roman" w:hAnsi="Times New Roman" w:cs="Times New Roman"/>
                <w:sz w:val="24"/>
                <w:szCs w:val="24"/>
              </w:rPr>
            </w:pPr>
          </w:p>
        </w:tc>
        <w:tc>
          <w:tcPr>
            <w:tcW w:w="1870" w:type="dxa"/>
          </w:tcPr>
          <w:p w:rsidR="0069472D" w:rsidRPr="00B44E25" w:rsidRDefault="0069472D" w:rsidP="000203AB">
            <w:pPr>
              <w:pStyle w:val="ConsPlusNormal"/>
              <w:jc w:val="both"/>
              <w:rPr>
                <w:rFonts w:ascii="Times New Roman" w:hAnsi="Times New Roman" w:cs="Times New Roman"/>
                <w:sz w:val="24"/>
                <w:szCs w:val="24"/>
              </w:rPr>
            </w:pPr>
          </w:p>
        </w:tc>
      </w:tr>
    </w:tbl>
    <w:p w:rsidR="0069472D" w:rsidRPr="00B44E25" w:rsidRDefault="0069472D" w:rsidP="0069472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18"/>
        <w:gridCol w:w="2473"/>
        <w:gridCol w:w="3179"/>
      </w:tblGrid>
      <w:tr w:rsidR="0069472D" w:rsidRPr="00B44E25" w:rsidTr="000203AB">
        <w:tc>
          <w:tcPr>
            <w:tcW w:w="3418" w:type="dxa"/>
            <w:tcBorders>
              <w:top w:val="nil"/>
              <w:left w:val="nil"/>
              <w:bottom w:val="nil"/>
              <w:right w:val="nil"/>
            </w:tcBorders>
          </w:tcPr>
          <w:p w:rsidR="0069472D" w:rsidRPr="00B44E25" w:rsidRDefault="0069472D"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Руководитель</w:t>
            </w:r>
          </w:p>
          <w:p w:rsidR="0069472D" w:rsidRPr="00B44E25" w:rsidRDefault="0069472D" w:rsidP="000203AB">
            <w:pPr>
              <w:pStyle w:val="ConsPlusNormal"/>
              <w:jc w:val="both"/>
              <w:rPr>
                <w:rFonts w:ascii="Times New Roman" w:hAnsi="Times New Roman" w:cs="Times New Roman"/>
                <w:sz w:val="24"/>
                <w:szCs w:val="24"/>
              </w:rPr>
            </w:pPr>
            <w:r w:rsidRPr="00B44E25">
              <w:rPr>
                <w:rFonts w:ascii="Times New Roman" w:hAnsi="Times New Roman" w:cs="Times New Roman"/>
                <w:sz w:val="24"/>
                <w:szCs w:val="24"/>
              </w:rPr>
              <w:t>(предприниматель)</w:t>
            </w:r>
          </w:p>
          <w:p w:rsidR="0069472D" w:rsidRPr="00B44E25" w:rsidRDefault="0069472D" w:rsidP="000203AB">
            <w:pPr>
              <w:pStyle w:val="ConsPlusNormal"/>
              <w:jc w:val="both"/>
              <w:rPr>
                <w:rFonts w:ascii="Times New Roman" w:hAnsi="Times New Roman" w:cs="Times New Roman"/>
                <w:sz w:val="24"/>
                <w:szCs w:val="24"/>
              </w:rPr>
            </w:pPr>
            <w:proofErr w:type="spellStart"/>
            <w:r w:rsidRPr="00B44E25">
              <w:rPr>
                <w:rFonts w:ascii="Times New Roman" w:hAnsi="Times New Roman" w:cs="Times New Roman"/>
                <w:sz w:val="24"/>
                <w:szCs w:val="24"/>
              </w:rPr>
              <w:t>М.П</w:t>
            </w:r>
            <w:proofErr w:type="spellEnd"/>
            <w:r w:rsidRPr="00B44E25">
              <w:rPr>
                <w:rFonts w:ascii="Times New Roman" w:hAnsi="Times New Roman" w:cs="Times New Roman"/>
                <w:sz w:val="24"/>
                <w:szCs w:val="24"/>
              </w:rPr>
              <w:t>.</w:t>
            </w:r>
          </w:p>
        </w:tc>
        <w:tc>
          <w:tcPr>
            <w:tcW w:w="2473" w:type="dxa"/>
            <w:tcBorders>
              <w:top w:val="nil"/>
              <w:left w:val="nil"/>
              <w:bottom w:val="nil"/>
              <w:right w:val="nil"/>
            </w:tcBorders>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_________________</w:t>
            </w:r>
          </w:p>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(подпись)</w:t>
            </w:r>
          </w:p>
        </w:tc>
        <w:tc>
          <w:tcPr>
            <w:tcW w:w="3179" w:type="dxa"/>
            <w:tcBorders>
              <w:top w:val="nil"/>
              <w:left w:val="nil"/>
              <w:bottom w:val="nil"/>
              <w:right w:val="nil"/>
            </w:tcBorders>
          </w:tcPr>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/______________________/</w:t>
            </w:r>
          </w:p>
          <w:p w:rsidR="0069472D" w:rsidRPr="00B44E25" w:rsidRDefault="0069472D" w:rsidP="000203AB">
            <w:pPr>
              <w:pStyle w:val="ConsPlusNormal"/>
              <w:jc w:val="center"/>
              <w:rPr>
                <w:rFonts w:ascii="Times New Roman" w:hAnsi="Times New Roman" w:cs="Times New Roman"/>
                <w:sz w:val="24"/>
                <w:szCs w:val="24"/>
              </w:rPr>
            </w:pPr>
            <w:r w:rsidRPr="00B44E25">
              <w:rPr>
                <w:rFonts w:ascii="Times New Roman" w:hAnsi="Times New Roman" w:cs="Times New Roman"/>
                <w:sz w:val="24"/>
                <w:szCs w:val="24"/>
              </w:rPr>
              <w:t>(Ф.И.О.)</w:t>
            </w:r>
          </w:p>
        </w:tc>
      </w:tr>
    </w:tbl>
    <w:p w:rsidR="0069472D" w:rsidRPr="00B44E25" w:rsidRDefault="0069472D" w:rsidP="0069472D">
      <w:pPr>
        <w:pStyle w:val="ConsPlusNormal"/>
        <w:ind w:firstLine="540"/>
        <w:jc w:val="both"/>
        <w:rPr>
          <w:rFonts w:ascii="Times New Roman" w:hAnsi="Times New Roman" w:cs="Times New Roman"/>
          <w:sz w:val="24"/>
          <w:szCs w:val="24"/>
        </w:rPr>
      </w:pPr>
    </w:p>
    <w:p w:rsidR="0069472D" w:rsidRPr="00B44E25" w:rsidRDefault="0069472D" w:rsidP="0069472D">
      <w:pPr>
        <w:pStyle w:val="ConsPlusNormal"/>
        <w:ind w:firstLine="540"/>
        <w:jc w:val="both"/>
        <w:rPr>
          <w:rFonts w:ascii="Times New Roman" w:hAnsi="Times New Roman" w:cs="Times New Roman"/>
          <w:sz w:val="24"/>
          <w:szCs w:val="24"/>
        </w:rPr>
      </w:pPr>
      <w:r w:rsidRPr="00B44E25">
        <w:rPr>
          <w:rFonts w:ascii="Times New Roman" w:hAnsi="Times New Roman" w:cs="Times New Roman"/>
          <w:sz w:val="24"/>
          <w:szCs w:val="24"/>
        </w:rPr>
        <w:t>--------------------------------</w:t>
      </w:r>
    </w:p>
    <w:p w:rsidR="0069472D" w:rsidRPr="00B44E25" w:rsidRDefault="0069472D" w:rsidP="0069472D">
      <w:pPr>
        <w:pStyle w:val="ConsPlusNormal"/>
        <w:spacing w:before="220"/>
        <w:ind w:firstLine="540"/>
        <w:jc w:val="both"/>
        <w:rPr>
          <w:rFonts w:ascii="Times New Roman" w:hAnsi="Times New Roman" w:cs="Times New Roman"/>
          <w:sz w:val="24"/>
          <w:szCs w:val="24"/>
        </w:rPr>
      </w:pPr>
      <w:r w:rsidRPr="00B44E25">
        <w:rPr>
          <w:rFonts w:ascii="Times New Roman" w:hAnsi="Times New Roman" w:cs="Times New Roman"/>
          <w:sz w:val="24"/>
          <w:szCs w:val="24"/>
        </w:rPr>
        <w:t>&lt;1&gt; Отчество указывается при наличии.</w:t>
      </w:r>
    </w:p>
    <w:p w:rsidR="00C63297" w:rsidRPr="0069472D" w:rsidRDefault="00C63297">
      <w:pPr>
        <w:pStyle w:val="ConsPlusNormal"/>
        <w:jc w:val="right"/>
        <w:outlineLvl w:val="1"/>
        <w:rPr>
          <w:rFonts w:ascii="Times New Roman" w:hAnsi="Times New Roman" w:cs="Times New Roman"/>
          <w:sz w:val="24"/>
          <w:szCs w:val="24"/>
        </w:rPr>
      </w:pPr>
      <w:r w:rsidRPr="0069472D">
        <w:rPr>
          <w:rFonts w:ascii="Times New Roman" w:hAnsi="Times New Roman" w:cs="Times New Roman"/>
          <w:sz w:val="24"/>
          <w:szCs w:val="24"/>
        </w:rPr>
        <w:lastRenderedPageBreak/>
        <w:t>Приложение 5</w:t>
      </w:r>
    </w:p>
    <w:p w:rsidR="00C63297" w:rsidRPr="0069472D" w:rsidRDefault="00C63297">
      <w:pPr>
        <w:pStyle w:val="ConsPlusNormal"/>
        <w:jc w:val="right"/>
        <w:rPr>
          <w:rFonts w:ascii="Times New Roman" w:hAnsi="Times New Roman" w:cs="Times New Roman"/>
          <w:sz w:val="24"/>
          <w:szCs w:val="24"/>
        </w:rPr>
      </w:pPr>
      <w:r w:rsidRPr="0069472D">
        <w:rPr>
          <w:rFonts w:ascii="Times New Roman" w:hAnsi="Times New Roman" w:cs="Times New Roman"/>
          <w:sz w:val="24"/>
          <w:szCs w:val="24"/>
        </w:rPr>
        <w:t>к Регламенту</w:t>
      </w:r>
    </w:p>
    <w:p w:rsidR="00C63297" w:rsidRDefault="00C63297">
      <w:pPr>
        <w:pStyle w:val="ConsPlusNormal"/>
        <w:rPr>
          <w:rFonts w:ascii="Times New Roman" w:hAnsi="Times New Roman" w:cs="Times New Roman"/>
          <w:sz w:val="24"/>
          <w:szCs w:val="24"/>
          <w:highlight w:val="yellow"/>
        </w:rPr>
      </w:pPr>
      <w:bookmarkStart w:id="18" w:name="P517"/>
      <w:bookmarkEnd w:id="18"/>
    </w:p>
    <w:p w:rsidR="0069472D" w:rsidRPr="006611C1" w:rsidRDefault="0069472D">
      <w:pPr>
        <w:pStyle w:val="ConsPlusNormal"/>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18"/>
        <w:gridCol w:w="2473"/>
        <w:gridCol w:w="3179"/>
      </w:tblGrid>
      <w:tr w:rsidR="0069472D" w:rsidRPr="003F3BD7" w:rsidTr="000203AB">
        <w:tc>
          <w:tcPr>
            <w:tcW w:w="9070" w:type="dxa"/>
            <w:gridSpan w:val="3"/>
            <w:tcBorders>
              <w:top w:val="nil"/>
              <w:left w:val="nil"/>
              <w:bottom w:val="nil"/>
              <w:right w:val="nil"/>
            </w:tcBorders>
          </w:tcPr>
          <w:p w:rsidR="0069472D" w:rsidRPr="003F3BD7" w:rsidRDefault="0069472D" w:rsidP="000203AB">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Сведения о количестве мест в негосударственных дошкольных организациях и семейных детских садах, затраты на создание которых возмещаются за счет субсидии (на дату подачи заявки)</w:t>
            </w:r>
          </w:p>
        </w:tc>
      </w:tr>
      <w:tr w:rsidR="0069472D" w:rsidRPr="003F3BD7" w:rsidTr="000203AB">
        <w:tc>
          <w:tcPr>
            <w:tcW w:w="9070" w:type="dxa"/>
            <w:gridSpan w:val="3"/>
            <w:tcBorders>
              <w:top w:val="nil"/>
              <w:left w:val="nil"/>
              <w:bottom w:val="nil"/>
              <w:right w:val="nil"/>
            </w:tcBorders>
          </w:tcPr>
          <w:p w:rsidR="0069472D" w:rsidRPr="003F3BD7" w:rsidRDefault="0069472D" w:rsidP="000203AB">
            <w:pPr>
              <w:pStyle w:val="ConsPlusNormal"/>
              <w:jc w:val="both"/>
              <w:rPr>
                <w:rFonts w:ascii="Times New Roman" w:hAnsi="Times New Roman" w:cs="Times New Roman"/>
                <w:sz w:val="24"/>
                <w:szCs w:val="24"/>
              </w:rPr>
            </w:pPr>
            <w:proofErr w:type="gramStart"/>
            <w:r w:rsidRPr="003F3BD7">
              <w:rPr>
                <w:rFonts w:ascii="Times New Roman" w:hAnsi="Times New Roman" w:cs="Times New Roman"/>
                <w:sz w:val="24"/>
                <w:szCs w:val="24"/>
              </w:rPr>
              <w:t>Количество мест в негосударственных дошкольных организациях и семейных детских садах, созданное за период, не превышающий 18 месяцев со дня окончания выполнения документально подтвержденного мероприятия, затраты на создание которых возмещаются за счет субсидии: __________ (ед.)</w:t>
            </w:r>
            <w:proofErr w:type="gramEnd"/>
          </w:p>
          <w:p w:rsidR="0069472D" w:rsidRPr="003F3BD7" w:rsidRDefault="0069472D" w:rsidP="000203AB">
            <w:pPr>
              <w:pStyle w:val="ConsPlusNormal"/>
              <w:jc w:val="both"/>
              <w:rPr>
                <w:rFonts w:ascii="Times New Roman" w:hAnsi="Times New Roman" w:cs="Times New Roman"/>
                <w:sz w:val="24"/>
                <w:szCs w:val="24"/>
              </w:rPr>
            </w:pPr>
            <w:r w:rsidRPr="003F3BD7">
              <w:rPr>
                <w:rFonts w:ascii="Times New Roman" w:hAnsi="Times New Roman" w:cs="Times New Roman"/>
                <w:sz w:val="24"/>
                <w:szCs w:val="24"/>
              </w:rPr>
              <w:t>Адрес негосударственной дошкольной организации/семейного детского сада __________________________________________________________________________.</w:t>
            </w:r>
          </w:p>
        </w:tc>
      </w:tr>
      <w:tr w:rsidR="0069472D" w:rsidRPr="003F3BD7" w:rsidTr="000203AB">
        <w:tc>
          <w:tcPr>
            <w:tcW w:w="9070" w:type="dxa"/>
            <w:gridSpan w:val="3"/>
            <w:tcBorders>
              <w:top w:val="nil"/>
              <w:left w:val="nil"/>
              <w:bottom w:val="nil"/>
              <w:right w:val="nil"/>
            </w:tcBorders>
          </w:tcPr>
          <w:p w:rsidR="0069472D" w:rsidRPr="003F3BD7" w:rsidRDefault="0069472D" w:rsidP="000203AB">
            <w:pPr>
              <w:pStyle w:val="ConsPlusNormal"/>
              <w:rPr>
                <w:rFonts w:ascii="Times New Roman" w:hAnsi="Times New Roman" w:cs="Times New Roman"/>
                <w:sz w:val="24"/>
                <w:szCs w:val="24"/>
              </w:rPr>
            </w:pPr>
            <w:r w:rsidRPr="003F3BD7">
              <w:rPr>
                <w:rFonts w:ascii="Times New Roman" w:hAnsi="Times New Roman" w:cs="Times New Roman"/>
                <w:sz w:val="24"/>
                <w:szCs w:val="24"/>
              </w:rPr>
              <w:t>Дата: "___" _____________ 20__ г.</w:t>
            </w:r>
          </w:p>
        </w:tc>
      </w:tr>
      <w:tr w:rsidR="0069472D" w:rsidRPr="003F3BD7" w:rsidTr="000203AB">
        <w:tc>
          <w:tcPr>
            <w:tcW w:w="3418" w:type="dxa"/>
            <w:tcBorders>
              <w:top w:val="nil"/>
              <w:left w:val="nil"/>
              <w:bottom w:val="nil"/>
              <w:right w:val="nil"/>
            </w:tcBorders>
          </w:tcPr>
          <w:p w:rsidR="0069472D" w:rsidRPr="003F3BD7" w:rsidRDefault="0069472D" w:rsidP="000203AB">
            <w:pPr>
              <w:pStyle w:val="ConsPlusNormal"/>
              <w:jc w:val="both"/>
              <w:rPr>
                <w:rFonts w:ascii="Times New Roman" w:hAnsi="Times New Roman" w:cs="Times New Roman"/>
                <w:sz w:val="24"/>
                <w:szCs w:val="24"/>
              </w:rPr>
            </w:pPr>
            <w:r w:rsidRPr="003F3BD7">
              <w:rPr>
                <w:rFonts w:ascii="Times New Roman" w:hAnsi="Times New Roman" w:cs="Times New Roman"/>
                <w:sz w:val="24"/>
                <w:szCs w:val="24"/>
              </w:rPr>
              <w:t>Руководитель</w:t>
            </w:r>
          </w:p>
          <w:p w:rsidR="0069472D" w:rsidRPr="003F3BD7" w:rsidRDefault="0069472D" w:rsidP="000203AB">
            <w:pPr>
              <w:pStyle w:val="ConsPlusNormal"/>
              <w:jc w:val="both"/>
              <w:rPr>
                <w:rFonts w:ascii="Times New Roman" w:hAnsi="Times New Roman" w:cs="Times New Roman"/>
                <w:sz w:val="24"/>
                <w:szCs w:val="24"/>
              </w:rPr>
            </w:pPr>
            <w:r w:rsidRPr="003F3BD7">
              <w:rPr>
                <w:rFonts w:ascii="Times New Roman" w:hAnsi="Times New Roman" w:cs="Times New Roman"/>
                <w:sz w:val="24"/>
                <w:szCs w:val="24"/>
              </w:rPr>
              <w:t>(предприниматель)</w:t>
            </w:r>
          </w:p>
          <w:p w:rsidR="0069472D" w:rsidRPr="003F3BD7" w:rsidRDefault="0069472D" w:rsidP="000203AB">
            <w:pPr>
              <w:pStyle w:val="ConsPlusNormal"/>
              <w:jc w:val="both"/>
              <w:rPr>
                <w:rFonts w:ascii="Times New Roman" w:hAnsi="Times New Roman" w:cs="Times New Roman"/>
                <w:sz w:val="24"/>
                <w:szCs w:val="24"/>
              </w:rPr>
            </w:pPr>
            <w:proofErr w:type="spellStart"/>
            <w:r w:rsidRPr="003F3BD7">
              <w:rPr>
                <w:rFonts w:ascii="Times New Roman" w:hAnsi="Times New Roman" w:cs="Times New Roman"/>
                <w:sz w:val="24"/>
                <w:szCs w:val="24"/>
              </w:rPr>
              <w:t>М.П</w:t>
            </w:r>
            <w:proofErr w:type="spellEnd"/>
            <w:r w:rsidRPr="003F3BD7">
              <w:rPr>
                <w:rFonts w:ascii="Times New Roman" w:hAnsi="Times New Roman" w:cs="Times New Roman"/>
                <w:sz w:val="24"/>
                <w:szCs w:val="24"/>
              </w:rPr>
              <w:t>.</w:t>
            </w:r>
          </w:p>
        </w:tc>
        <w:tc>
          <w:tcPr>
            <w:tcW w:w="2473" w:type="dxa"/>
            <w:tcBorders>
              <w:top w:val="nil"/>
              <w:left w:val="nil"/>
              <w:bottom w:val="nil"/>
              <w:right w:val="nil"/>
            </w:tcBorders>
          </w:tcPr>
          <w:p w:rsidR="0069472D" w:rsidRPr="003F3BD7" w:rsidRDefault="0069472D" w:rsidP="000203AB">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_________________</w:t>
            </w:r>
          </w:p>
          <w:p w:rsidR="0069472D" w:rsidRPr="003F3BD7" w:rsidRDefault="0069472D" w:rsidP="000203AB">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(подпись)</w:t>
            </w:r>
          </w:p>
        </w:tc>
        <w:tc>
          <w:tcPr>
            <w:tcW w:w="3179" w:type="dxa"/>
            <w:tcBorders>
              <w:top w:val="nil"/>
              <w:left w:val="nil"/>
              <w:bottom w:val="nil"/>
              <w:right w:val="nil"/>
            </w:tcBorders>
          </w:tcPr>
          <w:p w:rsidR="0069472D" w:rsidRPr="003F3BD7" w:rsidRDefault="0069472D" w:rsidP="000203AB">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/______________________/</w:t>
            </w:r>
          </w:p>
          <w:p w:rsidR="0069472D" w:rsidRPr="003F3BD7" w:rsidRDefault="0069472D" w:rsidP="000203AB">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(Ф.И.О.)</w:t>
            </w:r>
          </w:p>
        </w:tc>
      </w:tr>
    </w:tbl>
    <w:p w:rsidR="00C63297" w:rsidRPr="006611C1" w:rsidRDefault="00C63297">
      <w:pPr>
        <w:pStyle w:val="ConsPlusNormal"/>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C63297" w:rsidRPr="0069472D" w:rsidRDefault="00C63297">
      <w:pPr>
        <w:pStyle w:val="ConsPlusNormal"/>
        <w:jc w:val="right"/>
        <w:outlineLvl w:val="1"/>
        <w:rPr>
          <w:rFonts w:ascii="Times New Roman" w:hAnsi="Times New Roman" w:cs="Times New Roman"/>
          <w:sz w:val="24"/>
          <w:szCs w:val="24"/>
        </w:rPr>
      </w:pPr>
      <w:r w:rsidRPr="0069472D">
        <w:rPr>
          <w:rFonts w:ascii="Times New Roman" w:hAnsi="Times New Roman" w:cs="Times New Roman"/>
          <w:sz w:val="24"/>
          <w:szCs w:val="24"/>
        </w:rPr>
        <w:lastRenderedPageBreak/>
        <w:t>Приложение 6</w:t>
      </w:r>
    </w:p>
    <w:p w:rsidR="00C63297" w:rsidRPr="0069472D" w:rsidRDefault="00C63297">
      <w:pPr>
        <w:pStyle w:val="ConsPlusNormal"/>
        <w:jc w:val="right"/>
        <w:rPr>
          <w:rFonts w:ascii="Times New Roman" w:hAnsi="Times New Roman" w:cs="Times New Roman"/>
          <w:sz w:val="24"/>
          <w:szCs w:val="24"/>
        </w:rPr>
      </w:pPr>
      <w:r w:rsidRPr="0069472D">
        <w:rPr>
          <w:rFonts w:ascii="Times New Roman" w:hAnsi="Times New Roman" w:cs="Times New Roman"/>
          <w:sz w:val="24"/>
          <w:szCs w:val="24"/>
        </w:rPr>
        <w:t>к Регламенту</w:t>
      </w:r>
    </w:p>
    <w:p w:rsidR="003749E2" w:rsidRDefault="003749E2" w:rsidP="003749E2">
      <w:pPr>
        <w:pStyle w:val="ConsPlusNormal"/>
        <w:jc w:val="center"/>
        <w:rPr>
          <w:rFonts w:ascii="Times New Roman" w:hAnsi="Times New Roman" w:cs="Times New Roman"/>
          <w:sz w:val="24"/>
          <w:szCs w:val="24"/>
        </w:rPr>
      </w:pPr>
    </w:p>
    <w:p w:rsidR="003749E2" w:rsidRPr="003F3BD7" w:rsidRDefault="003749E2" w:rsidP="003749E2">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Сведения об оборудовании</w:t>
      </w:r>
    </w:p>
    <w:p w:rsidR="003749E2" w:rsidRPr="003F3BD7" w:rsidRDefault="003749E2" w:rsidP="003749E2">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(на дату подачи заявки)</w:t>
      </w:r>
    </w:p>
    <w:p w:rsidR="003749E2" w:rsidRPr="003F3BD7" w:rsidRDefault="003749E2" w:rsidP="003749E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2267"/>
      </w:tblGrid>
      <w:tr w:rsidR="003749E2" w:rsidRPr="001E1424" w:rsidTr="000203AB">
        <w:tc>
          <w:tcPr>
            <w:tcW w:w="566" w:type="dxa"/>
          </w:tcPr>
          <w:p w:rsidR="003749E2" w:rsidRPr="003F3BD7" w:rsidRDefault="003749E2" w:rsidP="000203AB">
            <w:pPr>
              <w:pStyle w:val="ConsPlusNormal"/>
              <w:jc w:val="both"/>
              <w:rPr>
                <w:rFonts w:ascii="Times New Roman" w:hAnsi="Times New Roman" w:cs="Times New Roman"/>
                <w:sz w:val="24"/>
                <w:szCs w:val="24"/>
              </w:rPr>
            </w:pPr>
            <w:r w:rsidRPr="003F3BD7">
              <w:rPr>
                <w:rFonts w:ascii="Times New Roman" w:hAnsi="Times New Roman" w:cs="Times New Roman"/>
                <w:sz w:val="24"/>
                <w:szCs w:val="24"/>
              </w:rPr>
              <w:t>1.</w:t>
            </w:r>
          </w:p>
        </w:tc>
        <w:tc>
          <w:tcPr>
            <w:tcW w:w="6236" w:type="dxa"/>
          </w:tcPr>
          <w:p w:rsidR="003749E2" w:rsidRPr="003F3BD7" w:rsidRDefault="003749E2" w:rsidP="000203AB">
            <w:pPr>
              <w:pStyle w:val="ConsPlusNormal"/>
              <w:jc w:val="both"/>
              <w:rPr>
                <w:rFonts w:ascii="Times New Roman" w:hAnsi="Times New Roman" w:cs="Times New Roman"/>
                <w:sz w:val="24"/>
                <w:szCs w:val="24"/>
              </w:rPr>
            </w:pPr>
            <w:r w:rsidRPr="003F3BD7">
              <w:rPr>
                <w:rFonts w:ascii="Times New Roman" w:hAnsi="Times New Roman" w:cs="Times New Roman"/>
                <w:sz w:val="24"/>
                <w:szCs w:val="24"/>
              </w:rPr>
              <w:t>Полное наименование организации</w:t>
            </w:r>
          </w:p>
          <w:p w:rsidR="003749E2" w:rsidRPr="001E1424" w:rsidRDefault="003749E2" w:rsidP="000203AB">
            <w:pPr>
              <w:pStyle w:val="ConsPlusNormal"/>
              <w:jc w:val="both"/>
              <w:rPr>
                <w:rFonts w:ascii="Times New Roman" w:hAnsi="Times New Roman" w:cs="Times New Roman"/>
                <w:sz w:val="24"/>
                <w:szCs w:val="24"/>
              </w:rPr>
            </w:pPr>
            <w:r w:rsidRPr="003F3BD7">
              <w:rPr>
                <w:rFonts w:ascii="Times New Roman" w:hAnsi="Times New Roman" w:cs="Times New Roman"/>
                <w:sz w:val="24"/>
                <w:szCs w:val="24"/>
              </w:rPr>
              <w:t>(Ф.И.О. предпринимателя, физического лица)</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2.</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 xml:space="preserve">Код </w:t>
            </w:r>
            <w:hyperlink r:id="rId40">
              <w:r w:rsidRPr="001E1424">
                <w:rPr>
                  <w:rFonts w:ascii="Times New Roman" w:hAnsi="Times New Roman" w:cs="Times New Roman"/>
                  <w:sz w:val="24"/>
                  <w:szCs w:val="24"/>
                </w:rPr>
                <w:t>ОКВЭД</w:t>
              </w:r>
            </w:hyperlink>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3.</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 xml:space="preserve">Код по </w:t>
            </w:r>
            <w:hyperlink r:id="rId41">
              <w:proofErr w:type="spellStart"/>
              <w:r w:rsidRPr="001E1424">
                <w:rPr>
                  <w:rFonts w:ascii="Times New Roman" w:hAnsi="Times New Roman" w:cs="Times New Roman"/>
                  <w:sz w:val="24"/>
                  <w:szCs w:val="24"/>
                </w:rPr>
                <w:t>ОКОФ</w:t>
              </w:r>
              <w:proofErr w:type="spellEnd"/>
            </w:hyperlink>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4.</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Оборудование (марка, модель, серийный (заводской) номер)</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5.</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Местонахождение оборудования</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6.</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Дата изготовления оборудования</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7.</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Срок полезного использования</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8.</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Организация - изготовитель оборудования</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9.</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Стоимость оборудования</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r w:rsidR="003749E2" w:rsidRPr="001E1424" w:rsidTr="000203AB">
        <w:tc>
          <w:tcPr>
            <w:tcW w:w="56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10.</w:t>
            </w:r>
          </w:p>
        </w:tc>
        <w:tc>
          <w:tcPr>
            <w:tcW w:w="6236" w:type="dxa"/>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Назначение использования оборудования</w:t>
            </w:r>
          </w:p>
        </w:tc>
        <w:tc>
          <w:tcPr>
            <w:tcW w:w="2267" w:type="dxa"/>
          </w:tcPr>
          <w:p w:rsidR="003749E2" w:rsidRPr="001E1424" w:rsidRDefault="003749E2" w:rsidP="000203AB">
            <w:pPr>
              <w:pStyle w:val="ConsPlusNormal"/>
              <w:jc w:val="both"/>
              <w:rPr>
                <w:rFonts w:ascii="Times New Roman" w:hAnsi="Times New Roman" w:cs="Times New Roman"/>
                <w:sz w:val="24"/>
                <w:szCs w:val="24"/>
              </w:rPr>
            </w:pPr>
          </w:p>
        </w:tc>
      </w:tr>
    </w:tbl>
    <w:p w:rsidR="003749E2" w:rsidRPr="001E1424" w:rsidRDefault="003749E2" w:rsidP="003749E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18"/>
        <w:gridCol w:w="2473"/>
        <w:gridCol w:w="3179"/>
      </w:tblGrid>
      <w:tr w:rsidR="003749E2" w:rsidRPr="001E1424" w:rsidTr="000203AB">
        <w:tc>
          <w:tcPr>
            <w:tcW w:w="9070" w:type="dxa"/>
            <w:gridSpan w:val="3"/>
            <w:tcBorders>
              <w:top w:val="nil"/>
              <w:left w:val="nil"/>
              <w:bottom w:val="nil"/>
              <w:right w:val="nil"/>
            </w:tcBorders>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 xml:space="preserve">Оборудование является новым (не бывшим в </w:t>
            </w:r>
            <w:proofErr w:type="gramStart"/>
            <w:r w:rsidRPr="001E1424">
              <w:rPr>
                <w:rFonts w:ascii="Times New Roman" w:hAnsi="Times New Roman" w:cs="Times New Roman"/>
                <w:sz w:val="24"/>
                <w:szCs w:val="24"/>
              </w:rPr>
              <w:t>употреблении</w:t>
            </w:r>
            <w:proofErr w:type="gramEnd"/>
            <w:r w:rsidRPr="001E1424">
              <w:rPr>
                <w:rFonts w:ascii="Times New Roman" w:hAnsi="Times New Roman" w:cs="Times New Roman"/>
                <w:sz w:val="24"/>
                <w:szCs w:val="24"/>
              </w:rPr>
              <w:t xml:space="preserve"> или эксплуатации).</w:t>
            </w:r>
          </w:p>
        </w:tc>
      </w:tr>
      <w:tr w:rsidR="003749E2" w:rsidRPr="001E1424" w:rsidTr="000203AB">
        <w:tc>
          <w:tcPr>
            <w:tcW w:w="9070" w:type="dxa"/>
            <w:gridSpan w:val="3"/>
            <w:tcBorders>
              <w:top w:val="nil"/>
              <w:left w:val="nil"/>
              <w:bottom w:val="nil"/>
              <w:right w:val="nil"/>
            </w:tcBorders>
          </w:tcPr>
          <w:p w:rsidR="003749E2" w:rsidRPr="001E1424" w:rsidRDefault="003749E2" w:rsidP="000203AB">
            <w:pPr>
              <w:pStyle w:val="ConsPlusNormal"/>
              <w:rPr>
                <w:rFonts w:ascii="Times New Roman" w:hAnsi="Times New Roman" w:cs="Times New Roman"/>
                <w:sz w:val="24"/>
                <w:szCs w:val="24"/>
              </w:rPr>
            </w:pPr>
            <w:r w:rsidRPr="001E1424">
              <w:rPr>
                <w:rFonts w:ascii="Times New Roman" w:hAnsi="Times New Roman" w:cs="Times New Roman"/>
                <w:sz w:val="24"/>
                <w:szCs w:val="24"/>
              </w:rPr>
              <w:t xml:space="preserve">Дата: </w:t>
            </w:r>
            <w:r>
              <w:rPr>
                <w:rFonts w:ascii="Times New Roman" w:hAnsi="Times New Roman" w:cs="Times New Roman"/>
                <w:sz w:val="24"/>
                <w:szCs w:val="24"/>
              </w:rPr>
              <w:t>«</w:t>
            </w:r>
            <w:r w:rsidRPr="001E1424">
              <w:rPr>
                <w:rFonts w:ascii="Times New Roman" w:hAnsi="Times New Roman" w:cs="Times New Roman"/>
                <w:sz w:val="24"/>
                <w:szCs w:val="24"/>
              </w:rPr>
              <w:t>___</w:t>
            </w:r>
            <w:r>
              <w:rPr>
                <w:rFonts w:ascii="Times New Roman" w:hAnsi="Times New Roman" w:cs="Times New Roman"/>
                <w:sz w:val="24"/>
                <w:szCs w:val="24"/>
              </w:rPr>
              <w:t>»</w:t>
            </w:r>
            <w:r w:rsidRPr="001E1424">
              <w:rPr>
                <w:rFonts w:ascii="Times New Roman" w:hAnsi="Times New Roman" w:cs="Times New Roman"/>
                <w:sz w:val="24"/>
                <w:szCs w:val="24"/>
              </w:rPr>
              <w:t xml:space="preserve"> _____________ 20__ г.</w:t>
            </w:r>
          </w:p>
        </w:tc>
      </w:tr>
      <w:tr w:rsidR="003749E2" w:rsidRPr="009F3F6B" w:rsidTr="000203AB">
        <w:tc>
          <w:tcPr>
            <w:tcW w:w="3418" w:type="dxa"/>
            <w:tcBorders>
              <w:top w:val="nil"/>
              <w:left w:val="nil"/>
              <w:bottom w:val="nil"/>
              <w:right w:val="nil"/>
            </w:tcBorders>
          </w:tcPr>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Руководитель</w:t>
            </w:r>
          </w:p>
          <w:p w:rsidR="003749E2" w:rsidRPr="001E1424" w:rsidRDefault="003749E2"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(предприниматель)</w:t>
            </w:r>
          </w:p>
          <w:p w:rsidR="003749E2" w:rsidRPr="001E1424" w:rsidRDefault="003749E2" w:rsidP="000203AB">
            <w:pPr>
              <w:pStyle w:val="ConsPlusNormal"/>
              <w:jc w:val="both"/>
              <w:rPr>
                <w:rFonts w:ascii="Times New Roman" w:hAnsi="Times New Roman" w:cs="Times New Roman"/>
                <w:sz w:val="24"/>
                <w:szCs w:val="24"/>
              </w:rPr>
            </w:pPr>
            <w:proofErr w:type="spellStart"/>
            <w:r w:rsidRPr="001E1424">
              <w:rPr>
                <w:rFonts w:ascii="Times New Roman" w:hAnsi="Times New Roman" w:cs="Times New Roman"/>
                <w:sz w:val="24"/>
                <w:szCs w:val="24"/>
              </w:rPr>
              <w:t>М.П</w:t>
            </w:r>
            <w:proofErr w:type="spellEnd"/>
            <w:r w:rsidRPr="001E1424">
              <w:rPr>
                <w:rFonts w:ascii="Times New Roman" w:hAnsi="Times New Roman" w:cs="Times New Roman"/>
                <w:sz w:val="24"/>
                <w:szCs w:val="24"/>
              </w:rPr>
              <w:t>.</w:t>
            </w:r>
          </w:p>
        </w:tc>
        <w:tc>
          <w:tcPr>
            <w:tcW w:w="2473" w:type="dxa"/>
            <w:tcBorders>
              <w:top w:val="nil"/>
              <w:left w:val="nil"/>
              <w:bottom w:val="nil"/>
              <w:right w:val="nil"/>
            </w:tcBorders>
          </w:tcPr>
          <w:p w:rsidR="003749E2" w:rsidRPr="001E1424" w:rsidRDefault="003749E2"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_________________</w:t>
            </w:r>
          </w:p>
          <w:p w:rsidR="003749E2" w:rsidRPr="001E1424" w:rsidRDefault="003749E2"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(подпись)</w:t>
            </w:r>
          </w:p>
        </w:tc>
        <w:tc>
          <w:tcPr>
            <w:tcW w:w="3179" w:type="dxa"/>
            <w:tcBorders>
              <w:top w:val="nil"/>
              <w:left w:val="nil"/>
              <w:bottom w:val="nil"/>
              <w:right w:val="nil"/>
            </w:tcBorders>
          </w:tcPr>
          <w:p w:rsidR="003749E2" w:rsidRPr="001E1424" w:rsidRDefault="003749E2"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/______________________/</w:t>
            </w:r>
          </w:p>
          <w:p w:rsidR="003749E2" w:rsidRPr="001E1424" w:rsidRDefault="003749E2"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(Ф.И.О.)</w:t>
            </w:r>
          </w:p>
        </w:tc>
      </w:tr>
    </w:tbl>
    <w:p w:rsidR="00C63297" w:rsidRPr="006611C1" w:rsidRDefault="00C63297">
      <w:pPr>
        <w:pStyle w:val="ConsPlusNormal"/>
        <w:rPr>
          <w:rFonts w:ascii="Times New Roman" w:hAnsi="Times New Roman" w:cs="Times New Roman"/>
          <w:sz w:val="24"/>
          <w:szCs w:val="24"/>
          <w:highlight w:val="yellow"/>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C63297" w:rsidRPr="003749E2" w:rsidRDefault="00C63297">
      <w:pPr>
        <w:pStyle w:val="ConsPlusNormal"/>
        <w:jc w:val="right"/>
        <w:outlineLvl w:val="1"/>
        <w:rPr>
          <w:rFonts w:ascii="Times New Roman" w:hAnsi="Times New Roman" w:cs="Times New Roman"/>
          <w:sz w:val="24"/>
          <w:szCs w:val="24"/>
        </w:rPr>
      </w:pPr>
      <w:r w:rsidRPr="003749E2">
        <w:rPr>
          <w:rFonts w:ascii="Times New Roman" w:hAnsi="Times New Roman" w:cs="Times New Roman"/>
          <w:sz w:val="24"/>
          <w:szCs w:val="24"/>
        </w:rPr>
        <w:lastRenderedPageBreak/>
        <w:t>Приложение 7</w:t>
      </w:r>
    </w:p>
    <w:p w:rsidR="00C63297" w:rsidRPr="003749E2" w:rsidRDefault="00C63297">
      <w:pPr>
        <w:pStyle w:val="ConsPlusNormal"/>
        <w:jc w:val="right"/>
        <w:rPr>
          <w:rFonts w:ascii="Times New Roman" w:hAnsi="Times New Roman" w:cs="Times New Roman"/>
          <w:sz w:val="24"/>
          <w:szCs w:val="24"/>
        </w:rPr>
      </w:pPr>
      <w:r w:rsidRPr="003749E2">
        <w:rPr>
          <w:rFonts w:ascii="Times New Roman" w:hAnsi="Times New Roman" w:cs="Times New Roman"/>
          <w:sz w:val="24"/>
          <w:szCs w:val="24"/>
        </w:rPr>
        <w:t>к Регламенту</w:t>
      </w:r>
    </w:p>
    <w:p w:rsidR="00C63297" w:rsidRDefault="00C63297">
      <w:pPr>
        <w:pStyle w:val="ConsPlusNormal"/>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18"/>
        <w:gridCol w:w="2473"/>
        <w:gridCol w:w="3179"/>
      </w:tblGrid>
      <w:tr w:rsidR="00727F29" w:rsidRPr="001E1424" w:rsidTr="000203AB">
        <w:tc>
          <w:tcPr>
            <w:tcW w:w="9070" w:type="dxa"/>
            <w:gridSpan w:val="3"/>
            <w:tcBorders>
              <w:top w:val="nil"/>
              <w:left w:val="nil"/>
              <w:bottom w:val="nil"/>
              <w:right w:val="nil"/>
            </w:tcBorders>
          </w:tcPr>
          <w:p w:rsidR="00727F29" w:rsidRDefault="00727F29"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Сведения об уплаченных процентах</w:t>
            </w:r>
          </w:p>
          <w:p w:rsidR="00727F29" w:rsidRPr="003F3BD7" w:rsidRDefault="00727F29" w:rsidP="000203AB">
            <w:pPr>
              <w:pStyle w:val="ConsPlusNormal"/>
              <w:jc w:val="center"/>
              <w:rPr>
                <w:rFonts w:ascii="Times New Roman" w:hAnsi="Times New Roman" w:cs="Times New Roman"/>
                <w:sz w:val="24"/>
                <w:szCs w:val="24"/>
              </w:rPr>
            </w:pPr>
            <w:r w:rsidRPr="003F3BD7">
              <w:rPr>
                <w:rFonts w:ascii="Times New Roman" w:hAnsi="Times New Roman" w:cs="Times New Roman"/>
                <w:sz w:val="24"/>
                <w:szCs w:val="24"/>
              </w:rPr>
              <w:t>(на дату подачи заявки)</w:t>
            </w:r>
          </w:p>
          <w:p w:rsidR="00727F29" w:rsidRPr="001E1424" w:rsidRDefault="00727F29" w:rsidP="000203AB">
            <w:pPr>
              <w:pStyle w:val="ConsPlusNormal"/>
              <w:jc w:val="center"/>
              <w:rPr>
                <w:rFonts w:ascii="Times New Roman" w:hAnsi="Times New Roman" w:cs="Times New Roman"/>
                <w:sz w:val="24"/>
                <w:szCs w:val="24"/>
              </w:rPr>
            </w:pP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Наименование СМСП или организации, образующей инфраструктуру поддержки СМСП, физического лица, применяющего специальный налоговый режим, __________________________________________________________________________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Наименование кредитной организации ________________________________________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 xml:space="preserve">Цель кредита (в соответствии с кредитным договором </w:t>
            </w:r>
            <w:proofErr w:type="gramStart"/>
            <w:r w:rsidRPr="001E1424">
              <w:rPr>
                <w:rFonts w:ascii="Times New Roman" w:hAnsi="Times New Roman" w:cs="Times New Roman"/>
                <w:sz w:val="24"/>
                <w:szCs w:val="24"/>
              </w:rPr>
              <w:t>от</w:t>
            </w:r>
            <w:proofErr w:type="gramEnd"/>
            <w:r w:rsidRPr="001E1424">
              <w:rPr>
                <w:rFonts w:ascii="Times New Roman" w:hAnsi="Times New Roman" w:cs="Times New Roman"/>
                <w:sz w:val="24"/>
                <w:szCs w:val="24"/>
              </w:rPr>
              <w:t xml:space="preserve"> _________ </w:t>
            </w:r>
            <w:r>
              <w:rPr>
                <w:rFonts w:ascii="Times New Roman" w:hAnsi="Times New Roman" w:cs="Times New Roman"/>
                <w:sz w:val="24"/>
                <w:szCs w:val="24"/>
              </w:rPr>
              <w:t>№</w:t>
            </w:r>
            <w:r w:rsidRPr="001E1424">
              <w:rPr>
                <w:rFonts w:ascii="Times New Roman" w:hAnsi="Times New Roman" w:cs="Times New Roman"/>
                <w:sz w:val="24"/>
                <w:szCs w:val="24"/>
              </w:rPr>
              <w:t xml:space="preserve"> ____) __________________________________________________________________________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Дата предоставления кредита: с ______________________ по ______________________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Размер кредита, руб. 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Сумма процентов, уплаченных по кредитному договору до даты подачи заявки на предоставление субсидии, руб. _______________________________________________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 xml:space="preserve">В период </w:t>
            </w:r>
            <w:proofErr w:type="gramStart"/>
            <w:r w:rsidRPr="001E1424">
              <w:rPr>
                <w:rFonts w:ascii="Times New Roman" w:hAnsi="Times New Roman" w:cs="Times New Roman"/>
                <w:sz w:val="24"/>
                <w:szCs w:val="24"/>
              </w:rPr>
              <w:t>с</w:t>
            </w:r>
            <w:proofErr w:type="gramEnd"/>
            <w:r w:rsidRPr="001E1424">
              <w:rPr>
                <w:rFonts w:ascii="Times New Roman" w:hAnsi="Times New Roman" w:cs="Times New Roman"/>
                <w:sz w:val="24"/>
                <w:szCs w:val="24"/>
              </w:rPr>
              <w:t xml:space="preserve"> __________________ до _____________________</w:t>
            </w:r>
          </w:p>
        </w:tc>
      </w:tr>
      <w:tr w:rsidR="00727F29" w:rsidRPr="001E1424" w:rsidTr="000203AB">
        <w:tc>
          <w:tcPr>
            <w:tcW w:w="9070" w:type="dxa"/>
            <w:gridSpan w:val="3"/>
            <w:tcBorders>
              <w:top w:val="nil"/>
              <w:left w:val="nil"/>
              <w:bottom w:val="nil"/>
              <w:right w:val="nil"/>
            </w:tcBorders>
          </w:tcPr>
          <w:p w:rsidR="00727F29" w:rsidRPr="001E1424" w:rsidRDefault="00727F29" w:rsidP="000203AB">
            <w:pPr>
              <w:pStyle w:val="ConsPlusNormal"/>
              <w:rPr>
                <w:rFonts w:ascii="Times New Roman" w:hAnsi="Times New Roman" w:cs="Times New Roman"/>
                <w:sz w:val="24"/>
                <w:szCs w:val="24"/>
              </w:rPr>
            </w:pPr>
            <w:r w:rsidRPr="001E1424">
              <w:rPr>
                <w:rFonts w:ascii="Times New Roman" w:hAnsi="Times New Roman" w:cs="Times New Roman"/>
                <w:sz w:val="24"/>
                <w:szCs w:val="24"/>
              </w:rPr>
              <w:t xml:space="preserve">Дата: </w:t>
            </w:r>
            <w:r>
              <w:rPr>
                <w:rFonts w:ascii="Times New Roman" w:hAnsi="Times New Roman" w:cs="Times New Roman"/>
                <w:sz w:val="24"/>
                <w:szCs w:val="24"/>
              </w:rPr>
              <w:t>«</w:t>
            </w:r>
            <w:r w:rsidRPr="001E1424">
              <w:rPr>
                <w:rFonts w:ascii="Times New Roman" w:hAnsi="Times New Roman" w:cs="Times New Roman"/>
                <w:sz w:val="24"/>
                <w:szCs w:val="24"/>
              </w:rPr>
              <w:t>___</w:t>
            </w:r>
            <w:r>
              <w:rPr>
                <w:rFonts w:ascii="Times New Roman" w:hAnsi="Times New Roman" w:cs="Times New Roman"/>
                <w:sz w:val="24"/>
                <w:szCs w:val="24"/>
              </w:rPr>
              <w:t>»</w:t>
            </w:r>
            <w:r w:rsidRPr="001E1424">
              <w:rPr>
                <w:rFonts w:ascii="Times New Roman" w:hAnsi="Times New Roman" w:cs="Times New Roman"/>
                <w:sz w:val="24"/>
                <w:szCs w:val="24"/>
              </w:rPr>
              <w:t xml:space="preserve"> _____________ 20__ г.</w:t>
            </w:r>
          </w:p>
        </w:tc>
      </w:tr>
      <w:tr w:rsidR="00727F29" w:rsidRPr="009F3F6B" w:rsidTr="000203AB">
        <w:tc>
          <w:tcPr>
            <w:tcW w:w="3418" w:type="dxa"/>
            <w:tcBorders>
              <w:top w:val="nil"/>
              <w:left w:val="nil"/>
              <w:bottom w:val="nil"/>
              <w:right w:val="nil"/>
            </w:tcBorders>
          </w:tcPr>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Руководитель</w:t>
            </w:r>
          </w:p>
          <w:p w:rsidR="00727F29" w:rsidRPr="001E1424" w:rsidRDefault="00727F29" w:rsidP="000203AB">
            <w:pPr>
              <w:pStyle w:val="ConsPlusNormal"/>
              <w:jc w:val="both"/>
              <w:rPr>
                <w:rFonts w:ascii="Times New Roman" w:hAnsi="Times New Roman" w:cs="Times New Roman"/>
                <w:sz w:val="24"/>
                <w:szCs w:val="24"/>
              </w:rPr>
            </w:pPr>
            <w:r w:rsidRPr="001E1424">
              <w:rPr>
                <w:rFonts w:ascii="Times New Roman" w:hAnsi="Times New Roman" w:cs="Times New Roman"/>
                <w:sz w:val="24"/>
                <w:szCs w:val="24"/>
              </w:rPr>
              <w:t>(предприниматель)</w:t>
            </w:r>
          </w:p>
          <w:p w:rsidR="00727F29" w:rsidRPr="001E1424" w:rsidRDefault="00727F29" w:rsidP="000203AB">
            <w:pPr>
              <w:pStyle w:val="ConsPlusNormal"/>
              <w:jc w:val="both"/>
              <w:rPr>
                <w:rFonts w:ascii="Times New Roman" w:hAnsi="Times New Roman" w:cs="Times New Roman"/>
                <w:sz w:val="24"/>
                <w:szCs w:val="24"/>
              </w:rPr>
            </w:pPr>
            <w:proofErr w:type="spellStart"/>
            <w:r w:rsidRPr="001E1424">
              <w:rPr>
                <w:rFonts w:ascii="Times New Roman" w:hAnsi="Times New Roman" w:cs="Times New Roman"/>
                <w:sz w:val="24"/>
                <w:szCs w:val="24"/>
              </w:rPr>
              <w:t>М.П</w:t>
            </w:r>
            <w:proofErr w:type="spellEnd"/>
            <w:r w:rsidRPr="001E1424">
              <w:rPr>
                <w:rFonts w:ascii="Times New Roman" w:hAnsi="Times New Roman" w:cs="Times New Roman"/>
                <w:sz w:val="24"/>
                <w:szCs w:val="24"/>
              </w:rPr>
              <w:t>.</w:t>
            </w:r>
          </w:p>
        </w:tc>
        <w:tc>
          <w:tcPr>
            <w:tcW w:w="2473" w:type="dxa"/>
            <w:tcBorders>
              <w:top w:val="nil"/>
              <w:left w:val="nil"/>
              <w:bottom w:val="nil"/>
              <w:right w:val="nil"/>
            </w:tcBorders>
          </w:tcPr>
          <w:p w:rsidR="00727F29" w:rsidRPr="001E1424" w:rsidRDefault="00727F29"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_________________</w:t>
            </w:r>
          </w:p>
          <w:p w:rsidR="00727F29" w:rsidRPr="001E1424" w:rsidRDefault="00727F29"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(подпись)</w:t>
            </w:r>
          </w:p>
        </w:tc>
        <w:tc>
          <w:tcPr>
            <w:tcW w:w="3179" w:type="dxa"/>
            <w:tcBorders>
              <w:top w:val="nil"/>
              <w:left w:val="nil"/>
              <w:bottom w:val="nil"/>
              <w:right w:val="nil"/>
            </w:tcBorders>
          </w:tcPr>
          <w:p w:rsidR="00727F29" w:rsidRPr="001E1424" w:rsidRDefault="00727F29"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/______________________/</w:t>
            </w:r>
          </w:p>
          <w:p w:rsidR="00727F29" w:rsidRPr="001E1424" w:rsidRDefault="00727F29" w:rsidP="000203AB">
            <w:pPr>
              <w:pStyle w:val="ConsPlusNormal"/>
              <w:jc w:val="center"/>
              <w:rPr>
                <w:rFonts w:ascii="Times New Roman" w:hAnsi="Times New Roman" w:cs="Times New Roman"/>
                <w:sz w:val="24"/>
                <w:szCs w:val="24"/>
              </w:rPr>
            </w:pPr>
            <w:r w:rsidRPr="001E1424">
              <w:rPr>
                <w:rFonts w:ascii="Times New Roman" w:hAnsi="Times New Roman" w:cs="Times New Roman"/>
                <w:sz w:val="24"/>
                <w:szCs w:val="24"/>
              </w:rPr>
              <w:t>(Ф.И.О.)</w:t>
            </w:r>
          </w:p>
        </w:tc>
      </w:tr>
    </w:tbl>
    <w:p w:rsidR="00727F29" w:rsidRDefault="00727F29">
      <w:pPr>
        <w:pStyle w:val="ConsPlusNormal"/>
        <w:rPr>
          <w:rFonts w:ascii="Times New Roman" w:hAnsi="Times New Roman" w:cs="Times New Roman"/>
          <w:sz w:val="24"/>
          <w:szCs w:val="24"/>
          <w:highlight w:val="yellow"/>
        </w:rPr>
      </w:pPr>
    </w:p>
    <w:p w:rsidR="00C63297" w:rsidRPr="006611C1" w:rsidRDefault="00C63297">
      <w:pPr>
        <w:pStyle w:val="ConsPlusNormal"/>
        <w:rPr>
          <w:rFonts w:ascii="Times New Roman" w:hAnsi="Times New Roman" w:cs="Times New Roman"/>
          <w:sz w:val="24"/>
          <w:szCs w:val="24"/>
          <w:highlight w:val="yellow"/>
        </w:rPr>
      </w:pPr>
      <w:bookmarkStart w:id="19" w:name="P589"/>
      <w:bookmarkEnd w:id="19"/>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C63297" w:rsidRPr="00727F29" w:rsidRDefault="00C63297">
      <w:pPr>
        <w:pStyle w:val="ConsPlusNormal"/>
        <w:jc w:val="right"/>
        <w:outlineLvl w:val="1"/>
        <w:rPr>
          <w:rFonts w:ascii="Times New Roman" w:hAnsi="Times New Roman" w:cs="Times New Roman"/>
          <w:sz w:val="24"/>
          <w:szCs w:val="24"/>
        </w:rPr>
      </w:pPr>
      <w:r w:rsidRPr="00727F29">
        <w:rPr>
          <w:rFonts w:ascii="Times New Roman" w:hAnsi="Times New Roman" w:cs="Times New Roman"/>
          <w:sz w:val="24"/>
          <w:szCs w:val="24"/>
        </w:rPr>
        <w:lastRenderedPageBreak/>
        <w:t>Приложение 8</w:t>
      </w:r>
    </w:p>
    <w:p w:rsidR="00C63297" w:rsidRPr="00CD3D9E" w:rsidRDefault="00C63297">
      <w:pPr>
        <w:pStyle w:val="ConsPlusNormal"/>
        <w:jc w:val="right"/>
        <w:rPr>
          <w:rFonts w:ascii="Times New Roman" w:hAnsi="Times New Roman" w:cs="Times New Roman"/>
          <w:sz w:val="24"/>
          <w:szCs w:val="24"/>
        </w:rPr>
      </w:pPr>
      <w:r w:rsidRPr="00CD3D9E">
        <w:rPr>
          <w:rFonts w:ascii="Times New Roman" w:hAnsi="Times New Roman" w:cs="Times New Roman"/>
          <w:sz w:val="24"/>
          <w:szCs w:val="24"/>
        </w:rPr>
        <w:t>к Регламенту</w:t>
      </w:r>
    </w:p>
    <w:p w:rsidR="00C63297" w:rsidRPr="00CD3D9E" w:rsidRDefault="00C63297">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92"/>
        <w:gridCol w:w="1859"/>
        <w:gridCol w:w="509"/>
        <w:gridCol w:w="2608"/>
      </w:tblGrid>
      <w:tr w:rsidR="00C63297" w:rsidRPr="00CD3D9E">
        <w:tc>
          <w:tcPr>
            <w:tcW w:w="4092" w:type="dxa"/>
            <w:tcBorders>
              <w:top w:val="nil"/>
              <w:left w:val="nil"/>
              <w:bottom w:val="nil"/>
              <w:right w:val="nil"/>
            </w:tcBorders>
          </w:tcPr>
          <w:p w:rsidR="00C63297" w:rsidRPr="00CD3D9E" w:rsidRDefault="00C63297">
            <w:pPr>
              <w:pStyle w:val="ConsPlusNormal"/>
              <w:rPr>
                <w:rFonts w:ascii="Times New Roman" w:hAnsi="Times New Roman" w:cs="Times New Roman"/>
                <w:sz w:val="24"/>
                <w:szCs w:val="24"/>
              </w:rPr>
            </w:pPr>
          </w:p>
        </w:tc>
        <w:tc>
          <w:tcPr>
            <w:tcW w:w="4976" w:type="dxa"/>
            <w:gridSpan w:val="3"/>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Ф.И.О. руководителя организации (индивидуального предпринимателя, физического лица, применяющего специальный налоговый режим)</w:t>
            </w:r>
          </w:p>
        </w:tc>
      </w:tr>
      <w:tr w:rsidR="00C63297" w:rsidRPr="00CD3D9E">
        <w:tc>
          <w:tcPr>
            <w:tcW w:w="4092" w:type="dxa"/>
            <w:tcBorders>
              <w:top w:val="nil"/>
              <w:left w:val="nil"/>
              <w:bottom w:val="nil"/>
              <w:right w:val="nil"/>
            </w:tcBorders>
          </w:tcPr>
          <w:p w:rsidR="00C63297" w:rsidRPr="00CD3D9E" w:rsidRDefault="00C63297" w:rsidP="00CD3D9E">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 xml:space="preserve">от ________ </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 xml:space="preserve"> ____</w:t>
            </w:r>
          </w:p>
        </w:tc>
        <w:tc>
          <w:tcPr>
            <w:tcW w:w="4976" w:type="dxa"/>
            <w:gridSpan w:val="3"/>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адрес заявителя, электронная почта</w:t>
            </w:r>
          </w:p>
        </w:tc>
      </w:tr>
      <w:tr w:rsidR="00C63297" w:rsidRPr="00CD3D9E">
        <w:tc>
          <w:tcPr>
            <w:tcW w:w="9068" w:type="dxa"/>
            <w:gridSpan w:val="4"/>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bookmarkStart w:id="20" w:name="P619"/>
            <w:bookmarkEnd w:id="20"/>
            <w:r w:rsidRPr="00CD3D9E">
              <w:rPr>
                <w:rFonts w:ascii="Times New Roman" w:hAnsi="Times New Roman" w:cs="Times New Roman"/>
                <w:sz w:val="24"/>
                <w:szCs w:val="24"/>
              </w:rPr>
              <w:t>УВЕДОМЛЕНИЕ</w:t>
            </w:r>
          </w:p>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О ПРЕДОСТАВЛЕНИИ МУНИЦИПАЛЬНОЙ УСЛУГИ</w:t>
            </w:r>
          </w:p>
          <w:p w:rsidR="00C63297" w:rsidRPr="00CD3D9E" w:rsidRDefault="00CD3D9E" w:rsidP="00CD3D9E">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w:t>
            </w:r>
            <w:r w:rsidR="00C63297" w:rsidRPr="00CD3D9E">
              <w:rPr>
                <w:rFonts w:ascii="Times New Roman" w:hAnsi="Times New Roman" w:cs="Times New Roman"/>
                <w:sz w:val="24"/>
                <w:szCs w:val="24"/>
              </w:rPr>
              <w:t xml:space="preserve">Оказание финансовой поддержки в </w:t>
            </w:r>
            <w:proofErr w:type="gramStart"/>
            <w:r w:rsidR="00C63297" w:rsidRPr="00CD3D9E">
              <w:rPr>
                <w:rFonts w:ascii="Times New Roman" w:hAnsi="Times New Roman" w:cs="Times New Roman"/>
                <w:sz w:val="24"/>
                <w:szCs w:val="24"/>
              </w:rPr>
              <w:t>рамках</w:t>
            </w:r>
            <w:proofErr w:type="gramEnd"/>
            <w:r w:rsidR="00C63297" w:rsidRPr="00CD3D9E">
              <w:rPr>
                <w:rFonts w:ascii="Times New Roman" w:hAnsi="Times New Roman" w:cs="Times New Roman"/>
                <w:sz w:val="24"/>
                <w:szCs w:val="24"/>
              </w:rPr>
              <w:t xml:space="preserve"> реализации муниципальной программы города Иванова </w:t>
            </w:r>
            <w:r w:rsidRPr="00CD3D9E">
              <w:rPr>
                <w:rFonts w:ascii="Times New Roman" w:hAnsi="Times New Roman" w:cs="Times New Roman"/>
                <w:sz w:val="24"/>
                <w:szCs w:val="24"/>
              </w:rPr>
              <w:t>«</w:t>
            </w:r>
            <w:r w:rsidR="00C63297" w:rsidRPr="00CD3D9E">
              <w:rPr>
                <w:rFonts w:ascii="Times New Roman" w:hAnsi="Times New Roman" w:cs="Times New Roman"/>
                <w:sz w:val="24"/>
                <w:szCs w:val="24"/>
              </w:rPr>
              <w:t>Развитие субъектов малого и среднего предпринимательства в городе Иванове</w:t>
            </w:r>
            <w:r w:rsidRPr="00CD3D9E">
              <w:rPr>
                <w:rFonts w:ascii="Times New Roman" w:hAnsi="Times New Roman" w:cs="Times New Roman"/>
                <w:sz w:val="24"/>
                <w:szCs w:val="24"/>
              </w:rPr>
              <w:t>»</w:t>
            </w:r>
          </w:p>
        </w:tc>
      </w:tr>
      <w:tr w:rsidR="00C63297" w:rsidRPr="00CD3D9E">
        <w:tc>
          <w:tcPr>
            <w:tcW w:w="9068" w:type="dxa"/>
            <w:gridSpan w:val="4"/>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По результатам рассмотрения заявки на предоставление субсидии _________________</w:t>
            </w:r>
          </w:p>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________________________________________________ от _______________________</w:t>
            </w:r>
          </w:p>
        </w:tc>
      </w:tr>
      <w:tr w:rsidR="00C63297" w:rsidRPr="00CD3D9E">
        <w:tc>
          <w:tcPr>
            <w:tcW w:w="5951" w:type="dxa"/>
            <w:gridSpan w:val="2"/>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(наименование субсидии)</w:t>
            </w:r>
          </w:p>
        </w:tc>
        <w:tc>
          <w:tcPr>
            <w:tcW w:w="3117" w:type="dxa"/>
            <w:gridSpan w:val="2"/>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(дата подачи заявки)</w:t>
            </w:r>
          </w:p>
        </w:tc>
      </w:tr>
      <w:tr w:rsidR="00C63297" w:rsidRPr="00CD3D9E">
        <w:tc>
          <w:tcPr>
            <w:tcW w:w="9068" w:type="dxa"/>
            <w:gridSpan w:val="4"/>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__________________________________________________________________________</w:t>
            </w:r>
          </w:p>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(полное наименование предприятия (фамилия, имя, отчество индивидуального предпринимателя, физического лица, применяющего специальный налоговый режим))</w:t>
            </w:r>
          </w:p>
        </w:tc>
      </w:tr>
      <w:tr w:rsidR="00C63297" w:rsidRPr="00CD3D9E">
        <w:tc>
          <w:tcPr>
            <w:tcW w:w="9068" w:type="dxa"/>
            <w:gridSpan w:val="4"/>
            <w:tcBorders>
              <w:top w:val="nil"/>
              <w:left w:val="nil"/>
              <w:bottom w:val="nil"/>
              <w:right w:val="nil"/>
            </w:tcBorders>
          </w:tcPr>
          <w:p w:rsidR="00C63297" w:rsidRPr="00CD3D9E" w:rsidRDefault="00C63297" w:rsidP="00CD3D9E">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 xml:space="preserve">принято решение о предоставлении муниципальной услуги </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 xml:space="preserve">Оказание финансовой поддержки в рамках реализации муниципальной программы города Иванова </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Развитие субъектов малого и среднего предпринимательства в городе Иванове</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 xml:space="preserve"> заявителю.</w:t>
            </w:r>
          </w:p>
        </w:tc>
      </w:tr>
      <w:tr w:rsidR="00C63297" w:rsidRPr="00CD3D9E">
        <w:tc>
          <w:tcPr>
            <w:tcW w:w="4092" w:type="dxa"/>
            <w:vMerge w:val="restart"/>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Начальник управления экономического развития и торговли Администрации города Иванова</w:t>
            </w:r>
          </w:p>
        </w:tc>
        <w:tc>
          <w:tcPr>
            <w:tcW w:w="4976" w:type="dxa"/>
            <w:gridSpan w:val="3"/>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___________________ /_________________/</w:t>
            </w:r>
          </w:p>
        </w:tc>
      </w:tr>
      <w:tr w:rsidR="00C63297" w:rsidRPr="00CD3D9E">
        <w:tc>
          <w:tcPr>
            <w:tcW w:w="4092" w:type="dxa"/>
            <w:vMerge/>
            <w:tcBorders>
              <w:top w:val="nil"/>
              <w:left w:val="nil"/>
              <w:bottom w:val="nil"/>
              <w:right w:val="nil"/>
            </w:tcBorders>
          </w:tcPr>
          <w:p w:rsidR="00C63297" w:rsidRPr="00CD3D9E" w:rsidRDefault="00C63297">
            <w:pPr>
              <w:pStyle w:val="ConsPlusNormal"/>
              <w:rPr>
                <w:rFonts w:ascii="Times New Roman" w:hAnsi="Times New Roman" w:cs="Times New Roman"/>
                <w:sz w:val="24"/>
                <w:szCs w:val="24"/>
              </w:rPr>
            </w:pPr>
          </w:p>
        </w:tc>
        <w:tc>
          <w:tcPr>
            <w:tcW w:w="2368" w:type="dxa"/>
            <w:gridSpan w:val="2"/>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(ФИО)</w:t>
            </w:r>
          </w:p>
        </w:tc>
        <w:tc>
          <w:tcPr>
            <w:tcW w:w="2608" w:type="dxa"/>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(Подпись)</w:t>
            </w:r>
          </w:p>
        </w:tc>
      </w:tr>
    </w:tbl>
    <w:p w:rsidR="00C63297" w:rsidRPr="00CD3D9E" w:rsidRDefault="00C63297">
      <w:pPr>
        <w:pStyle w:val="ConsPlusNormal"/>
        <w:rPr>
          <w:rFonts w:ascii="Times New Roman" w:hAnsi="Times New Roman" w:cs="Times New Roman"/>
          <w:sz w:val="24"/>
          <w:szCs w:val="24"/>
        </w:rPr>
      </w:pPr>
    </w:p>
    <w:p w:rsidR="00C63297" w:rsidRPr="00CD3D9E" w:rsidRDefault="00C63297">
      <w:pPr>
        <w:pStyle w:val="ConsPlusNormal"/>
        <w:rPr>
          <w:rFonts w:ascii="Times New Roman" w:hAnsi="Times New Roman" w:cs="Times New Roman"/>
          <w:sz w:val="24"/>
          <w:szCs w:val="24"/>
        </w:rPr>
      </w:pPr>
    </w:p>
    <w:p w:rsidR="00C63297" w:rsidRPr="00CD3D9E" w:rsidRDefault="00C63297">
      <w:pPr>
        <w:pStyle w:val="ConsPlusNormal"/>
        <w:rPr>
          <w:rFonts w:ascii="Times New Roman" w:hAnsi="Times New Roman" w:cs="Times New Roman"/>
          <w:sz w:val="24"/>
          <w:szCs w:val="24"/>
        </w:rPr>
      </w:pPr>
    </w:p>
    <w:p w:rsidR="00C63297" w:rsidRPr="00CD3D9E" w:rsidRDefault="00C63297">
      <w:pPr>
        <w:pStyle w:val="ConsPlusNormal"/>
        <w:rPr>
          <w:rFonts w:ascii="Times New Roman" w:hAnsi="Times New Roman" w:cs="Times New Roman"/>
          <w:sz w:val="24"/>
          <w:szCs w:val="24"/>
        </w:rPr>
      </w:pPr>
    </w:p>
    <w:p w:rsidR="00C63297" w:rsidRPr="00CD3D9E" w:rsidRDefault="00C63297">
      <w:pPr>
        <w:pStyle w:val="ConsPlusNormal"/>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27571B" w:rsidRDefault="0027571B">
      <w:pPr>
        <w:pStyle w:val="ConsPlusNormal"/>
        <w:jc w:val="right"/>
        <w:outlineLvl w:val="1"/>
        <w:rPr>
          <w:rFonts w:ascii="Times New Roman" w:hAnsi="Times New Roman" w:cs="Times New Roman"/>
          <w:sz w:val="24"/>
          <w:szCs w:val="24"/>
        </w:rPr>
      </w:pPr>
    </w:p>
    <w:p w:rsidR="00C63297" w:rsidRPr="00CD3D9E" w:rsidRDefault="00C63297">
      <w:pPr>
        <w:pStyle w:val="ConsPlusNormal"/>
        <w:jc w:val="right"/>
        <w:outlineLvl w:val="1"/>
        <w:rPr>
          <w:rFonts w:ascii="Times New Roman" w:hAnsi="Times New Roman" w:cs="Times New Roman"/>
          <w:sz w:val="24"/>
          <w:szCs w:val="24"/>
        </w:rPr>
      </w:pPr>
      <w:r w:rsidRPr="00CD3D9E">
        <w:rPr>
          <w:rFonts w:ascii="Times New Roman" w:hAnsi="Times New Roman" w:cs="Times New Roman"/>
          <w:sz w:val="24"/>
          <w:szCs w:val="24"/>
        </w:rPr>
        <w:lastRenderedPageBreak/>
        <w:t>Приложение 9</w:t>
      </w:r>
    </w:p>
    <w:p w:rsidR="00C63297" w:rsidRPr="00CD3D9E" w:rsidRDefault="00C63297">
      <w:pPr>
        <w:pStyle w:val="ConsPlusNormal"/>
        <w:jc w:val="right"/>
        <w:rPr>
          <w:rFonts w:ascii="Times New Roman" w:hAnsi="Times New Roman" w:cs="Times New Roman"/>
          <w:sz w:val="24"/>
          <w:szCs w:val="24"/>
        </w:rPr>
      </w:pPr>
      <w:r w:rsidRPr="00CD3D9E">
        <w:rPr>
          <w:rFonts w:ascii="Times New Roman" w:hAnsi="Times New Roman" w:cs="Times New Roman"/>
          <w:sz w:val="24"/>
          <w:szCs w:val="24"/>
        </w:rPr>
        <w:t>к Регламенту</w:t>
      </w:r>
    </w:p>
    <w:p w:rsidR="00C63297" w:rsidRPr="00CD3D9E" w:rsidRDefault="00C63297">
      <w:pPr>
        <w:pStyle w:val="ConsPlusNormal"/>
        <w:spacing w:after="1"/>
        <w:rPr>
          <w:rFonts w:ascii="Times New Roman" w:hAnsi="Times New Roman" w:cs="Times New Roman"/>
          <w:sz w:val="24"/>
          <w:szCs w:val="24"/>
        </w:rPr>
      </w:pPr>
    </w:p>
    <w:p w:rsidR="00C63297" w:rsidRPr="00CD3D9E" w:rsidRDefault="00C63297">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92"/>
        <w:gridCol w:w="897"/>
        <w:gridCol w:w="1230"/>
        <w:gridCol w:w="195"/>
        <w:gridCol w:w="2657"/>
      </w:tblGrid>
      <w:tr w:rsidR="00C63297" w:rsidRPr="00CD3D9E">
        <w:tc>
          <w:tcPr>
            <w:tcW w:w="4989" w:type="dxa"/>
            <w:gridSpan w:val="2"/>
            <w:tcBorders>
              <w:top w:val="nil"/>
              <w:left w:val="nil"/>
              <w:bottom w:val="nil"/>
              <w:right w:val="nil"/>
            </w:tcBorders>
          </w:tcPr>
          <w:p w:rsidR="00C63297" w:rsidRPr="00CD3D9E" w:rsidRDefault="00C63297">
            <w:pPr>
              <w:pStyle w:val="ConsPlusNormal"/>
              <w:rPr>
                <w:rFonts w:ascii="Times New Roman" w:hAnsi="Times New Roman" w:cs="Times New Roman"/>
                <w:sz w:val="24"/>
                <w:szCs w:val="24"/>
              </w:rPr>
            </w:pPr>
          </w:p>
        </w:tc>
        <w:tc>
          <w:tcPr>
            <w:tcW w:w="4082" w:type="dxa"/>
            <w:gridSpan w:val="3"/>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Ф.И.О. руководителя организации (индивидуального предпринимателя, физического лица, применяющего специальный налоговый режим)</w:t>
            </w:r>
          </w:p>
        </w:tc>
      </w:tr>
      <w:tr w:rsidR="00C63297" w:rsidRPr="00CD3D9E">
        <w:tc>
          <w:tcPr>
            <w:tcW w:w="4989" w:type="dxa"/>
            <w:gridSpan w:val="2"/>
            <w:tcBorders>
              <w:top w:val="nil"/>
              <w:left w:val="nil"/>
              <w:bottom w:val="nil"/>
              <w:right w:val="nil"/>
            </w:tcBorders>
          </w:tcPr>
          <w:p w:rsidR="00C63297" w:rsidRPr="00CD3D9E" w:rsidRDefault="00C63297" w:rsidP="00CD3D9E">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 xml:space="preserve">от ________ </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 xml:space="preserve"> ____</w:t>
            </w:r>
          </w:p>
        </w:tc>
        <w:tc>
          <w:tcPr>
            <w:tcW w:w="4082" w:type="dxa"/>
            <w:gridSpan w:val="3"/>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адрес заявителя, электронная почта</w:t>
            </w:r>
          </w:p>
        </w:tc>
      </w:tr>
      <w:tr w:rsidR="00C63297" w:rsidRPr="00CD3D9E">
        <w:tc>
          <w:tcPr>
            <w:tcW w:w="9071" w:type="dxa"/>
            <w:gridSpan w:val="5"/>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bookmarkStart w:id="21" w:name="P647"/>
            <w:bookmarkEnd w:id="21"/>
            <w:r w:rsidRPr="00CD3D9E">
              <w:rPr>
                <w:rFonts w:ascii="Times New Roman" w:hAnsi="Times New Roman" w:cs="Times New Roman"/>
                <w:sz w:val="24"/>
                <w:szCs w:val="24"/>
              </w:rPr>
              <w:t>УВЕДОМЛЕНИЕ</w:t>
            </w:r>
          </w:p>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ОБ ОТКАЗЕ В ПРЕДОСТАВЛЕНИИ МУНИЦИПАЛЬНОЙ УСЛУГИ</w:t>
            </w:r>
          </w:p>
          <w:p w:rsidR="00C63297" w:rsidRPr="00CD3D9E" w:rsidRDefault="00CD3D9E" w:rsidP="00CD3D9E">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w:t>
            </w:r>
            <w:r w:rsidR="00C63297" w:rsidRPr="00CD3D9E">
              <w:rPr>
                <w:rFonts w:ascii="Times New Roman" w:hAnsi="Times New Roman" w:cs="Times New Roman"/>
                <w:sz w:val="24"/>
                <w:szCs w:val="24"/>
              </w:rPr>
              <w:t xml:space="preserve">Оказание финансовой поддержки в </w:t>
            </w:r>
            <w:proofErr w:type="gramStart"/>
            <w:r w:rsidR="00C63297" w:rsidRPr="00CD3D9E">
              <w:rPr>
                <w:rFonts w:ascii="Times New Roman" w:hAnsi="Times New Roman" w:cs="Times New Roman"/>
                <w:sz w:val="24"/>
                <w:szCs w:val="24"/>
              </w:rPr>
              <w:t>рамках</w:t>
            </w:r>
            <w:proofErr w:type="gramEnd"/>
            <w:r w:rsidR="00C63297" w:rsidRPr="00CD3D9E">
              <w:rPr>
                <w:rFonts w:ascii="Times New Roman" w:hAnsi="Times New Roman" w:cs="Times New Roman"/>
                <w:sz w:val="24"/>
                <w:szCs w:val="24"/>
              </w:rPr>
              <w:t xml:space="preserve"> реализации муниципальной программы города Иванова </w:t>
            </w:r>
            <w:r w:rsidRPr="00CD3D9E">
              <w:rPr>
                <w:rFonts w:ascii="Times New Roman" w:hAnsi="Times New Roman" w:cs="Times New Roman"/>
                <w:sz w:val="24"/>
                <w:szCs w:val="24"/>
              </w:rPr>
              <w:t>«</w:t>
            </w:r>
            <w:r w:rsidR="00C63297" w:rsidRPr="00CD3D9E">
              <w:rPr>
                <w:rFonts w:ascii="Times New Roman" w:hAnsi="Times New Roman" w:cs="Times New Roman"/>
                <w:sz w:val="24"/>
                <w:szCs w:val="24"/>
              </w:rPr>
              <w:t>Развитие субъектов малого и среднего предпринимательства в городе Иванове</w:t>
            </w:r>
            <w:r w:rsidRPr="00CD3D9E">
              <w:rPr>
                <w:rFonts w:ascii="Times New Roman" w:hAnsi="Times New Roman" w:cs="Times New Roman"/>
                <w:sz w:val="24"/>
                <w:szCs w:val="24"/>
              </w:rPr>
              <w:t>»</w:t>
            </w:r>
          </w:p>
        </w:tc>
      </w:tr>
      <w:tr w:rsidR="00C63297" w:rsidRPr="00CD3D9E">
        <w:tc>
          <w:tcPr>
            <w:tcW w:w="9071" w:type="dxa"/>
            <w:gridSpan w:val="5"/>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 xml:space="preserve">По результатам рассмотрения заявки на предоставление субсидии __________________________________________________ </w:t>
            </w:r>
            <w:proofErr w:type="gramStart"/>
            <w:r w:rsidRPr="00CD3D9E">
              <w:rPr>
                <w:rFonts w:ascii="Times New Roman" w:hAnsi="Times New Roman" w:cs="Times New Roman"/>
                <w:sz w:val="24"/>
                <w:szCs w:val="24"/>
              </w:rPr>
              <w:t>от</w:t>
            </w:r>
            <w:proofErr w:type="gramEnd"/>
            <w:r w:rsidRPr="00CD3D9E">
              <w:rPr>
                <w:rFonts w:ascii="Times New Roman" w:hAnsi="Times New Roman" w:cs="Times New Roman"/>
                <w:sz w:val="24"/>
                <w:szCs w:val="24"/>
              </w:rPr>
              <w:t xml:space="preserve"> _____________________</w:t>
            </w:r>
          </w:p>
        </w:tc>
      </w:tr>
      <w:tr w:rsidR="00C63297" w:rsidRPr="00CD3D9E">
        <w:tc>
          <w:tcPr>
            <w:tcW w:w="6219" w:type="dxa"/>
            <w:gridSpan w:val="3"/>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(наименование субсидии)</w:t>
            </w:r>
          </w:p>
        </w:tc>
        <w:tc>
          <w:tcPr>
            <w:tcW w:w="2852" w:type="dxa"/>
            <w:gridSpan w:val="2"/>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(дата подачи заявки)</w:t>
            </w:r>
          </w:p>
        </w:tc>
      </w:tr>
      <w:tr w:rsidR="00C63297" w:rsidRPr="00CD3D9E">
        <w:tc>
          <w:tcPr>
            <w:tcW w:w="9071" w:type="dxa"/>
            <w:gridSpan w:val="5"/>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__________________________________________________________________________</w:t>
            </w:r>
          </w:p>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(полное наименование предприятия (фамилия, имя, отчество индивидуального предпринимателя, физического лица, применяющего специальный налоговый режим))</w:t>
            </w:r>
          </w:p>
        </w:tc>
      </w:tr>
      <w:tr w:rsidR="00C63297" w:rsidRPr="00CD3D9E">
        <w:tc>
          <w:tcPr>
            <w:tcW w:w="9071" w:type="dxa"/>
            <w:gridSpan w:val="5"/>
            <w:tcBorders>
              <w:top w:val="nil"/>
              <w:left w:val="nil"/>
              <w:bottom w:val="nil"/>
              <w:right w:val="nil"/>
            </w:tcBorders>
          </w:tcPr>
          <w:p w:rsidR="00C63297" w:rsidRPr="00CD3D9E" w:rsidRDefault="00C63297" w:rsidP="00CD3D9E">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 xml:space="preserve">принято решение об отказе в предоставлении муниципальной услуги </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 xml:space="preserve">Оказание финансовой поддержки в рамках реализации муниципальной программы города Иванова </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Развитие субъектов малого и среднего предпринимательства в городе Иванове</w:t>
            </w:r>
            <w:r w:rsidR="00CD3D9E" w:rsidRPr="00CD3D9E">
              <w:rPr>
                <w:rFonts w:ascii="Times New Roman" w:hAnsi="Times New Roman" w:cs="Times New Roman"/>
                <w:sz w:val="24"/>
                <w:szCs w:val="24"/>
              </w:rPr>
              <w:t>»</w:t>
            </w:r>
            <w:r w:rsidRPr="00CD3D9E">
              <w:rPr>
                <w:rFonts w:ascii="Times New Roman" w:hAnsi="Times New Roman" w:cs="Times New Roman"/>
                <w:sz w:val="24"/>
                <w:szCs w:val="24"/>
              </w:rPr>
              <w:t xml:space="preserve"> по следующе</w:t>
            </w:r>
            <w:proofErr w:type="gramStart"/>
            <w:r w:rsidRPr="00CD3D9E">
              <w:rPr>
                <w:rFonts w:ascii="Times New Roman" w:hAnsi="Times New Roman" w:cs="Times New Roman"/>
                <w:sz w:val="24"/>
                <w:szCs w:val="24"/>
              </w:rPr>
              <w:t>й(</w:t>
            </w:r>
            <w:proofErr w:type="gramEnd"/>
            <w:r w:rsidRPr="00CD3D9E">
              <w:rPr>
                <w:rFonts w:ascii="Times New Roman" w:hAnsi="Times New Roman" w:cs="Times New Roman"/>
                <w:sz w:val="24"/>
                <w:szCs w:val="24"/>
              </w:rPr>
              <w:t>им) причине(</w:t>
            </w:r>
            <w:proofErr w:type="spellStart"/>
            <w:r w:rsidRPr="00CD3D9E">
              <w:rPr>
                <w:rFonts w:ascii="Times New Roman" w:hAnsi="Times New Roman" w:cs="Times New Roman"/>
                <w:sz w:val="24"/>
                <w:szCs w:val="24"/>
              </w:rPr>
              <w:t>ам</w:t>
            </w:r>
            <w:proofErr w:type="spellEnd"/>
            <w:r w:rsidRPr="00CD3D9E">
              <w:rPr>
                <w:rFonts w:ascii="Times New Roman" w:hAnsi="Times New Roman" w:cs="Times New Roman"/>
                <w:sz w:val="24"/>
                <w:szCs w:val="24"/>
              </w:rPr>
              <w:t>): ______________________________________</w:t>
            </w:r>
          </w:p>
        </w:tc>
      </w:tr>
      <w:tr w:rsidR="00C63297" w:rsidRPr="00CD3D9E">
        <w:tc>
          <w:tcPr>
            <w:tcW w:w="4092" w:type="dxa"/>
            <w:vMerge w:val="restart"/>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Начальник управления экономического развития и торговли Администрации города Иванова</w:t>
            </w:r>
          </w:p>
        </w:tc>
        <w:tc>
          <w:tcPr>
            <w:tcW w:w="4979" w:type="dxa"/>
            <w:gridSpan w:val="4"/>
            <w:tcBorders>
              <w:top w:val="nil"/>
              <w:left w:val="nil"/>
              <w:bottom w:val="nil"/>
              <w:right w:val="nil"/>
            </w:tcBorders>
          </w:tcPr>
          <w:p w:rsidR="00C63297" w:rsidRPr="00CD3D9E" w:rsidRDefault="00C63297">
            <w:pPr>
              <w:pStyle w:val="ConsPlusNormal"/>
              <w:jc w:val="both"/>
              <w:rPr>
                <w:rFonts w:ascii="Times New Roman" w:hAnsi="Times New Roman" w:cs="Times New Roman"/>
                <w:sz w:val="24"/>
                <w:szCs w:val="24"/>
              </w:rPr>
            </w:pPr>
            <w:r w:rsidRPr="00CD3D9E">
              <w:rPr>
                <w:rFonts w:ascii="Times New Roman" w:hAnsi="Times New Roman" w:cs="Times New Roman"/>
                <w:sz w:val="24"/>
                <w:szCs w:val="24"/>
              </w:rPr>
              <w:t>___________________ /_________________/</w:t>
            </w:r>
          </w:p>
        </w:tc>
      </w:tr>
      <w:tr w:rsidR="00C63297" w:rsidRPr="00C63297">
        <w:tc>
          <w:tcPr>
            <w:tcW w:w="4092" w:type="dxa"/>
            <w:vMerge/>
            <w:tcBorders>
              <w:top w:val="nil"/>
              <w:left w:val="nil"/>
              <w:bottom w:val="nil"/>
              <w:right w:val="nil"/>
            </w:tcBorders>
          </w:tcPr>
          <w:p w:rsidR="00C63297" w:rsidRPr="00CD3D9E" w:rsidRDefault="00C63297">
            <w:pPr>
              <w:pStyle w:val="ConsPlusNormal"/>
              <w:rPr>
                <w:rFonts w:ascii="Times New Roman" w:hAnsi="Times New Roman" w:cs="Times New Roman"/>
                <w:sz w:val="24"/>
                <w:szCs w:val="24"/>
              </w:rPr>
            </w:pPr>
          </w:p>
        </w:tc>
        <w:tc>
          <w:tcPr>
            <w:tcW w:w="2322" w:type="dxa"/>
            <w:gridSpan w:val="3"/>
            <w:tcBorders>
              <w:top w:val="nil"/>
              <w:left w:val="nil"/>
              <w:bottom w:val="nil"/>
              <w:right w:val="nil"/>
            </w:tcBorders>
          </w:tcPr>
          <w:p w:rsidR="00C63297" w:rsidRPr="00CD3D9E"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(ФИО)</w:t>
            </w:r>
          </w:p>
        </w:tc>
        <w:tc>
          <w:tcPr>
            <w:tcW w:w="2657" w:type="dxa"/>
            <w:tcBorders>
              <w:top w:val="nil"/>
              <w:left w:val="nil"/>
              <w:bottom w:val="nil"/>
              <w:right w:val="nil"/>
            </w:tcBorders>
          </w:tcPr>
          <w:p w:rsidR="00C63297" w:rsidRPr="00C63297" w:rsidRDefault="00C63297">
            <w:pPr>
              <w:pStyle w:val="ConsPlusNormal"/>
              <w:jc w:val="center"/>
              <w:rPr>
                <w:rFonts w:ascii="Times New Roman" w:hAnsi="Times New Roman" w:cs="Times New Roman"/>
                <w:sz w:val="24"/>
                <w:szCs w:val="24"/>
              </w:rPr>
            </w:pPr>
            <w:r w:rsidRPr="00CD3D9E">
              <w:rPr>
                <w:rFonts w:ascii="Times New Roman" w:hAnsi="Times New Roman" w:cs="Times New Roman"/>
                <w:sz w:val="24"/>
                <w:szCs w:val="24"/>
              </w:rPr>
              <w:t>(Подпись)</w:t>
            </w:r>
          </w:p>
        </w:tc>
      </w:tr>
    </w:tbl>
    <w:p w:rsidR="00C63297" w:rsidRPr="00C63297" w:rsidRDefault="00C907A0" w:rsidP="00C907A0">
      <w:pPr>
        <w:pStyle w:val="ConsPlusNormal"/>
        <w:ind w:firstLine="540"/>
        <w:jc w:val="right"/>
        <w:rPr>
          <w:rFonts w:ascii="Times New Roman" w:hAnsi="Times New Roman" w:cs="Times New Roman"/>
          <w:sz w:val="24"/>
          <w:szCs w:val="24"/>
        </w:rPr>
      </w:pPr>
      <w:r w:rsidRPr="00C907A0">
        <w:rPr>
          <w:rFonts w:ascii="Times New Roman" w:hAnsi="Times New Roman" w:cs="Times New Roman"/>
          <w:sz w:val="24"/>
          <w:szCs w:val="24"/>
        </w:rPr>
        <w:t>».</w:t>
      </w:r>
    </w:p>
    <w:sectPr w:rsidR="00C63297" w:rsidRPr="00C63297" w:rsidSect="00AA5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97"/>
    <w:rsid w:val="000203AB"/>
    <w:rsid w:val="00046134"/>
    <w:rsid w:val="000500C4"/>
    <w:rsid w:val="00054FE9"/>
    <w:rsid w:val="00085E94"/>
    <w:rsid w:val="000A0650"/>
    <w:rsid w:val="000B604D"/>
    <w:rsid w:val="000C4E84"/>
    <w:rsid w:val="000F2BA4"/>
    <w:rsid w:val="00101EE9"/>
    <w:rsid w:val="00115EB3"/>
    <w:rsid w:val="00116788"/>
    <w:rsid w:val="001256FA"/>
    <w:rsid w:val="00127B46"/>
    <w:rsid w:val="00143F5D"/>
    <w:rsid w:val="00147EB3"/>
    <w:rsid w:val="00155775"/>
    <w:rsid w:val="00156B42"/>
    <w:rsid w:val="001629D6"/>
    <w:rsid w:val="001A2F39"/>
    <w:rsid w:val="002539BC"/>
    <w:rsid w:val="00274019"/>
    <w:rsid w:val="0027571B"/>
    <w:rsid w:val="00296673"/>
    <w:rsid w:val="002A7B71"/>
    <w:rsid w:val="002C30C3"/>
    <w:rsid w:val="002D53ED"/>
    <w:rsid w:val="003120F4"/>
    <w:rsid w:val="003749E2"/>
    <w:rsid w:val="00386A1E"/>
    <w:rsid w:val="003B3202"/>
    <w:rsid w:val="003C3BFF"/>
    <w:rsid w:val="003C540F"/>
    <w:rsid w:val="003D5837"/>
    <w:rsid w:val="003E0EA8"/>
    <w:rsid w:val="00403E4F"/>
    <w:rsid w:val="00416148"/>
    <w:rsid w:val="00440AA1"/>
    <w:rsid w:val="004465E8"/>
    <w:rsid w:val="0047413C"/>
    <w:rsid w:val="00476C26"/>
    <w:rsid w:val="004957AD"/>
    <w:rsid w:val="004A63A9"/>
    <w:rsid w:val="004B0EDB"/>
    <w:rsid w:val="004C5258"/>
    <w:rsid w:val="00557D7F"/>
    <w:rsid w:val="005666D4"/>
    <w:rsid w:val="005C6EA0"/>
    <w:rsid w:val="005D1AAB"/>
    <w:rsid w:val="006262BC"/>
    <w:rsid w:val="0063326B"/>
    <w:rsid w:val="00651AAC"/>
    <w:rsid w:val="00652A6F"/>
    <w:rsid w:val="006611C1"/>
    <w:rsid w:val="00681EF6"/>
    <w:rsid w:val="0069472D"/>
    <w:rsid w:val="006B19BA"/>
    <w:rsid w:val="006B35B7"/>
    <w:rsid w:val="006C1268"/>
    <w:rsid w:val="006C3537"/>
    <w:rsid w:val="00710EC8"/>
    <w:rsid w:val="00716DF8"/>
    <w:rsid w:val="0071721F"/>
    <w:rsid w:val="00727F29"/>
    <w:rsid w:val="007326D6"/>
    <w:rsid w:val="0073280B"/>
    <w:rsid w:val="007519BD"/>
    <w:rsid w:val="00760039"/>
    <w:rsid w:val="007D71CA"/>
    <w:rsid w:val="007E002E"/>
    <w:rsid w:val="007F0BB3"/>
    <w:rsid w:val="00802004"/>
    <w:rsid w:val="008200FC"/>
    <w:rsid w:val="008435A7"/>
    <w:rsid w:val="008556CF"/>
    <w:rsid w:val="00882F6E"/>
    <w:rsid w:val="008C7F2F"/>
    <w:rsid w:val="008E4AD3"/>
    <w:rsid w:val="009019C0"/>
    <w:rsid w:val="009208A4"/>
    <w:rsid w:val="0093286E"/>
    <w:rsid w:val="00933642"/>
    <w:rsid w:val="009C115B"/>
    <w:rsid w:val="009E19A3"/>
    <w:rsid w:val="00A03ED2"/>
    <w:rsid w:val="00A11B2F"/>
    <w:rsid w:val="00A42364"/>
    <w:rsid w:val="00A436AA"/>
    <w:rsid w:val="00A54F60"/>
    <w:rsid w:val="00A90006"/>
    <w:rsid w:val="00A910EE"/>
    <w:rsid w:val="00AA3CB0"/>
    <w:rsid w:val="00AA5885"/>
    <w:rsid w:val="00AB34C4"/>
    <w:rsid w:val="00AD6685"/>
    <w:rsid w:val="00B0482F"/>
    <w:rsid w:val="00B07818"/>
    <w:rsid w:val="00B3009F"/>
    <w:rsid w:val="00B446BE"/>
    <w:rsid w:val="00B54FA8"/>
    <w:rsid w:val="00BB4149"/>
    <w:rsid w:val="00BE1924"/>
    <w:rsid w:val="00BE1B36"/>
    <w:rsid w:val="00BE705F"/>
    <w:rsid w:val="00C0211A"/>
    <w:rsid w:val="00C04D3C"/>
    <w:rsid w:val="00C25D3E"/>
    <w:rsid w:val="00C63297"/>
    <w:rsid w:val="00C72577"/>
    <w:rsid w:val="00C7475B"/>
    <w:rsid w:val="00C8526D"/>
    <w:rsid w:val="00C907A0"/>
    <w:rsid w:val="00CA6CE4"/>
    <w:rsid w:val="00CD3D9E"/>
    <w:rsid w:val="00CD683C"/>
    <w:rsid w:val="00CF031F"/>
    <w:rsid w:val="00D2652E"/>
    <w:rsid w:val="00D3692D"/>
    <w:rsid w:val="00D45748"/>
    <w:rsid w:val="00D5235D"/>
    <w:rsid w:val="00DE20E4"/>
    <w:rsid w:val="00E02C27"/>
    <w:rsid w:val="00E8308C"/>
    <w:rsid w:val="00E84E73"/>
    <w:rsid w:val="00EA2B70"/>
    <w:rsid w:val="00EA5208"/>
    <w:rsid w:val="00F001D7"/>
    <w:rsid w:val="00F12F1C"/>
    <w:rsid w:val="00F57440"/>
    <w:rsid w:val="00F622A5"/>
    <w:rsid w:val="00F93E3C"/>
    <w:rsid w:val="00F96A36"/>
    <w:rsid w:val="00FB5FB8"/>
    <w:rsid w:val="00FC44E7"/>
    <w:rsid w:val="00FD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0039"/>
    <w:pPr>
      <w:spacing w:after="0" w:line="240" w:lineRule="auto"/>
    </w:pPr>
  </w:style>
  <w:style w:type="character" w:styleId="a4">
    <w:name w:val="annotation reference"/>
    <w:basedOn w:val="a0"/>
    <w:uiPriority w:val="99"/>
    <w:semiHidden/>
    <w:unhideWhenUsed/>
    <w:rsid w:val="009019C0"/>
    <w:rPr>
      <w:sz w:val="16"/>
      <w:szCs w:val="16"/>
    </w:rPr>
  </w:style>
  <w:style w:type="paragraph" w:styleId="a5">
    <w:name w:val="annotation text"/>
    <w:basedOn w:val="a"/>
    <w:link w:val="a6"/>
    <w:uiPriority w:val="99"/>
    <w:semiHidden/>
    <w:unhideWhenUsed/>
    <w:rsid w:val="009019C0"/>
    <w:pPr>
      <w:spacing w:line="240" w:lineRule="auto"/>
    </w:pPr>
    <w:rPr>
      <w:sz w:val="20"/>
      <w:szCs w:val="20"/>
    </w:rPr>
  </w:style>
  <w:style w:type="character" w:customStyle="1" w:styleId="a6">
    <w:name w:val="Текст примечания Знак"/>
    <w:basedOn w:val="a0"/>
    <w:link w:val="a5"/>
    <w:uiPriority w:val="99"/>
    <w:semiHidden/>
    <w:rsid w:val="009019C0"/>
    <w:rPr>
      <w:sz w:val="20"/>
      <w:szCs w:val="20"/>
    </w:rPr>
  </w:style>
  <w:style w:type="paragraph" w:styleId="a7">
    <w:name w:val="annotation subject"/>
    <w:basedOn w:val="a5"/>
    <w:next w:val="a5"/>
    <w:link w:val="a8"/>
    <w:uiPriority w:val="99"/>
    <w:semiHidden/>
    <w:unhideWhenUsed/>
    <w:rsid w:val="009019C0"/>
    <w:rPr>
      <w:b/>
      <w:bCs/>
    </w:rPr>
  </w:style>
  <w:style w:type="character" w:customStyle="1" w:styleId="a8">
    <w:name w:val="Тема примечания Знак"/>
    <w:basedOn w:val="a6"/>
    <w:link w:val="a7"/>
    <w:uiPriority w:val="99"/>
    <w:semiHidden/>
    <w:rsid w:val="009019C0"/>
    <w:rPr>
      <w:b/>
      <w:bCs/>
      <w:sz w:val="20"/>
      <w:szCs w:val="20"/>
    </w:rPr>
  </w:style>
  <w:style w:type="paragraph" w:styleId="a9">
    <w:name w:val="Balloon Text"/>
    <w:basedOn w:val="a"/>
    <w:link w:val="aa"/>
    <w:uiPriority w:val="99"/>
    <w:semiHidden/>
    <w:unhideWhenUsed/>
    <w:rsid w:val="00901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19C0"/>
    <w:rPr>
      <w:rFonts w:ascii="Tahoma" w:hAnsi="Tahoma" w:cs="Tahoma"/>
      <w:sz w:val="16"/>
      <w:szCs w:val="16"/>
    </w:rPr>
  </w:style>
  <w:style w:type="paragraph" w:customStyle="1" w:styleId="ConsPlusTitle">
    <w:name w:val="ConsPlusTitle"/>
    <w:rsid w:val="00C6329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63297"/>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0039"/>
    <w:pPr>
      <w:spacing w:after="0" w:line="240" w:lineRule="auto"/>
    </w:pPr>
  </w:style>
  <w:style w:type="character" w:styleId="a4">
    <w:name w:val="annotation reference"/>
    <w:basedOn w:val="a0"/>
    <w:uiPriority w:val="99"/>
    <w:semiHidden/>
    <w:unhideWhenUsed/>
    <w:rsid w:val="009019C0"/>
    <w:rPr>
      <w:sz w:val="16"/>
      <w:szCs w:val="16"/>
    </w:rPr>
  </w:style>
  <w:style w:type="paragraph" w:styleId="a5">
    <w:name w:val="annotation text"/>
    <w:basedOn w:val="a"/>
    <w:link w:val="a6"/>
    <w:uiPriority w:val="99"/>
    <w:semiHidden/>
    <w:unhideWhenUsed/>
    <w:rsid w:val="009019C0"/>
    <w:pPr>
      <w:spacing w:line="240" w:lineRule="auto"/>
    </w:pPr>
    <w:rPr>
      <w:sz w:val="20"/>
      <w:szCs w:val="20"/>
    </w:rPr>
  </w:style>
  <w:style w:type="character" w:customStyle="1" w:styleId="a6">
    <w:name w:val="Текст примечания Знак"/>
    <w:basedOn w:val="a0"/>
    <w:link w:val="a5"/>
    <w:uiPriority w:val="99"/>
    <w:semiHidden/>
    <w:rsid w:val="009019C0"/>
    <w:rPr>
      <w:sz w:val="20"/>
      <w:szCs w:val="20"/>
    </w:rPr>
  </w:style>
  <w:style w:type="paragraph" w:styleId="a7">
    <w:name w:val="annotation subject"/>
    <w:basedOn w:val="a5"/>
    <w:next w:val="a5"/>
    <w:link w:val="a8"/>
    <w:uiPriority w:val="99"/>
    <w:semiHidden/>
    <w:unhideWhenUsed/>
    <w:rsid w:val="009019C0"/>
    <w:rPr>
      <w:b/>
      <w:bCs/>
    </w:rPr>
  </w:style>
  <w:style w:type="character" w:customStyle="1" w:styleId="a8">
    <w:name w:val="Тема примечания Знак"/>
    <w:basedOn w:val="a6"/>
    <w:link w:val="a7"/>
    <w:uiPriority w:val="99"/>
    <w:semiHidden/>
    <w:rsid w:val="009019C0"/>
    <w:rPr>
      <w:b/>
      <w:bCs/>
      <w:sz w:val="20"/>
      <w:szCs w:val="20"/>
    </w:rPr>
  </w:style>
  <w:style w:type="paragraph" w:styleId="a9">
    <w:name w:val="Balloon Text"/>
    <w:basedOn w:val="a"/>
    <w:link w:val="aa"/>
    <w:uiPriority w:val="99"/>
    <w:semiHidden/>
    <w:unhideWhenUsed/>
    <w:rsid w:val="00901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19C0"/>
    <w:rPr>
      <w:rFonts w:ascii="Tahoma" w:hAnsi="Tahoma" w:cs="Tahoma"/>
      <w:sz w:val="16"/>
      <w:szCs w:val="16"/>
    </w:rPr>
  </w:style>
  <w:style w:type="paragraph" w:customStyle="1" w:styleId="ConsPlusTitle">
    <w:name w:val="ConsPlusTitle"/>
    <w:rsid w:val="00C6329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63297"/>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69" TargetMode="External"/><Relationship Id="rId13" Type="http://schemas.openxmlformats.org/officeDocument/2006/relationships/hyperlink" Target="https://login.consultant.ru/link/?req=doc&amp;base=LAW&amp;n=464169" TargetMode="External"/><Relationship Id="rId18" Type="http://schemas.openxmlformats.org/officeDocument/2006/relationships/hyperlink" Target="https://login.consultant.ru/link/?req=doc&amp;base=LAW&amp;n=442096" TargetMode="External"/><Relationship Id="rId26" Type="http://schemas.openxmlformats.org/officeDocument/2006/relationships/hyperlink" Target="https://login.consultant.ru/link/?req=doc&amp;base=LAW&amp;n=464169&amp;dst=100019" TargetMode="External"/><Relationship Id="rId39" Type="http://schemas.openxmlformats.org/officeDocument/2006/relationships/hyperlink" Target="consultantplus://offline/ref=142921981D61F263DBF8F18496820C557BF0F07C2F9DDA93142BCB85BBE314078BC3F7C2D3F25DC862652584A8A6Z2H" TargetMode="External"/><Relationship Id="rId3" Type="http://schemas.microsoft.com/office/2007/relationships/stylesWithEffects" Target="stylesWithEffects.xml"/><Relationship Id="rId21" Type="http://schemas.openxmlformats.org/officeDocument/2006/relationships/hyperlink" Target="https://login.consultant.ru/link/?req=doc&amp;base=RLAW224&amp;n=182479" TargetMode="External"/><Relationship Id="rId34" Type="http://schemas.openxmlformats.org/officeDocument/2006/relationships/hyperlink" Target="consultantplus://offline/ref=142921981D61F263DBF8F18496820C557BF1FE762999DA93142BCB85BBE314078BC3F7C2D3F25DC862652584A8A6Z2H" TargetMode="External"/><Relationship Id="rId42" Type="http://schemas.openxmlformats.org/officeDocument/2006/relationships/fontTable" Target="fontTable.xml"/><Relationship Id="rId7" Type="http://schemas.openxmlformats.org/officeDocument/2006/relationships/hyperlink" Target="https://login.consultant.ru/link/?req=doc&amp;base=RLAW224&amp;n=181260&amp;dst=100011" TargetMode="External"/><Relationship Id="rId12" Type="http://schemas.openxmlformats.org/officeDocument/2006/relationships/hyperlink" Target="https://login.consultant.ru/link/?req=doc&amp;base=LAW&amp;n=465799"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LAW&amp;n=453313&amp;dst=328" TargetMode="External"/><Relationship Id="rId33" Type="http://schemas.openxmlformats.org/officeDocument/2006/relationships/hyperlink" Target="https://login.consultant.ru/link/?req=doc&amp;base=RLAW224&amp;n=182479&amp;dst=100014" TargetMode="External"/><Relationship Id="rId38" Type="http://schemas.openxmlformats.org/officeDocument/2006/relationships/hyperlink" Target="consultantplus://offline/ref=142921981D61F263DBF8F18496820C557BF6F67C2C98DA93142BCB85BBE3140799C3AFCED2F543C8637073D5EE34E2DD9F98C9FA30C29071AAZEH" TargetMode="External"/><Relationship Id="rId2" Type="http://schemas.openxmlformats.org/officeDocument/2006/relationships/styles" Target="styles.xml"/><Relationship Id="rId16" Type="http://schemas.openxmlformats.org/officeDocument/2006/relationships/hyperlink" Target="https://login.consultant.ru/link/?req=doc&amp;base=LAW&amp;n=454305" TargetMode="External"/><Relationship Id="rId20" Type="http://schemas.openxmlformats.org/officeDocument/2006/relationships/hyperlink" Target="https://login.consultant.ru/link/?req=doc&amp;base=RLAW224&amp;n=178952" TargetMode="External"/><Relationship Id="rId29" Type="http://schemas.openxmlformats.org/officeDocument/2006/relationships/hyperlink" Target="https://login.consultant.ru/link/?req=doc&amp;base=LAW&amp;n=464169&amp;dst=100138" TargetMode="External"/><Relationship Id="rId41" Type="http://schemas.openxmlformats.org/officeDocument/2006/relationships/hyperlink" Target="consultantplus://offline/ref=142921981D61F263DBF8F18496820C557BF1FE76299DDA93142BCB85BBE314078BC3F7C2D3F25DC862652584A8A6Z2H"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224&amp;n=181260&amp;dst=100011" TargetMode="External"/><Relationship Id="rId32" Type="http://schemas.openxmlformats.org/officeDocument/2006/relationships/hyperlink" Target="https://login.consultant.ru/link/?req=doc&amp;base=LAW&amp;n=462157&amp;dst=104365" TargetMode="External"/><Relationship Id="rId37" Type="http://schemas.openxmlformats.org/officeDocument/2006/relationships/hyperlink" Target="consultantplus://offline/ref=142921981D61F263DBF8EF8980EE505A7BFFA8732E90D1C54A77CDD2E4B31252D983A99B91B14EC8637B2785AB6ABB8DDCD3C5FA29DE9172B3DAD4BCA6ZFH" TargetMode="External"/><Relationship Id="rId40" Type="http://schemas.openxmlformats.org/officeDocument/2006/relationships/hyperlink" Target="consultantplus://offline/ref=142921981D61F263DBF8F18496820C557BF1FE762999DA93142BCB85BBE314078BC3F7C2D3F25DC862652584A8A6Z2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928" TargetMode="External"/><Relationship Id="rId23" Type="http://schemas.openxmlformats.org/officeDocument/2006/relationships/hyperlink" Target="https://login.consultant.ru/link/?req=doc&amp;base=LAW&amp;n=371594" TargetMode="External"/><Relationship Id="rId28" Type="http://schemas.openxmlformats.org/officeDocument/2006/relationships/hyperlink" Target="https://login.consultant.ru/link/?req=doc&amp;base=LAW&amp;n=464169&amp;dst=100374" TargetMode="External"/><Relationship Id="rId36" Type="http://schemas.openxmlformats.org/officeDocument/2006/relationships/hyperlink" Target="consultantplus://offline/ref=142921981D61F263DBF8F18496820C557BF1F57D2E9BDA93142BCB85BBE3140799C3AFCCD0FD489D323F7289AB66F1DD9998CAFB2CACZ3H" TargetMode="External"/><Relationship Id="rId10" Type="http://schemas.openxmlformats.org/officeDocument/2006/relationships/hyperlink" Target="https://login.consultant.ru/link/?req=doc&amp;base=RLAW224&amp;n=181260&amp;dst=100011" TargetMode="External"/><Relationship Id="rId19" Type="http://schemas.openxmlformats.org/officeDocument/2006/relationships/hyperlink" Target="https://login.consultant.ru/link/?req=doc&amp;base=RLAW224&amp;n=181260" TargetMode="External"/><Relationship Id="rId31" Type="http://schemas.openxmlformats.org/officeDocument/2006/relationships/hyperlink" Target="https://login.consultant.ru/link/?req=doc&amp;base=LAW&amp;n=462157&amp;dst=100711" TargetMode="External"/><Relationship Id="rId4" Type="http://schemas.openxmlformats.org/officeDocument/2006/relationships/settings" Target="settings.xml"/><Relationship Id="rId9" Type="http://schemas.openxmlformats.org/officeDocument/2006/relationships/hyperlink" Target="https://login.consultant.ru/link/?req=doc&amp;base=LAW&amp;n=436790" TargetMode="External"/><Relationship Id="rId14" Type="http://schemas.openxmlformats.org/officeDocument/2006/relationships/hyperlink" Target="https://login.consultant.ru/link/?req=doc&amp;base=LAW&amp;n=453313" TargetMode="External"/><Relationship Id="rId22" Type="http://schemas.openxmlformats.org/officeDocument/2006/relationships/hyperlink" Target="https://login.consultant.ru/link/?req=doc&amp;base=RLAW224&amp;n=178952&amp;dst=100592" TargetMode="External"/><Relationship Id="rId27" Type="http://schemas.openxmlformats.org/officeDocument/2006/relationships/hyperlink" Target="https://login.consultant.ru/link/?req=doc&amp;base=LAW&amp;n=464169&amp;dst=100150" TargetMode="External"/><Relationship Id="rId30" Type="http://schemas.openxmlformats.org/officeDocument/2006/relationships/hyperlink" Target="https://login.consultant.ru/link/?req=doc&amp;base=LAW&amp;n=464169&amp;dst=100375" TargetMode="External"/><Relationship Id="rId35" Type="http://schemas.openxmlformats.org/officeDocument/2006/relationships/hyperlink" Target="consultantplus://offline/ref=142921981D61F263DBF8EF8980EE505A7BFFA8732E90D1C54A77CDD2E4B31252D983A99B91B14EC8637B2785AB6ABB8DDCD3C5FA29DE9172B3DAD4BCA6Z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DC85-96D7-4F86-B459-C6626825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27</Pages>
  <Words>11040</Words>
  <Characters>62930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Романовна Курбатова</dc:creator>
  <cp:lastModifiedBy>Мария Романовна Курбатова</cp:lastModifiedBy>
  <cp:revision>15</cp:revision>
  <cp:lastPrinted>2024-03-25T13:46:00Z</cp:lastPrinted>
  <dcterms:created xsi:type="dcterms:W3CDTF">2024-01-12T07:50:00Z</dcterms:created>
  <dcterms:modified xsi:type="dcterms:W3CDTF">2024-03-26T07:02:00Z</dcterms:modified>
</cp:coreProperties>
</file>