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38D" w:rsidRPr="00D6338D" w:rsidRDefault="00D6338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6338D">
        <w:rPr>
          <w:rFonts w:ascii="Times New Roman" w:hAnsi="Times New Roman" w:cs="Times New Roman"/>
          <w:sz w:val="24"/>
          <w:szCs w:val="24"/>
        </w:rPr>
        <w:t>АДМИНИСТРАЦИЯ ГОРОДА ИВАНОВА</w:t>
      </w:r>
    </w:p>
    <w:p w:rsidR="00D6338D" w:rsidRPr="00D6338D" w:rsidRDefault="00D633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6338D" w:rsidRPr="00D6338D" w:rsidRDefault="00D633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338D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6338D" w:rsidRPr="00D6338D" w:rsidRDefault="00D633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338D">
        <w:rPr>
          <w:rFonts w:ascii="Times New Roman" w:hAnsi="Times New Roman" w:cs="Times New Roman"/>
          <w:sz w:val="24"/>
          <w:szCs w:val="24"/>
        </w:rPr>
        <w:t>от 24 апреля 2015 г. N 902</w:t>
      </w:r>
    </w:p>
    <w:p w:rsidR="00D6338D" w:rsidRPr="00D6338D" w:rsidRDefault="00D633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6338D" w:rsidRPr="00D6338D" w:rsidRDefault="00D633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338D">
        <w:rPr>
          <w:rFonts w:ascii="Times New Roman" w:hAnsi="Times New Roman" w:cs="Times New Roman"/>
          <w:sz w:val="24"/>
          <w:szCs w:val="24"/>
        </w:rPr>
        <w:t>ОБ УТВЕРЖДЕНИИ ПОРЯДКА РАЗРАБОТКИ, КОРРЕКТИРОВКИ,</w:t>
      </w:r>
    </w:p>
    <w:p w:rsidR="00D6338D" w:rsidRPr="00D6338D" w:rsidRDefault="00D633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338D">
        <w:rPr>
          <w:rFonts w:ascii="Times New Roman" w:hAnsi="Times New Roman" w:cs="Times New Roman"/>
          <w:sz w:val="24"/>
          <w:szCs w:val="24"/>
        </w:rPr>
        <w:t>ОСУЩЕСТВЛЕНИЯ МОНИТОРИНГА И КОНТРОЛЯ РЕАЛИЗАЦИИ</w:t>
      </w:r>
    </w:p>
    <w:p w:rsidR="00D6338D" w:rsidRPr="00D6338D" w:rsidRDefault="00D633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338D">
        <w:rPr>
          <w:rFonts w:ascii="Times New Roman" w:hAnsi="Times New Roman" w:cs="Times New Roman"/>
          <w:sz w:val="24"/>
          <w:szCs w:val="24"/>
        </w:rPr>
        <w:t>СРЕДНЕСРОЧНОГО ПРОГНОЗА СОЦИАЛЬНО-ЭКОНОМИЧЕСКОГО РАЗВИТИЯ</w:t>
      </w:r>
    </w:p>
    <w:p w:rsidR="00D6338D" w:rsidRPr="00D6338D" w:rsidRDefault="00D633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338D">
        <w:rPr>
          <w:rFonts w:ascii="Times New Roman" w:hAnsi="Times New Roman" w:cs="Times New Roman"/>
          <w:sz w:val="24"/>
          <w:szCs w:val="24"/>
        </w:rPr>
        <w:t>ГОРОДА ИВАНОВА НА ОЧЕРЕДНОЙ ФИНАНСОВЫЙ ГОД И ПЛАНОВЫЙ ПЕРИОД</w:t>
      </w:r>
    </w:p>
    <w:p w:rsidR="00D6338D" w:rsidRPr="00D6338D" w:rsidRDefault="00D6338D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6338D" w:rsidRPr="00D6338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6338D" w:rsidRPr="00D6338D" w:rsidRDefault="00D633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338D" w:rsidRPr="00D6338D" w:rsidRDefault="00D633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6338D" w:rsidRPr="00D6338D" w:rsidRDefault="00D633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38D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D6338D" w:rsidRPr="00D6338D" w:rsidRDefault="00D633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38D">
              <w:rPr>
                <w:rFonts w:ascii="Times New Roman" w:hAnsi="Times New Roman" w:cs="Times New Roman"/>
                <w:sz w:val="24"/>
                <w:szCs w:val="24"/>
              </w:rPr>
              <w:t xml:space="preserve">(в ред. Постановлений Администрации г. Иванова от 11.03.2016 </w:t>
            </w:r>
            <w:hyperlink r:id="rId4">
              <w:r w:rsidRPr="00D6338D">
                <w:rPr>
                  <w:rFonts w:ascii="Times New Roman" w:hAnsi="Times New Roman" w:cs="Times New Roman"/>
                  <w:sz w:val="24"/>
                  <w:szCs w:val="24"/>
                </w:rPr>
                <w:t>N 447</w:t>
              </w:r>
            </w:hyperlink>
            <w:r w:rsidRPr="00D633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338D" w:rsidRPr="00D6338D" w:rsidRDefault="00D633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38D">
              <w:rPr>
                <w:rFonts w:ascii="Times New Roman" w:hAnsi="Times New Roman" w:cs="Times New Roman"/>
                <w:sz w:val="24"/>
                <w:szCs w:val="24"/>
              </w:rPr>
              <w:t xml:space="preserve">от 30.11.2016 </w:t>
            </w:r>
            <w:hyperlink r:id="rId5">
              <w:r w:rsidRPr="00D6338D">
                <w:rPr>
                  <w:rFonts w:ascii="Times New Roman" w:hAnsi="Times New Roman" w:cs="Times New Roman"/>
                  <w:sz w:val="24"/>
                  <w:szCs w:val="24"/>
                </w:rPr>
                <w:t>N 2230</w:t>
              </w:r>
            </w:hyperlink>
            <w:r w:rsidRPr="00D6338D">
              <w:rPr>
                <w:rFonts w:ascii="Times New Roman" w:hAnsi="Times New Roman" w:cs="Times New Roman"/>
                <w:sz w:val="24"/>
                <w:szCs w:val="24"/>
              </w:rPr>
              <w:t xml:space="preserve">, от 14.07.2017 </w:t>
            </w:r>
            <w:hyperlink r:id="rId6">
              <w:r w:rsidRPr="00D6338D">
                <w:rPr>
                  <w:rFonts w:ascii="Times New Roman" w:hAnsi="Times New Roman" w:cs="Times New Roman"/>
                  <w:sz w:val="24"/>
                  <w:szCs w:val="24"/>
                </w:rPr>
                <w:t>N 954</w:t>
              </w:r>
            </w:hyperlink>
            <w:r w:rsidRPr="00D6338D">
              <w:rPr>
                <w:rFonts w:ascii="Times New Roman" w:hAnsi="Times New Roman" w:cs="Times New Roman"/>
                <w:sz w:val="24"/>
                <w:szCs w:val="24"/>
              </w:rPr>
              <w:t xml:space="preserve">, от 12.10.2017 </w:t>
            </w:r>
            <w:hyperlink r:id="rId7">
              <w:r w:rsidRPr="00D6338D">
                <w:rPr>
                  <w:rFonts w:ascii="Times New Roman" w:hAnsi="Times New Roman" w:cs="Times New Roman"/>
                  <w:sz w:val="24"/>
                  <w:szCs w:val="24"/>
                </w:rPr>
                <w:t>N 1382</w:t>
              </w:r>
            </w:hyperlink>
            <w:r w:rsidRPr="00D633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338D" w:rsidRPr="00D6338D" w:rsidRDefault="00D633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38D">
              <w:rPr>
                <w:rFonts w:ascii="Times New Roman" w:hAnsi="Times New Roman" w:cs="Times New Roman"/>
                <w:sz w:val="24"/>
                <w:szCs w:val="24"/>
              </w:rPr>
              <w:t xml:space="preserve">от 19.02.2020 </w:t>
            </w:r>
            <w:hyperlink r:id="rId8">
              <w:r w:rsidRPr="00D6338D">
                <w:rPr>
                  <w:rFonts w:ascii="Times New Roman" w:hAnsi="Times New Roman" w:cs="Times New Roman"/>
                  <w:sz w:val="24"/>
                  <w:szCs w:val="24"/>
                </w:rPr>
                <w:t>N 195</w:t>
              </w:r>
            </w:hyperlink>
            <w:r w:rsidRPr="00D6338D">
              <w:rPr>
                <w:rFonts w:ascii="Times New Roman" w:hAnsi="Times New Roman" w:cs="Times New Roman"/>
                <w:sz w:val="24"/>
                <w:szCs w:val="24"/>
              </w:rPr>
              <w:t xml:space="preserve">, от 27.12.2022 </w:t>
            </w:r>
            <w:hyperlink r:id="rId9">
              <w:r w:rsidRPr="00D6338D">
                <w:rPr>
                  <w:rFonts w:ascii="Times New Roman" w:hAnsi="Times New Roman" w:cs="Times New Roman"/>
                  <w:sz w:val="24"/>
                  <w:szCs w:val="24"/>
                </w:rPr>
                <w:t>N 2186</w:t>
              </w:r>
            </w:hyperlink>
            <w:r w:rsidRPr="00D6338D">
              <w:rPr>
                <w:rFonts w:ascii="Times New Roman" w:hAnsi="Times New Roman" w:cs="Times New Roman"/>
                <w:sz w:val="24"/>
                <w:szCs w:val="24"/>
              </w:rPr>
              <w:t xml:space="preserve">, от 23.08.2024 </w:t>
            </w:r>
            <w:hyperlink r:id="rId10">
              <w:r w:rsidRPr="00D6338D">
                <w:rPr>
                  <w:rFonts w:ascii="Times New Roman" w:hAnsi="Times New Roman" w:cs="Times New Roman"/>
                  <w:sz w:val="24"/>
                  <w:szCs w:val="24"/>
                </w:rPr>
                <w:t>N 1706</w:t>
              </w:r>
            </w:hyperlink>
            <w:r w:rsidRPr="00D633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338D" w:rsidRPr="00D6338D" w:rsidRDefault="00D633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338D" w:rsidRPr="00D6338D" w:rsidRDefault="00D633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338D" w:rsidRPr="00D6338D" w:rsidRDefault="00D63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38D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11">
        <w:r w:rsidRPr="00D6338D">
          <w:rPr>
            <w:rFonts w:ascii="Times New Roman" w:hAnsi="Times New Roman" w:cs="Times New Roman"/>
            <w:sz w:val="24"/>
            <w:szCs w:val="24"/>
          </w:rPr>
          <w:t>статьей 173</w:t>
        </w:r>
      </w:hyperlink>
      <w:r w:rsidRPr="00D6338D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Федеральным </w:t>
      </w:r>
      <w:hyperlink r:id="rId12">
        <w:r w:rsidRPr="00D6338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6338D">
        <w:rPr>
          <w:rFonts w:ascii="Times New Roman" w:hAnsi="Times New Roman" w:cs="Times New Roman"/>
          <w:sz w:val="24"/>
          <w:szCs w:val="24"/>
        </w:rPr>
        <w:t xml:space="preserve"> от 28.06.2014 N 172-ФЗ "О стратегическом планировании в Российской Федерации", руководствуясь </w:t>
      </w:r>
      <w:hyperlink r:id="rId13">
        <w:r w:rsidRPr="00D6338D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D6338D">
        <w:rPr>
          <w:rFonts w:ascii="Times New Roman" w:hAnsi="Times New Roman" w:cs="Times New Roman"/>
          <w:sz w:val="24"/>
          <w:szCs w:val="24"/>
        </w:rPr>
        <w:t xml:space="preserve"> города Иванова, </w:t>
      </w:r>
      <w:hyperlink r:id="rId14">
        <w:r w:rsidRPr="00D6338D">
          <w:rPr>
            <w:rFonts w:ascii="Times New Roman" w:hAnsi="Times New Roman" w:cs="Times New Roman"/>
            <w:sz w:val="24"/>
            <w:szCs w:val="24"/>
          </w:rPr>
          <w:t>решением</w:t>
        </w:r>
      </w:hyperlink>
      <w:r w:rsidRPr="00D6338D">
        <w:rPr>
          <w:rFonts w:ascii="Times New Roman" w:hAnsi="Times New Roman" w:cs="Times New Roman"/>
          <w:sz w:val="24"/>
          <w:szCs w:val="24"/>
        </w:rPr>
        <w:t xml:space="preserve"> Ивановской городской Думы от 29.04.2009 N 1033 "Об утверждении Положения о бюджетном процессе города Иванова", </w:t>
      </w:r>
      <w:hyperlink r:id="rId15">
        <w:r w:rsidRPr="00D6338D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D6338D">
        <w:rPr>
          <w:rFonts w:ascii="Times New Roman" w:hAnsi="Times New Roman" w:cs="Times New Roman"/>
          <w:sz w:val="24"/>
          <w:szCs w:val="24"/>
        </w:rPr>
        <w:t xml:space="preserve"> Администрации города Иванова от 01.08.2013 N 1606 "Об утверждении Порядка составления проекта бюджета города Иванова на очередной финансовый год и плановый период", Администрация города Иванова постановляет:</w:t>
      </w:r>
    </w:p>
    <w:p w:rsidR="00D6338D" w:rsidRPr="00D6338D" w:rsidRDefault="00D633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6338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6">
        <w:r w:rsidRPr="00D6338D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D6338D">
        <w:rPr>
          <w:rFonts w:ascii="Times New Roman" w:hAnsi="Times New Roman" w:cs="Times New Roman"/>
          <w:sz w:val="24"/>
          <w:szCs w:val="24"/>
        </w:rPr>
        <w:t xml:space="preserve"> Администрации г. Иванова от 11.03.2016 N 447)</w:t>
      </w:r>
    </w:p>
    <w:p w:rsidR="00D6338D" w:rsidRPr="00D6338D" w:rsidRDefault="00D63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338D" w:rsidRPr="00D6338D" w:rsidRDefault="00D63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38D">
        <w:rPr>
          <w:rFonts w:ascii="Times New Roman" w:hAnsi="Times New Roman" w:cs="Times New Roman"/>
          <w:sz w:val="24"/>
          <w:szCs w:val="24"/>
        </w:rPr>
        <w:t>1. Утвердить:</w:t>
      </w:r>
    </w:p>
    <w:p w:rsidR="00D6338D" w:rsidRPr="00D6338D" w:rsidRDefault="00D63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338D" w:rsidRPr="00D6338D" w:rsidRDefault="00D63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38D">
        <w:rPr>
          <w:rFonts w:ascii="Times New Roman" w:hAnsi="Times New Roman" w:cs="Times New Roman"/>
          <w:sz w:val="24"/>
          <w:szCs w:val="24"/>
        </w:rPr>
        <w:t xml:space="preserve">1.1. </w:t>
      </w:r>
      <w:hyperlink w:anchor="P63">
        <w:r w:rsidRPr="00D6338D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D6338D">
        <w:rPr>
          <w:rFonts w:ascii="Times New Roman" w:hAnsi="Times New Roman" w:cs="Times New Roman"/>
          <w:sz w:val="24"/>
          <w:szCs w:val="24"/>
        </w:rPr>
        <w:t xml:space="preserve"> разработки, корректировки, осуществления мониторинга и контроля реализации среднесрочного прогноза социально-экономического развития города Иванова на очередной финансовый год и плановый период (далее - Порядок) (приложение N 1).</w:t>
      </w:r>
    </w:p>
    <w:p w:rsidR="00D6338D" w:rsidRPr="00D6338D" w:rsidRDefault="00D633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6338D">
        <w:rPr>
          <w:rFonts w:ascii="Times New Roman" w:hAnsi="Times New Roman" w:cs="Times New Roman"/>
          <w:sz w:val="24"/>
          <w:szCs w:val="24"/>
        </w:rPr>
        <w:t xml:space="preserve">(п. 1.1 в ред. </w:t>
      </w:r>
      <w:hyperlink r:id="rId17">
        <w:r w:rsidRPr="00D6338D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D6338D">
        <w:rPr>
          <w:rFonts w:ascii="Times New Roman" w:hAnsi="Times New Roman" w:cs="Times New Roman"/>
          <w:sz w:val="24"/>
          <w:szCs w:val="24"/>
        </w:rPr>
        <w:t xml:space="preserve"> Администрации г. Иванова от 11.03.2016 N 447)</w:t>
      </w:r>
    </w:p>
    <w:p w:rsidR="00D6338D" w:rsidRPr="00D6338D" w:rsidRDefault="00D6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38D">
        <w:rPr>
          <w:rFonts w:ascii="Times New Roman" w:hAnsi="Times New Roman" w:cs="Times New Roman"/>
          <w:sz w:val="24"/>
          <w:szCs w:val="24"/>
        </w:rPr>
        <w:t xml:space="preserve">1.2. Перечень показателей прогноза социально-экономического развития города Иванова на очередной финансовый год и плановый период </w:t>
      </w:r>
      <w:hyperlink w:anchor="P131">
        <w:r w:rsidRPr="00D6338D">
          <w:rPr>
            <w:rFonts w:ascii="Times New Roman" w:hAnsi="Times New Roman" w:cs="Times New Roman"/>
            <w:sz w:val="24"/>
            <w:szCs w:val="24"/>
          </w:rPr>
          <w:t>(приложение N 2)</w:t>
        </w:r>
      </w:hyperlink>
      <w:r w:rsidRPr="00D6338D">
        <w:rPr>
          <w:rFonts w:ascii="Times New Roman" w:hAnsi="Times New Roman" w:cs="Times New Roman"/>
          <w:sz w:val="24"/>
          <w:szCs w:val="24"/>
        </w:rPr>
        <w:t>.</w:t>
      </w:r>
    </w:p>
    <w:p w:rsidR="00D6338D" w:rsidRPr="00D6338D" w:rsidRDefault="00D63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338D" w:rsidRPr="00D6338D" w:rsidRDefault="00D63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38D">
        <w:rPr>
          <w:rFonts w:ascii="Times New Roman" w:hAnsi="Times New Roman" w:cs="Times New Roman"/>
          <w:sz w:val="24"/>
          <w:szCs w:val="24"/>
        </w:rPr>
        <w:t>2. Определить уполномоченным органом по разработке прогноза социально-экономического развития города Иванова на очередной финансовый год и плановый период (далее - Прогноз) управление экономического развития и торговли Администрации города Иванова.</w:t>
      </w:r>
    </w:p>
    <w:p w:rsidR="00D6338D" w:rsidRPr="00D6338D" w:rsidRDefault="00D633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6338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8">
        <w:r w:rsidRPr="00D6338D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D6338D">
        <w:rPr>
          <w:rFonts w:ascii="Times New Roman" w:hAnsi="Times New Roman" w:cs="Times New Roman"/>
          <w:sz w:val="24"/>
          <w:szCs w:val="24"/>
        </w:rPr>
        <w:t xml:space="preserve"> Администрации г. Иванова от 30.11.2016 N 2230)</w:t>
      </w:r>
    </w:p>
    <w:p w:rsidR="00D6338D" w:rsidRPr="00D6338D" w:rsidRDefault="00D63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338D" w:rsidRPr="00D6338D" w:rsidRDefault="00D63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38D">
        <w:rPr>
          <w:rFonts w:ascii="Times New Roman" w:hAnsi="Times New Roman" w:cs="Times New Roman"/>
          <w:sz w:val="24"/>
          <w:szCs w:val="24"/>
        </w:rPr>
        <w:t>3. Предоставить управлению экономического развития и торговли Администрации города Иванова право давать обязательные для исполнения разъяснения по применению утвержденного Порядка.</w:t>
      </w:r>
    </w:p>
    <w:p w:rsidR="00D6338D" w:rsidRPr="00D6338D" w:rsidRDefault="00D633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6338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9">
        <w:r w:rsidRPr="00D6338D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D6338D">
        <w:rPr>
          <w:rFonts w:ascii="Times New Roman" w:hAnsi="Times New Roman" w:cs="Times New Roman"/>
          <w:sz w:val="24"/>
          <w:szCs w:val="24"/>
        </w:rPr>
        <w:t xml:space="preserve"> Администрации г. Иванова от 30.11.2016 N 2230)</w:t>
      </w:r>
    </w:p>
    <w:p w:rsidR="00D6338D" w:rsidRPr="00D6338D" w:rsidRDefault="00D63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338D" w:rsidRPr="00D6338D" w:rsidRDefault="00D63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38D">
        <w:rPr>
          <w:rFonts w:ascii="Times New Roman" w:hAnsi="Times New Roman" w:cs="Times New Roman"/>
          <w:sz w:val="24"/>
          <w:szCs w:val="24"/>
        </w:rPr>
        <w:t>4. Просить территориальные структуры федеральных органов исполнительной власти и органы государственной власти Ивановской области о предоставлении информации, необходимой для разработки Прогноза.</w:t>
      </w:r>
    </w:p>
    <w:p w:rsidR="00D6338D" w:rsidRPr="00D6338D" w:rsidRDefault="00D63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338D" w:rsidRPr="00D6338D" w:rsidRDefault="00D63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38D">
        <w:rPr>
          <w:rFonts w:ascii="Times New Roman" w:hAnsi="Times New Roman" w:cs="Times New Roman"/>
          <w:sz w:val="24"/>
          <w:szCs w:val="24"/>
        </w:rPr>
        <w:t xml:space="preserve">5. Просить Управление Федерального казначейства по Ивановской области, </w:t>
      </w:r>
      <w:r w:rsidRPr="00D6338D">
        <w:rPr>
          <w:rFonts w:ascii="Times New Roman" w:hAnsi="Times New Roman" w:cs="Times New Roman"/>
          <w:sz w:val="24"/>
          <w:szCs w:val="24"/>
        </w:rPr>
        <w:lastRenderedPageBreak/>
        <w:t>Управление Федеральной налоговой службы по Ивановской области, территориальный орган Федеральной службы государственной статистики по Ивановской области оказывать содействие участникам разработки Прогноза в сборе статистической и прогнозной информации.</w:t>
      </w:r>
    </w:p>
    <w:p w:rsidR="00D6338D" w:rsidRPr="00D6338D" w:rsidRDefault="00D633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6338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0">
        <w:r w:rsidRPr="00D6338D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D6338D">
        <w:rPr>
          <w:rFonts w:ascii="Times New Roman" w:hAnsi="Times New Roman" w:cs="Times New Roman"/>
          <w:sz w:val="24"/>
          <w:szCs w:val="24"/>
        </w:rPr>
        <w:t xml:space="preserve"> Администрации г. Иванова от 27.12.2022 N 2186)</w:t>
      </w:r>
    </w:p>
    <w:p w:rsidR="00D6338D" w:rsidRPr="00D6338D" w:rsidRDefault="00D63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338D" w:rsidRPr="00D6338D" w:rsidRDefault="00D63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38D">
        <w:rPr>
          <w:rFonts w:ascii="Times New Roman" w:hAnsi="Times New Roman" w:cs="Times New Roman"/>
          <w:sz w:val="24"/>
          <w:szCs w:val="24"/>
        </w:rPr>
        <w:t>6. Просить организации города Иванова независимо от форм собственности о предоставлении информации, необходимой для разработки Прогноза.</w:t>
      </w:r>
    </w:p>
    <w:p w:rsidR="00D6338D" w:rsidRPr="00D6338D" w:rsidRDefault="00D633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6338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1">
        <w:r w:rsidRPr="00D6338D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D6338D">
        <w:rPr>
          <w:rFonts w:ascii="Times New Roman" w:hAnsi="Times New Roman" w:cs="Times New Roman"/>
          <w:sz w:val="24"/>
          <w:szCs w:val="24"/>
        </w:rPr>
        <w:t xml:space="preserve"> Администрации г. Иванова от 27.12.2022 N 2186)</w:t>
      </w:r>
    </w:p>
    <w:p w:rsidR="00D6338D" w:rsidRPr="00D6338D" w:rsidRDefault="00D63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338D" w:rsidRPr="00D6338D" w:rsidRDefault="00D63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38D">
        <w:rPr>
          <w:rFonts w:ascii="Times New Roman" w:hAnsi="Times New Roman" w:cs="Times New Roman"/>
          <w:sz w:val="24"/>
          <w:szCs w:val="24"/>
        </w:rPr>
        <w:t>7. Отраслевым (функциональным) органам, структурным подразделениям Администрации города Иванова совместно с подведомственными организациями и предприятиями обеспечить предоставление информации, необходимой для формирования Прогноза, по формам и в сроки, указанные в запросах управления экономического развития и торговли Администрации города Иванова.</w:t>
      </w:r>
    </w:p>
    <w:p w:rsidR="00D6338D" w:rsidRPr="00D6338D" w:rsidRDefault="00D633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6338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2">
        <w:r w:rsidRPr="00D6338D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D6338D">
        <w:rPr>
          <w:rFonts w:ascii="Times New Roman" w:hAnsi="Times New Roman" w:cs="Times New Roman"/>
          <w:sz w:val="24"/>
          <w:szCs w:val="24"/>
        </w:rPr>
        <w:t xml:space="preserve"> Администрации г. Иванова от 30.11.2016 N 2230)</w:t>
      </w:r>
    </w:p>
    <w:p w:rsidR="00D6338D" w:rsidRPr="00D6338D" w:rsidRDefault="00D63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338D" w:rsidRPr="00D6338D" w:rsidRDefault="00D63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38D">
        <w:rPr>
          <w:rFonts w:ascii="Times New Roman" w:hAnsi="Times New Roman" w:cs="Times New Roman"/>
          <w:sz w:val="24"/>
          <w:szCs w:val="24"/>
        </w:rPr>
        <w:t>8. Признать утратившими силу:</w:t>
      </w:r>
    </w:p>
    <w:p w:rsidR="00D6338D" w:rsidRPr="00D6338D" w:rsidRDefault="00D63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338D" w:rsidRPr="00D6338D" w:rsidRDefault="00D63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38D">
        <w:rPr>
          <w:rFonts w:ascii="Times New Roman" w:hAnsi="Times New Roman" w:cs="Times New Roman"/>
          <w:sz w:val="24"/>
          <w:szCs w:val="24"/>
        </w:rPr>
        <w:t xml:space="preserve">- </w:t>
      </w:r>
      <w:hyperlink r:id="rId23">
        <w:r w:rsidRPr="00D6338D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D6338D">
        <w:rPr>
          <w:rFonts w:ascii="Times New Roman" w:hAnsi="Times New Roman" w:cs="Times New Roman"/>
          <w:sz w:val="24"/>
          <w:szCs w:val="24"/>
        </w:rPr>
        <w:t xml:space="preserve"> Администрации города Иванова от 23.07.2013 N 1547 "Об утверждении Порядка разработки прогноза социально-экономического развития города Иванова на очередной финансовый год и плановый период";</w:t>
      </w:r>
    </w:p>
    <w:p w:rsidR="00D6338D" w:rsidRPr="00D6338D" w:rsidRDefault="00D6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38D">
        <w:rPr>
          <w:rFonts w:ascii="Times New Roman" w:hAnsi="Times New Roman" w:cs="Times New Roman"/>
          <w:sz w:val="24"/>
          <w:szCs w:val="24"/>
        </w:rPr>
        <w:t xml:space="preserve">- </w:t>
      </w:r>
      <w:hyperlink r:id="rId24">
        <w:r w:rsidRPr="00D6338D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D6338D">
        <w:rPr>
          <w:rFonts w:ascii="Times New Roman" w:hAnsi="Times New Roman" w:cs="Times New Roman"/>
          <w:sz w:val="24"/>
          <w:szCs w:val="24"/>
        </w:rPr>
        <w:t xml:space="preserve"> Администрации города Иванова от 11.12.2013 N 2718 "О внесении изменений в постановление Администрации города Иванова от 23.07.2013 N 1547 "Об утверждении Порядка разработки прогноза социально-экономического развития города Иванова на очередной финансовый год и плановый период".</w:t>
      </w:r>
    </w:p>
    <w:p w:rsidR="00D6338D" w:rsidRPr="00D6338D" w:rsidRDefault="00D63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338D" w:rsidRPr="00D6338D" w:rsidRDefault="00D63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38D">
        <w:rPr>
          <w:rFonts w:ascii="Times New Roman" w:hAnsi="Times New Roman" w:cs="Times New Roman"/>
          <w:sz w:val="24"/>
          <w:szCs w:val="24"/>
        </w:rPr>
        <w:t>9. Настоящее постановление вступает в силу со дня его официального опубликования.</w:t>
      </w:r>
    </w:p>
    <w:p w:rsidR="00D6338D" w:rsidRPr="00D6338D" w:rsidRDefault="00D63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338D" w:rsidRPr="00D6338D" w:rsidRDefault="00D63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38D">
        <w:rPr>
          <w:rFonts w:ascii="Times New Roman" w:hAnsi="Times New Roman" w:cs="Times New Roman"/>
          <w:sz w:val="24"/>
          <w:szCs w:val="24"/>
        </w:rPr>
        <w:t>10. Настоящее постановление опубликовать в газете "Рабочий край" и разместить на официальном сайте Администрации города Иванова.</w:t>
      </w:r>
    </w:p>
    <w:p w:rsidR="00D6338D" w:rsidRPr="00D6338D" w:rsidRDefault="00D63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338D" w:rsidRPr="00D6338D" w:rsidRDefault="00D633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338D">
        <w:rPr>
          <w:rFonts w:ascii="Times New Roman" w:hAnsi="Times New Roman" w:cs="Times New Roman"/>
          <w:sz w:val="24"/>
          <w:szCs w:val="24"/>
        </w:rPr>
        <w:t>Глава Администрации города Иванова</w:t>
      </w:r>
    </w:p>
    <w:p w:rsidR="00D6338D" w:rsidRPr="00D6338D" w:rsidRDefault="00D633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338D">
        <w:rPr>
          <w:rFonts w:ascii="Times New Roman" w:hAnsi="Times New Roman" w:cs="Times New Roman"/>
          <w:sz w:val="24"/>
          <w:szCs w:val="24"/>
        </w:rPr>
        <w:t>А.А.ХОХЛОВ</w:t>
      </w:r>
    </w:p>
    <w:p w:rsidR="00D6338D" w:rsidRPr="00D6338D" w:rsidRDefault="00D6338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6338D" w:rsidRPr="00D6338D" w:rsidRDefault="00D6338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6338D" w:rsidRPr="00D6338D" w:rsidRDefault="00D6338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6338D" w:rsidRPr="00D6338D" w:rsidRDefault="00D6338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6338D" w:rsidRPr="00D6338D" w:rsidRDefault="00D633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338D" w:rsidRDefault="00D6338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338D" w:rsidRDefault="00D6338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338D" w:rsidRDefault="00D6338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338D" w:rsidRDefault="00D6338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338D" w:rsidRDefault="00D6338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338D" w:rsidRDefault="00D6338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338D" w:rsidRDefault="00D6338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338D" w:rsidRDefault="00D6338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338D" w:rsidRDefault="00D6338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338D" w:rsidRDefault="00D6338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338D" w:rsidRDefault="00D6338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338D" w:rsidRDefault="00D6338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338D" w:rsidRPr="00D6338D" w:rsidRDefault="00D6338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6338D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D6338D" w:rsidRPr="00D6338D" w:rsidRDefault="00D633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338D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D6338D" w:rsidRPr="00D6338D" w:rsidRDefault="00D633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338D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D6338D" w:rsidRPr="00D6338D" w:rsidRDefault="00D633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338D">
        <w:rPr>
          <w:rFonts w:ascii="Times New Roman" w:hAnsi="Times New Roman" w:cs="Times New Roman"/>
          <w:sz w:val="24"/>
          <w:szCs w:val="24"/>
        </w:rPr>
        <w:t>города Иванова</w:t>
      </w:r>
    </w:p>
    <w:p w:rsidR="00D6338D" w:rsidRPr="00D6338D" w:rsidRDefault="00D633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338D">
        <w:rPr>
          <w:rFonts w:ascii="Times New Roman" w:hAnsi="Times New Roman" w:cs="Times New Roman"/>
          <w:sz w:val="24"/>
          <w:szCs w:val="24"/>
        </w:rPr>
        <w:t>от 24.04.2015 N 902</w:t>
      </w:r>
    </w:p>
    <w:p w:rsidR="00D6338D" w:rsidRPr="00D6338D" w:rsidRDefault="00D633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338D" w:rsidRPr="00D6338D" w:rsidRDefault="00D633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63"/>
      <w:bookmarkEnd w:id="0"/>
      <w:r w:rsidRPr="00D6338D">
        <w:rPr>
          <w:rFonts w:ascii="Times New Roman" w:hAnsi="Times New Roman" w:cs="Times New Roman"/>
          <w:sz w:val="24"/>
          <w:szCs w:val="24"/>
        </w:rPr>
        <w:t>ПОРЯДОК</w:t>
      </w:r>
    </w:p>
    <w:p w:rsidR="00D6338D" w:rsidRPr="00D6338D" w:rsidRDefault="00D633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338D">
        <w:rPr>
          <w:rFonts w:ascii="Times New Roman" w:hAnsi="Times New Roman" w:cs="Times New Roman"/>
          <w:sz w:val="24"/>
          <w:szCs w:val="24"/>
        </w:rPr>
        <w:t>РАЗРАБОТКИ, КОРРЕКТИРОВКИ, ОСУЩЕСТВЛЕНИЯ МОНИТОРИНГА</w:t>
      </w:r>
    </w:p>
    <w:p w:rsidR="00D6338D" w:rsidRPr="00D6338D" w:rsidRDefault="00D633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338D">
        <w:rPr>
          <w:rFonts w:ascii="Times New Roman" w:hAnsi="Times New Roman" w:cs="Times New Roman"/>
          <w:sz w:val="24"/>
          <w:szCs w:val="24"/>
        </w:rPr>
        <w:t>И КОНТРОЛЯ РЕАЛИЗАЦИИ СРЕДНЕСРОЧНОГО ПРОГНОЗА</w:t>
      </w:r>
    </w:p>
    <w:p w:rsidR="00D6338D" w:rsidRPr="00D6338D" w:rsidRDefault="00D633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338D">
        <w:rPr>
          <w:rFonts w:ascii="Times New Roman" w:hAnsi="Times New Roman" w:cs="Times New Roman"/>
          <w:sz w:val="24"/>
          <w:szCs w:val="24"/>
        </w:rPr>
        <w:t>СОЦИАЛЬНО-ЭКОНОМИЧЕСКОГО РАЗВИТИЯ ГОРОДА ИВАНОВА</w:t>
      </w:r>
    </w:p>
    <w:p w:rsidR="00D6338D" w:rsidRPr="00D6338D" w:rsidRDefault="00D633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338D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</w:t>
      </w:r>
    </w:p>
    <w:p w:rsidR="00D6338D" w:rsidRPr="00D6338D" w:rsidRDefault="00D6338D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6338D" w:rsidRPr="00D6338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6338D" w:rsidRPr="00D6338D" w:rsidRDefault="00D633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338D" w:rsidRPr="00D6338D" w:rsidRDefault="00D633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6338D" w:rsidRPr="00D6338D" w:rsidRDefault="00D633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38D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D6338D" w:rsidRPr="00D6338D" w:rsidRDefault="00D633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38D">
              <w:rPr>
                <w:rFonts w:ascii="Times New Roman" w:hAnsi="Times New Roman" w:cs="Times New Roman"/>
                <w:sz w:val="24"/>
                <w:szCs w:val="24"/>
              </w:rPr>
              <w:t xml:space="preserve">(в ред. Постановлений Администрации г. Иванова от 11.03.2016 </w:t>
            </w:r>
            <w:hyperlink r:id="rId25">
              <w:r w:rsidRPr="00D6338D">
                <w:rPr>
                  <w:rFonts w:ascii="Times New Roman" w:hAnsi="Times New Roman" w:cs="Times New Roman"/>
                  <w:sz w:val="24"/>
                  <w:szCs w:val="24"/>
                </w:rPr>
                <w:t>N 447</w:t>
              </w:r>
            </w:hyperlink>
            <w:r w:rsidRPr="00D633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338D" w:rsidRPr="00D6338D" w:rsidRDefault="00D633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38D">
              <w:rPr>
                <w:rFonts w:ascii="Times New Roman" w:hAnsi="Times New Roman" w:cs="Times New Roman"/>
                <w:sz w:val="24"/>
                <w:szCs w:val="24"/>
              </w:rPr>
              <w:t xml:space="preserve">от 30.11.2016 </w:t>
            </w:r>
            <w:hyperlink r:id="rId26">
              <w:r w:rsidRPr="00D6338D">
                <w:rPr>
                  <w:rFonts w:ascii="Times New Roman" w:hAnsi="Times New Roman" w:cs="Times New Roman"/>
                  <w:sz w:val="24"/>
                  <w:szCs w:val="24"/>
                </w:rPr>
                <w:t>N 2230</w:t>
              </w:r>
            </w:hyperlink>
            <w:r w:rsidRPr="00D6338D">
              <w:rPr>
                <w:rFonts w:ascii="Times New Roman" w:hAnsi="Times New Roman" w:cs="Times New Roman"/>
                <w:sz w:val="24"/>
                <w:szCs w:val="24"/>
              </w:rPr>
              <w:t xml:space="preserve">, от 12.10.2017 </w:t>
            </w:r>
            <w:hyperlink r:id="rId27">
              <w:r w:rsidRPr="00D6338D">
                <w:rPr>
                  <w:rFonts w:ascii="Times New Roman" w:hAnsi="Times New Roman" w:cs="Times New Roman"/>
                  <w:sz w:val="24"/>
                  <w:szCs w:val="24"/>
                </w:rPr>
                <w:t>N 1382</w:t>
              </w:r>
            </w:hyperlink>
            <w:r w:rsidRPr="00D6338D">
              <w:rPr>
                <w:rFonts w:ascii="Times New Roman" w:hAnsi="Times New Roman" w:cs="Times New Roman"/>
                <w:sz w:val="24"/>
                <w:szCs w:val="24"/>
              </w:rPr>
              <w:t xml:space="preserve">, от 27.12.2022 </w:t>
            </w:r>
            <w:hyperlink r:id="rId28">
              <w:r w:rsidRPr="00D6338D">
                <w:rPr>
                  <w:rFonts w:ascii="Times New Roman" w:hAnsi="Times New Roman" w:cs="Times New Roman"/>
                  <w:sz w:val="24"/>
                  <w:szCs w:val="24"/>
                </w:rPr>
                <w:t>N 2186</w:t>
              </w:r>
            </w:hyperlink>
            <w:r w:rsidRPr="00D633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338D" w:rsidRPr="00D6338D" w:rsidRDefault="00D633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38D">
              <w:rPr>
                <w:rFonts w:ascii="Times New Roman" w:hAnsi="Times New Roman" w:cs="Times New Roman"/>
                <w:sz w:val="24"/>
                <w:szCs w:val="24"/>
              </w:rPr>
              <w:t xml:space="preserve">от 23.08.2024 </w:t>
            </w:r>
            <w:hyperlink r:id="rId29">
              <w:r w:rsidRPr="00D6338D">
                <w:rPr>
                  <w:rFonts w:ascii="Times New Roman" w:hAnsi="Times New Roman" w:cs="Times New Roman"/>
                  <w:sz w:val="24"/>
                  <w:szCs w:val="24"/>
                </w:rPr>
                <w:t>N 1706</w:t>
              </w:r>
            </w:hyperlink>
            <w:r w:rsidRPr="00D633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338D" w:rsidRPr="00D6338D" w:rsidRDefault="00D633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338D" w:rsidRPr="00D6338D" w:rsidRDefault="00D633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338D" w:rsidRPr="00D6338D" w:rsidRDefault="00D6338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6338D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D6338D" w:rsidRPr="00D6338D" w:rsidRDefault="00D63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338D" w:rsidRPr="00D6338D" w:rsidRDefault="00D63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38D">
        <w:rPr>
          <w:rFonts w:ascii="Times New Roman" w:hAnsi="Times New Roman" w:cs="Times New Roman"/>
          <w:sz w:val="24"/>
          <w:szCs w:val="24"/>
        </w:rPr>
        <w:t>1.1. Настоящий Порядок определяет правила разработки, корректировки, осуществления мониторинга и контроля реализации среднесрочного прогноза социально-экономического развития города Иванова на очередной финансовый год и плановый период (далее - Прогноз), взаимодействие участников указанных процессов.</w:t>
      </w:r>
    </w:p>
    <w:p w:rsidR="00D6338D" w:rsidRPr="00D6338D" w:rsidRDefault="00D6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38D">
        <w:rPr>
          <w:rFonts w:ascii="Times New Roman" w:hAnsi="Times New Roman" w:cs="Times New Roman"/>
          <w:sz w:val="24"/>
          <w:szCs w:val="24"/>
        </w:rPr>
        <w:t>1.2. Прогноз относится к документам стратегического планирования.</w:t>
      </w:r>
    </w:p>
    <w:p w:rsidR="00D6338D" w:rsidRPr="00D6338D" w:rsidRDefault="00D6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38D">
        <w:rPr>
          <w:rFonts w:ascii="Times New Roman" w:hAnsi="Times New Roman" w:cs="Times New Roman"/>
          <w:sz w:val="24"/>
          <w:szCs w:val="24"/>
        </w:rPr>
        <w:t>1.3. В настоящем Порядке применяются следующие понятия и термины:</w:t>
      </w:r>
    </w:p>
    <w:p w:rsidR="00D6338D" w:rsidRPr="00D6338D" w:rsidRDefault="00D6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38D">
        <w:rPr>
          <w:rFonts w:ascii="Times New Roman" w:hAnsi="Times New Roman" w:cs="Times New Roman"/>
          <w:sz w:val="24"/>
          <w:szCs w:val="24"/>
        </w:rPr>
        <w:t>- "текущий год" - год, в котором осуществляется составление и рассмотрение Прогноза в соответствии с настоящим Порядком;</w:t>
      </w:r>
    </w:p>
    <w:p w:rsidR="00D6338D" w:rsidRPr="00D6338D" w:rsidRDefault="00D6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38D">
        <w:rPr>
          <w:rFonts w:ascii="Times New Roman" w:hAnsi="Times New Roman" w:cs="Times New Roman"/>
          <w:sz w:val="24"/>
          <w:szCs w:val="24"/>
        </w:rPr>
        <w:t>- "отчетный год" - год, предшествующий текущему году;</w:t>
      </w:r>
    </w:p>
    <w:p w:rsidR="00D6338D" w:rsidRPr="00D6338D" w:rsidRDefault="00D6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38D">
        <w:rPr>
          <w:rFonts w:ascii="Times New Roman" w:hAnsi="Times New Roman" w:cs="Times New Roman"/>
          <w:sz w:val="24"/>
          <w:szCs w:val="24"/>
        </w:rPr>
        <w:t>- "очередной год" - год, следующий за текущим годом;</w:t>
      </w:r>
    </w:p>
    <w:p w:rsidR="00D6338D" w:rsidRPr="00D6338D" w:rsidRDefault="00D6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38D">
        <w:rPr>
          <w:rFonts w:ascii="Times New Roman" w:hAnsi="Times New Roman" w:cs="Times New Roman"/>
          <w:sz w:val="24"/>
          <w:szCs w:val="24"/>
        </w:rPr>
        <w:t>- "плановый период" - два года, следующие за очередным годом.</w:t>
      </w:r>
    </w:p>
    <w:p w:rsidR="00D6338D" w:rsidRPr="00D6338D" w:rsidRDefault="00D6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38D">
        <w:rPr>
          <w:rFonts w:ascii="Times New Roman" w:hAnsi="Times New Roman" w:cs="Times New Roman"/>
          <w:sz w:val="24"/>
          <w:szCs w:val="24"/>
        </w:rPr>
        <w:t>1.4. Прогноз ежегодно разрабатывается путем уточнения параметров планового периода и добавления параметров второго года планового периода. В пояснительной записке к Прогнозу приводится обоснование параметров, в том числе их сопоставление с ранее утвержденными параметрами с указанием причин и факторов прогнозируемых изменений.</w:t>
      </w:r>
    </w:p>
    <w:p w:rsidR="00D6338D" w:rsidRPr="00D6338D" w:rsidRDefault="00D6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38D">
        <w:rPr>
          <w:rFonts w:ascii="Times New Roman" w:hAnsi="Times New Roman" w:cs="Times New Roman"/>
          <w:sz w:val="24"/>
          <w:szCs w:val="24"/>
        </w:rPr>
        <w:t>1.5. Прогноз разрабатывается на 3 года, ежегодно проводятся его корректировка, мониторинг и контроль реализации, используется при разработке проекта бюджета города Иванова на очередной финансовый год и плановый период.</w:t>
      </w:r>
    </w:p>
    <w:p w:rsidR="00D6338D" w:rsidRPr="00D6338D" w:rsidRDefault="00D6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38D">
        <w:rPr>
          <w:rFonts w:ascii="Times New Roman" w:hAnsi="Times New Roman" w:cs="Times New Roman"/>
          <w:sz w:val="24"/>
          <w:szCs w:val="24"/>
        </w:rPr>
        <w:t xml:space="preserve">1.6. Администрация города Иванова рассматривает и одобряет Прогноз в сроки, предусмотренные нормативным правовым актом Администрации города Иванова, устанавливающим </w:t>
      </w:r>
      <w:hyperlink r:id="rId30">
        <w:r w:rsidRPr="00D6338D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D6338D">
        <w:rPr>
          <w:rFonts w:ascii="Times New Roman" w:hAnsi="Times New Roman" w:cs="Times New Roman"/>
          <w:sz w:val="24"/>
          <w:szCs w:val="24"/>
        </w:rPr>
        <w:t xml:space="preserve"> составления проекта бюджета города Иванова на очередной финансовый год и плановый период.</w:t>
      </w:r>
    </w:p>
    <w:p w:rsidR="00D6338D" w:rsidRPr="00D6338D" w:rsidRDefault="00D6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38D">
        <w:rPr>
          <w:rFonts w:ascii="Times New Roman" w:hAnsi="Times New Roman" w:cs="Times New Roman"/>
          <w:sz w:val="24"/>
          <w:szCs w:val="24"/>
        </w:rPr>
        <w:t>1.7. Изменение Прогноза в ходе составления или рассмотрения проекта бюджета города Иванова влечет за собой изменение основных характеристик проекта бюджета.</w:t>
      </w:r>
    </w:p>
    <w:p w:rsidR="00D6338D" w:rsidRPr="00D6338D" w:rsidRDefault="00D633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338D" w:rsidRPr="00D6338D" w:rsidRDefault="00D6338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6338D">
        <w:rPr>
          <w:rFonts w:ascii="Times New Roman" w:hAnsi="Times New Roman" w:cs="Times New Roman"/>
          <w:sz w:val="24"/>
          <w:szCs w:val="24"/>
        </w:rPr>
        <w:t>II. Разработка и корректировка</w:t>
      </w:r>
    </w:p>
    <w:p w:rsidR="00D6338D" w:rsidRPr="00D6338D" w:rsidRDefault="00D633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338D" w:rsidRPr="00D6338D" w:rsidRDefault="00D63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38D">
        <w:rPr>
          <w:rFonts w:ascii="Times New Roman" w:hAnsi="Times New Roman" w:cs="Times New Roman"/>
          <w:sz w:val="24"/>
          <w:szCs w:val="24"/>
        </w:rPr>
        <w:t>2.1. При формировании Прогноза учитываются сценарные условия социально-экономического развития Российской Федерации, методические рекомендации по формированию отдельных показателей и разделов Прогноза, индексы потребительских цен и индексы-дефляторы цен по видам экономической деятельности.</w:t>
      </w:r>
    </w:p>
    <w:p w:rsidR="00D6338D" w:rsidRPr="00D6338D" w:rsidRDefault="00D6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38D">
        <w:rPr>
          <w:rFonts w:ascii="Times New Roman" w:hAnsi="Times New Roman" w:cs="Times New Roman"/>
          <w:sz w:val="24"/>
          <w:szCs w:val="24"/>
        </w:rPr>
        <w:t xml:space="preserve">2.2. Разработка Прогноза осуществляется в одном варианте, рекомендуемом Правительством Российской Федерации для составления бюджета, в сроки, установленные правовым актом Администрации города Иванова об утверждении </w:t>
      </w:r>
      <w:hyperlink r:id="rId31">
        <w:r w:rsidRPr="00D6338D">
          <w:rPr>
            <w:rFonts w:ascii="Times New Roman" w:hAnsi="Times New Roman" w:cs="Times New Roman"/>
            <w:sz w:val="24"/>
            <w:szCs w:val="24"/>
          </w:rPr>
          <w:t>Порядка</w:t>
        </w:r>
      </w:hyperlink>
      <w:r w:rsidRPr="00D6338D">
        <w:rPr>
          <w:rFonts w:ascii="Times New Roman" w:hAnsi="Times New Roman" w:cs="Times New Roman"/>
          <w:sz w:val="24"/>
          <w:szCs w:val="24"/>
        </w:rPr>
        <w:t xml:space="preserve"> составления проекта бюджета города Иванова на очередной финансовый год и плановый период, и состоит из двух этапов:</w:t>
      </w:r>
    </w:p>
    <w:p w:rsidR="00D6338D" w:rsidRPr="00D6338D" w:rsidRDefault="00D6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38D">
        <w:rPr>
          <w:rFonts w:ascii="Times New Roman" w:hAnsi="Times New Roman" w:cs="Times New Roman"/>
          <w:sz w:val="24"/>
          <w:szCs w:val="24"/>
        </w:rPr>
        <w:t>- разработка предварительного Прогноза;</w:t>
      </w:r>
    </w:p>
    <w:p w:rsidR="00D6338D" w:rsidRPr="00D6338D" w:rsidRDefault="00D6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38D">
        <w:rPr>
          <w:rFonts w:ascii="Times New Roman" w:hAnsi="Times New Roman" w:cs="Times New Roman"/>
          <w:sz w:val="24"/>
          <w:szCs w:val="24"/>
        </w:rPr>
        <w:t>- разработка Прогноза.</w:t>
      </w:r>
    </w:p>
    <w:p w:rsidR="00D6338D" w:rsidRPr="00D6338D" w:rsidRDefault="00D6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38D">
        <w:rPr>
          <w:rFonts w:ascii="Times New Roman" w:hAnsi="Times New Roman" w:cs="Times New Roman"/>
          <w:sz w:val="24"/>
          <w:szCs w:val="24"/>
        </w:rPr>
        <w:t>Разработка Прогноза включает формирование проекта Прогноза, общественное обсуждение проекта Прогноза, одобрение Прогноза.</w:t>
      </w:r>
    </w:p>
    <w:p w:rsidR="00D6338D" w:rsidRPr="00D6338D" w:rsidRDefault="00D633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6338D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32">
        <w:r w:rsidRPr="00D6338D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D6338D">
        <w:rPr>
          <w:rFonts w:ascii="Times New Roman" w:hAnsi="Times New Roman" w:cs="Times New Roman"/>
          <w:sz w:val="24"/>
          <w:szCs w:val="24"/>
        </w:rPr>
        <w:t xml:space="preserve"> Администрации г. Иванова от 12.10.2017 N 1382)</w:t>
      </w:r>
    </w:p>
    <w:p w:rsidR="00D6338D" w:rsidRPr="00D6338D" w:rsidRDefault="00D6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38D">
        <w:rPr>
          <w:rFonts w:ascii="Times New Roman" w:hAnsi="Times New Roman" w:cs="Times New Roman"/>
          <w:sz w:val="24"/>
          <w:szCs w:val="24"/>
        </w:rPr>
        <w:t xml:space="preserve">Проект Прогноза выносится на общественное обсуждение в </w:t>
      </w:r>
      <w:hyperlink r:id="rId33">
        <w:r w:rsidRPr="00D6338D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D6338D">
        <w:rPr>
          <w:rFonts w:ascii="Times New Roman" w:hAnsi="Times New Roman" w:cs="Times New Roman"/>
          <w:sz w:val="24"/>
          <w:szCs w:val="24"/>
        </w:rPr>
        <w:t>, установленном постановлением Администрации города Иванова от 19.09.2017 N 1247 "Об утверждении Порядка общественного обсуждения проектов документов стратегического планирования городского округа Иваново".</w:t>
      </w:r>
    </w:p>
    <w:p w:rsidR="00D6338D" w:rsidRPr="00D6338D" w:rsidRDefault="00D633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6338D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34">
        <w:r w:rsidRPr="00D6338D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D6338D">
        <w:rPr>
          <w:rFonts w:ascii="Times New Roman" w:hAnsi="Times New Roman" w:cs="Times New Roman"/>
          <w:sz w:val="24"/>
          <w:szCs w:val="24"/>
        </w:rPr>
        <w:t xml:space="preserve"> Администрации г. Иванова от 12.10.2017 N 1382)</w:t>
      </w:r>
    </w:p>
    <w:p w:rsidR="00D6338D" w:rsidRPr="00D6338D" w:rsidRDefault="00D6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38D">
        <w:rPr>
          <w:rFonts w:ascii="Times New Roman" w:hAnsi="Times New Roman" w:cs="Times New Roman"/>
          <w:sz w:val="24"/>
          <w:szCs w:val="24"/>
        </w:rPr>
        <w:t xml:space="preserve">2.3. Предварительный Прогноз направляется в финансово-казначейское управление Администрации города Иванова в сроки, определенные </w:t>
      </w:r>
      <w:hyperlink r:id="rId35">
        <w:r w:rsidRPr="00D6338D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D6338D">
        <w:rPr>
          <w:rFonts w:ascii="Times New Roman" w:hAnsi="Times New Roman" w:cs="Times New Roman"/>
          <w:sz w:val="24"/>
          <w:szCs w:val="24"/>
        </w:rPr>
        <w:t xml:space="preserve"> составления проекта бюджета города Иванова на очередной финансовый год и плановый период, содержит отдельные показатели социально-экономического развития города Иванова, подлежащие уточнению в случае изменения основных параметров.</w:t>
      </w:r>
    </w:p>
    <w:p w:rsidR="00D6338D" w:rsidRPr="00D6338D" w:rsidRDefault="00D6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38D">
        <w:rPr>
          <w:rFonts w:ascii="Times New Roman" w:hAnsi="Times New Roman" w:cs="Times New Roman"/>
          <w:sz w:val="24"/>
          <w:szCs w:val="24"/>
        </w:rPr>
        <w:t xml:space="preserve">Прогноз направляется в финансово-казначейское управление Администрации города Иванова в сроки, определенные </w:t>
      </w:r>
      <w:hyperlink r:id="rId36">
        <w:r w:rsidRPr="00D6338D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D6338D">
        <w:rPr>
          <w:rFonts w:ascii="Times New Roman" w:hAnsi="Times New Roman" w:cs="Times New Roman"/>
          <w:sz w:val="24"/>
          <w:szCs w:val="24"/>
        </w:rPr>
        <w:t xml:space="preserve"> составления проекта бюджета города Иванова на очередной финансовый год и плановый период, в целях подготовки и предоставления пакета документов к проекту бюджета города Иванова на очередной финансовый год и плановый период.</w:t>
      </w:r>
    </w:p>
    <w:p w:rsidR="00D6338D" w:rsidRPr="00D6338D" w:rsidRDefault="00D6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38D">
        <w:rPr>
          <w:rFonts w:ascii="Times New Roman" w:hAnsi="Times New Roman" w:cs="Times New Roman"/>
          <w:sz w:val="24"/>
          <w:szCs w:val="24"/>
        </w:rPr>
        <w:t>2.4. Отраслевые (функциональные) органы, структурные подразделения Администрации города Иванова совместно с подведомственными организациями и предприятиями, а также организациями города Иванова независимо от форм собственности в соответствии с формами запросов, доведенными до исполнителей управлением экономического развития и торговли Администрации города Иванова, предоставляют необходимые сведения для формирования Прогноза.</w:t>
      </w:r>
    </w:p>
    <w:p w:rsidR="00D6338D" w:rsidRPr="00D6338D" w:rsidRDefault="00D633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6338D">
        <w:rPr>
          <w:rFonts w:ascii="Times New Roman" w:hAnsi="Times New Roman" w:cs="Times New Roman"/>
          <w:sz w:val="24"/>
          <w:szCs w:val="24"/>
        </w:rPr>
        <w:t xml:space="preserve">(в ред. Постановлений Администрации г. Иванова от 30.11.2016 </w:t>
      </w:r>
      <w:hyperlink r:id="rId37">
        <w:r w:rsidRPr="00D6338D">
          <w:rPr>
            <w:rFonts w:ascii="Times New Roman" w:hAnsi="Times New Roman" w:cs="Times New Roman"/>
            <w:sz w:val="24"/>
            <w:szCs w:val="24"/>
          </w:rPr>
          <w:t>N 2230</w:t>
        </w:r>
      </w:hyperlink>
      <w:r w:rsidRPr="00D6338D">
        <w:rPr>
          <w:rFonts w:ascii="Times New Roman" w:hAnsi="Times New Roman" w:cs="Times New Roman"/>
          <w:sz w:val="24"/>
          <w:szCs w:val="24"/>
        </w:rPr>
        <w:t xml:space="preserve">, от 27.12.2022 </w:t>
      </w:r>
      <w:hyperlink r:id="rId38">
        <w:r w:rsidRPr="00D6338D">
          <w:rPr>
            <w:rFonts w:ascii="Times New Roman" w:hAnsi="Times New Roman" w:cs="Times New Roman"/>
            <w:sz w:val="24"/>
            <w:szCs w:val="24"/>
          </w:rPr>
          <w:t>N 2186</w:t>
        </w:r>
      </w:hyperlink>
      <w:r w:rsidRPr="00D6338D">
        <w:rPr>
          <w:rFonts w:ascii="Times New Roman" w:hAnsi="Times New Roman" w:cs="Times New Roman"/>
          <w:sz w:val="24"/>
          <w:szCs w:val="24"/>
        </w:rPr>
        <w:t>)</w:t>
      </w:r>
    </w:p>
    <w:p w:rsidR="00D6338D" w:rsidRPr="00D6338D" w:rsidRDefault="00D6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38D">
        <w:rPr>
          <w:rFonts w:ascii="Times New Roman" w:hAnsi="Times New Roman" w:cs="Times New Roman"/>
          <w:sz w:val="24"/>
          <w:szCs w:val="24"/>
        </w:rPr>
        <w:t>2.5. Прогноз одобряется Администрацией города Иванова в момент принятия решения о внесении проекта бюджета в Ивановскую городскую Думу.</w:t>
      </w:r>
    </w:p>
    <w:p w:rsidR="00D6338D" w:rsidRPr="00D6338D" w:rsidRDefault="00D6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38D">
        <w:rPr>
          <w:rFonts w:ascii="Times New Roman" w:hAnsi="Times New Roman" w:cs="Times New Roman"/>
          <w:sz w:val="24"/>
          <w:szCs w:val="24"/>
        </w:rPr>
        <w:t xml:space="preserve">Моментом принятия решения о внесении проекта бюджета в Ивановскую городскую Думу является подписание Главой города Иванова сопроводительного письма о внесении </w:t>
      </w:r>
      <w:r w:rsidRPr="00D6338D">
        <w:rPr>
          <w:rFonts w:ascii="Times New Roman" w:hAnsi="Times New Roman" w:cs="Times New Roman"/>
          <w:sz w:val="24"/>
          <w:szCs w:val="24"/>
        </w:rPr>
        <w:lastRenderedPageBreak/>
        <w:t>на рассмотрение и утверждение в Ивановскую городскую Думу проекта решения о бюджете города на очередной финансовый год и плановый период с приложением документов и материалов.</w:t>
      </w:r>
    </w:p>
    <w:p w:rsidR="00D6338D" w:rsidRPr="00D6338D" w:rsidRDefault="00D6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38D">
        <w:rPr>
          <w:rFonts w:ascii="Times New Roman" w:hAnsi="Times New Roman" w:cs="Times New Roman"/>
          <w:sz w:val="24"/>
          <w:szCs w:val="24"/>
        </w:rPr>
        <w:t>2.6. Управление экономического развития и торговли Администрации города, в случае необходимости, разрабатывает предложения по корректировке Прогноза и вносит их на рассмотрение комиссии по бюджетным проектировкам на очередной финансовый год и плановый период (пункт 4.5 Положения о комиссии по бюджетным проектировкам на очередной финансовый год и плановый период, утвержденного распоряжением Администрации города Иванова от 30.10.2015 N 469-р).</w:t>
      </w:r>
    </w:p>
    <w:p w:rsidR="00D6338D" w:rsidRPr="00D6338D" w:rsidRDefault="00D633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6338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9">
        <w:r w:rsidRPr="00D6338D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D6338D">
        <w:rPr>
          <w:rFonts w:ascii="Times New Roman" w:hAnsi="Times New Roman" w:cs="Times New Roman"/>
          <w:sz w:val="24"/>
          <w:szCs w:val="24"/>
        </w:rPr>
        <w:t xml:space="preserve"> Администрации г. Иванова от 30.11.2016 N 2230)</w:t>
      </w:r>
    </w:p>
    <w:p w:rsidR="00D6338D" w:rsidRPr="00D6338D" w:rsidRDefault="00D6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38D">
        <w:rPr>
          <w:rFonts w:ascii="Times New Roman" w:hAnsi="Times New Roman" w:cs="Times New Roman"/>
          <w:sz w:val="24"/>
          <w:szCs w:val="24"/>
        </w:rPr>
        <w:t>2.7. Решение о корректировке Прогноза принимается Главой города Иванова путем издания соответствующего нормативного акта.</w:t>
      </w:r>
    </w:p>
    <w:p w:rsidR="00D6338D" w:rsidRPr="00D6338D" w:rsidRDefault="00D6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38D">
        <w:rPr>
          <w:rFonts w:ascii="Times New Roman" w:hAnsi="Times New Roman" w:cs="Times New Roman"/>
          <w:sz w:val="24"/>
          <w:szCs w:val="24"/>
        </w:rPr>
        <w:t>2.8. После одобрения Прогноз подлежит официальному опубликованию в газете "Рабочий край" и на официальном сайте города Иванова в сети Интернет.</w:t>
      </w:r>
    </w:p>
    <w:p w:rsidR="00D6338D" w:rsidRPr="00D6338D" w:rsidRDefault="00D633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6338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6338D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D6338D">
        <w:rPr>
          <w:rFonts w:ascii="Times New Roman" w:hAnsi="Times New Roman" w:cs="Times New Roman"/>
          <w:sz w:val="24"/>
          <w:szCs w:val="24"/>
        </w:rPr>
        <w:t xml:space="preserve">. 2.8 введен </w:t>
      </w:r>
      <w:hyperlink r:id="rId40">
        <w:r w:rsidRPr="00D6338D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D6338D">
        <w:rPr>
          <w:rFonts w:ascii="Times New Roman" w:hAnsi="Times New Roman" w:cs="Times New Roman"/>
          <w:sz w:val="24"/>
          <w:szCs w:val="24"/>
        </w:rPr>
        <w:t xml:space="preserve"> Администрации г. Иванова от 30.11.2016 N 2230; в ред. </w:t>
      </w:r>
      <w:hyperlink r:id="rId41">
        <w:r w:rsidRPr="00D6338D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D6338D">
        <w:rPr>
          <w:rFonts w:ascii="Times New Roman" w:hAnsi="Times New Roman" w:cs="Times New Roman"/>
          <w:sz w:val="24"/>
          <w:szCs w:val="24"/>
        </w:rPr>
        <w:t xml:space="preserve"> Администрации г. Иванова от 23.08.2024 N 1706)</w:t>
      </w:r>
    </w:p>
    <w:p w:rsidR="00D6338D" w:rsidRPr="00D6338D" w:rsidRDefault="00D633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338D" w:rsidRPr="00D6338D" w:rsidRDefault="00D6338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6338D">
        <w:rPr>
          <w:rFonts w:ascii="Times New Roman" w:hAnsi="Times New Roman" w:cs="Times New Roman"/>
          <w:sz w:val="24"/>
          <w:szCs w:val="24"/>
        </w:rPr>
        <w:t>III. Осуществление мониторинга и контроля реализации</w:t>
      </w:r>
    </w:p>
    <w:p w:rsidR="00D6338D" w:rsidRPr="00D6338D" w:rsidRDefault="00D633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338D" w:rsidRPr="00D6338D" w:rsidRDefault="00D63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38D">
        <w:rPr>
          <w:rFonts w:ascii="Times New Roman" w:hAnsi="Times New Roman" w:cs="Times New Roman"/>
          <w:sz w:val="24"/>
          <w:szCs w:val="24"/>
        </w:rPr>
        <w:t>Управление экономического развития и торговли Администрации города Иванова:</w:t>
      </w:r>
    </w:p>
    <w:p w:rsidR="00D6338D" w:rsidRPr="00D6338D" w:rsidRDefault="00D633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6338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2">
        <w:r w:rsidRPr="00D6338D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D6338D">
        <w:rPr>
          <w:rFonts w:ascii="Times New Roman" w:hAnsi="Times New Roman" w:cs="Times New Roman"/>
          <w:sz w:val="24"/>
          <w:szCs w:val="24"/>
        </w:rPr>
        <w:t xml:space="preserve"> Администрации г. Иванова от 30.11.2016 N 2230)</w:t>
      </w:r>
    </w:p>
    <w:p w:rsidR="00D6338D" w:rsidRPr="00D6338D" w:rsidRDefault="00D6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38D">
        <w:rPr>
          <w:rFonts w:ascii="Times New Roman" w:hAnsi="Times New Roman" w:cs="Times New Roman"/>
          <w:sz w:val="24"/>
          <w:szCs w:val="24"/>
        </w:rPr>
        <w:t>3.1. Осуществляет мониторинг реализации Прогноза путем сопоставления фактических значений показателей социально-экономического развития города Иванова с прогнозными значениями показателей и анализирует причины отклонения.</w:t>
      </w:r>
    </w:p>
    <w:p w:rsidR="00D6338D" w:rsidRPr="00D6338D" w:rsidRDefault="00D6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38D">
        <w:rPr>
          <w:rFonts w:ascii="Times New Roman" w:hAnsi="Times New Roman" w:cs="Times New Roman"/>
          <w:sz w:val="24"/>
          <w:szCs w:val="24"/>
        </w:rPr>
        <w:t xml:space="preserve">3.2. Направляет предварительные итоги социально-экономического развития города Иванова за 9 месяцев текущего года и ожидаемые итоги социально-экономического развития города Иванова в текущем году в финансово-казначейское управление Администрации города в сроки, определенные </w:t>
      </w:r>
      <w:hyperlink r:id="rId43">
        <w:r w:rsidRPr="00D6338D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D6338D">
        <w:rPr>
          <w:rFonts w:ascii="Times New Roman" w:hAnsi="Times New Roman" w:cs="Times New Roman"/>
          <w:sz w:val="24"/>
          <w:szCs w:val="24"/>
        </w:rPr>
        <w:t xml:space="preserve"> составления проекта бюджета города Иванова на очередной финансовый год и плановый период.</w:t>
      </w:r>
    </w:p>
    <w:p w:rsidR="00D6338D" w:rsidRPr="00D6338D" w:rsidRDefault="00D6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38D">
        <w:rPr>
          <w:rFonts w:ascii="Times New Roman" w:hAnsi="Times New Roman" w:cs="Times New Roman"/>
          <w:sz w:val="24"/>
          <w:szCs w:val="24"/>
        </w:rPr>
        <w:t>3.3. Осуществляет ежегодный контроль реализации Прогноза на основе обобщения информации и оценки достижения показателей социально-экономического развития города Иванова в рамках проводимой в 2 этапа работы по разработке Прогноза и отражает полученные результаты в пояснительной записке к Прогнозу.</w:t>
      </w:r>
    </w:p>
    <w:p w:rsidR="00D6338D" w:rsidRPr="00D6338D" w:rsidRDefault="00D6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38D">
        <w:rPr>
          <w:rFonts w:ascii="Times New Roman" w:hAnsi="Times New Roman" w:cs="Times New Roman"/>
          <w:sz w:val="24"/>
          <w:szCs w:val="24"/>
        </w:rPr>
        <w:t>3.4. Результаты мониторинга реализации Прогноза подлежат размещению на официальном сайте города Иванова и общедоступном информационном ресурсе стратегического планирования в сети Интернет.</w:t>
      </w:r>
    </w:p>
    <w:p w:rsidR="00D6338D" w:rsidRPr="00D6338D" w:rsidRDefault="00D633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6338D">
        <w:rPr>
          <w:rFonts w:ascii="Times New Roman" w:hAnsi="Times New Roman" w:cs="Times New Roman"/>
          <w:sz w:val="24"/>
          <w:szCs w:val="24"/>
        </w:rPr>
        <w:t xml:space="preserve">(п. 3.4 введен </w:t>
      </w:r>
      <w:hyperlink r:id="rId44">
        <w:r w:rsidRPr="00D6338D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D6338D">
        <w:rPr>
          <w:rFonts w:ascii="Times New Roman" w:hAnsi="Times New Roman" w:cs="Times New Roman"/>
          <w:sz w:val="24"/>
          <w:szCs w:val="24"/>
        </w:rPr>
        <w:t xml:space="preserve"> Администрации г. Иванова от 12.10.2017 N 1382; в ред. </w:t>
      </w:r>
      <w:hyperlink r:id="rId45">
        <w:r w:rsidRPr="00D6338D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D6338D">
        <w:rPr>
          <w:rFonts w:ascii="Times New Roman" w:hAnsi="Times New Roman" w:cs="Times New Roman"/>
          <w:sz w:val="24"/>
          <w:szCs w:val="24"/>
        </w:rPr>
        <w:t xml:space="preserve"> Администрации г. Иванова от 23.08.2024 N 1706)</w:t>
      </w:r>
    </w:p>
    <w:p w:rsidR="00D6338D" w:rsidRPr="00D6338D" w:rsidRDefault="00D6338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6338D" w:rsidRPr="00D6338D" w:rsidRDefault="00D6338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6338D" w:rsidRPr="00D6338D" w:rsidRDefault="00D6338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6338D" w:rsidRPr="00D6338D" w:rsidRDefault="00D6338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6338D" w:rsidRPr="00D6338D" w:rsidRDefault="00D6338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6338D" w:rsidRDefault="00D6338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338D" w:rsidRDefault="00D6338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338D" w:rsidRDefault="00D6338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338D" w:rsidRDefault="00D6338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338D" w:rsidRPr="00D6338D" w:rsidRDefault="00D6338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D6338D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D6338D" w:rsidRPr="00D6338D" w:rsidRDefault="00D633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338D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D6338D" w:rsidRPr="00D6338D" w:rsidRDefault="00D633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338D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D6338D" w:rsidRPr="00D6338D" w:rsidRDefault="00D633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338D">
        <w:rPr>
          <w:rFonts w:ascii="Times New Roman" w:hAnsi="Times New Roman" w:cs="Times New Roman"/>
          <w:sz w:val="24"/>
          <w:szCs w:val="24"/>
        </w:rPr>
        <w:t>города Иванова</w:t>
      </w:r>
    </w:p>
    <w:p w:rsidR="00D6338D" w:rsidRPr="00D6338D" w:rsidRDefault="00D633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338D">
        <w:rPr>
          <w:rFonts w:ascii="Times New Roman" w:hAnsi="Times New Roman" w:cs="Times New Roman"/>
          <w:sz w:val="24"/>
          <w:szCs w:val="24"/>
        </w:rPr>
        <w:t>от 24.04.2015 N 902</w:t>
      </w:r>
    </w:p>
    <w:p w:rsidR="00D6338D" w:rsidRPr="00D6338D" w:rsidRDefault="00D6338D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6338D" w:rsidRPr="00D6338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6338D" w:rsidRPr="00D6338D" w:rsidRDefault="00D633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338D" w:rsidRPr="00D6338D" w:rsidRDefault="00D633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6338D" w:rsidRPr="00D6338D" w:rsidRDefault="00D633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38D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D6338D" w:rsidRPr="00D6338D" w:rsidRDefault="00D633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38D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46">
              <w:r w:rsidRPr="00D6338D">
                <w:rPr>
                  <w:rFonts w:ascii="Times New Roman" w:hAnsi="Times New Roman" w:cs="Times New Roman"/>
                  <w:sz w:val="24"/>
                  <w:szCs w:val="24"/>
                </w:rPr>
                <w:t>Постановления</w:t>
              </w:r>
            </w:hyperlink>
            <w:r w:rsidRPr="00D6338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Иванова от 27.12.2022 N 2186)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338D" w:rsidRPr="00D6338D" w:rsidRDefault="00D633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338D" w:rsidRPr="00D6338D" w:rsidRDefault="00D633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338D" w:rsidRPr="00D6338D" w:rsidRDefault="00D633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31"/>
      <w:bookmarkEnd w:id="2"/>
      <w:r w:rsidRPr="00D6338D">
        <w:rPr>
          <w:rFonts w:ascii="Times New Roman" w:hAnsi="Times New Roman" w:cs="Times New Roman"/>
          <w:sz w:val="24"/>
          <w:szCs w:val="24"/>
        </w:rPr>
        <w:t>Прогноз социально-экономического развития города Иванова</w:t>
      </w:r>
    </w:p>
    <w:p w:rsidR="00D6338D" w:rsidRPr="00D6338D" w:rsidRDefault="00D633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338D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</w:t>
      </w:r>
    </w:p>
    <w:p w:rsidR="00D6338D" w:rsidRPr="00D6338D" w:rsidRDefault="00D633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4"/>
        <w:gridCol w:w="1984"/>
        <w:gridCol w:w="963"/>
        <w:gridCol w:w="963"/>
        <w:gridCol w:w="566"/>
        <w:gridCol w:w="566"/>
        <w:gridCol w:w="510"/>
      </w:tblGrid>
      <w:tr w:rsidR="00D6338D" w:rsidRPr="00D6338D">
        <w:tc>
          <w:tcPr>
            <w:tcW w:w="3514" w:type="dxa"/>
            <w:vMerge w:val="restart"/>
          </w:tcPr>
          <w:p w:rsidR="00D6338D" w:rsidRPr="00D6338D" w:rsidRDefault="00D633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38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84" w:type="dxa"/>
            <w:vMerge w:val="restart"/>
          </w:tcPr>
          <w:p w:rsidR="00D6338D" w:rsidRPr="00D6338D" w:rsidRDefault="00D633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38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63" w:type="dxa"/>
          </w:tcPr>
          <w:p w:rsidR="00D6338D" w:rsidRPr="00D6338D" w:rsidRDefault="00D633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38D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963" w:type="dxa"/>
          </w:tcPr>
          <w:p w:rsidR="00D6338D" w:rsidRPr="00D6338D" w:rsidRDefault="00D633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38D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642" w:type="dxa"/>
            <w:gridSpan w:val="3"/>
          </w:tcPr>
          <w:p w:rsidR="00D6338D" w:rsidRPr="00D6338D" w:rsidRDefault="00D633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38D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D6338D" w:rsidRPr="00D6338D">
        <w:tc>
          <w:tcPr>
            <w:tcW w:w="3514" w:type="dxa"/>
            <w:vMerge/>
          </w:tcPr>
          <w:p w:rsidR="00D6338D" w:rsidRPr="00D6338D" w:rsidRDefault="00D633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6338D" w:rsidRPr="00D6338D" w:rsidRDefault="00D633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6338D" w:rsidRPr="00D6338D" w:rsidRDefault="00D633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6338D" w:rsidRPr="00D6338D" w:rsidRDefault="00D633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6338D" w:rsidRPr="00D6338D" w:rsidRDefault="00D633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6338D" w:rsidRPr="00D6338D" w:rsidRDefault="00D633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6338D" w:rsidRPr="00D6338D" w:rsidRDefault="00D633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38D" w:rsidRPr="00D6338D">
        <w:tc>
          <w:tcPr>
            <w:tcW w:w="3514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8D">
              <w:rPr>
                <w:rFonts w:ascii="Times New Roman" w:hAnsi="Times New Roman" w:cs="Times New Roman"/>
                <w:sz w:val="24"/>
                <w:szCs w:val="24"/>
              </w:rPr>
              <w:t>1. Демографические показатели</w:t>
            </w:r>
          </w:p>
        </w:tc>
        <w:tc>
          <w:tcPr>
            <w:tcW w:w="1984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38D" w:rsidRPr="00D6338D">
        <w:tc>
          <w:tcPr>
            <w:tcW w:w="3514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8D">
              <w:rPr>
                <w:rFonts w:ascii="Times New Roman" w:hAnsi="Times New Roman" w:cs="Times New Roman"/>
                <w:sz w:val="24"/>
                <w:szCs w:val="24"/>
              </w:rPr>
              <w:t>Численность постоянного населения на начало года</w:t>
            </w:r>
          </w:p>
        </w:tc>
        <w:tc>
          <w:tcPr>
            <w:tcW w:w="1984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8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63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38D" w:rsidRPr="00D6338D">
        <w:tc>
          <w:tcPr>
            <w:tcW w:w="3514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8D">
              <w:rPr>
                <w:rFonts w:ascii="Times New Roman" w:hAnsi="Times New Roman" w:cs="Times New Roman"/>
                <w:sz w:val="24"/>
                <w:szCs w:val="24"/>
              </w:rPr>
              <w:t>Численность постоянного населения (среднегодовая) - всего</w:t>
            </w:r>
          </w:p>
        </w:tc>
        <w:tc>
          <w:tcPr>
            <w:tcW w:w="1984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8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63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38D" w:rsidRPr="00D6338D">
        <w:tc>
          <w:tcPr>
            <w:tcW w:w="3514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8D">
              <w:rPr>
                <w:rFonts w:ascii="Times New Roman" w:hAnsi="Times New Roman" w:cs="Times New Roman"/>
                <w:sz w:val="24"/>
                <w:szCs w:val="24"/>
              </w:rPr>
              <w:t>Темп роста численности постоянного населения (среднегодовой)</w:t>
            </w:r>
          </w:p>
        </w:tc>
        <w:tc>
          <w:tcPr>
            <w:tcW w:w="1984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8D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963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38D" w:rsidRPr="00D6338D">
        <w:tc>
          <w:tcPr>
            <w:tcW w:w="3514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8D">
              <w:rPr>
                <w:rFonts w:ascii="Times New Roman" w:hAnsi="Times New Roman" w:cs="Times New Roman"/>
                <w:sz w:val="24"/>
                <w:szCs w:val="24"/>
              </w:rPr>
              <w:t>Общий коэффициент рождаемости</w:t>
            </w:r>
          </w:p>
        </w:tc>
        <w:tc>
          <w:tcPr>
            <w:tcW w:w="1984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8D">
              <w:rPr>
                <w:rFonts w:ascii="Times New Roman" w:hAnsi="Times New Roman" w:cs="Times New Roman"/>
                <w:sz w:val="24"/>
                <w:szCs w:val="24"/>
              </w:rPr>
              <w:t>человек на 1000 населения</w:t>
            </w:r>
          </w:p>
        </w:tc>
        <w:tc>
          <w:tcPr>
            <w:tcW w:w="963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38D" w:rsidRPr="00D6338D">
        <w:tc>
          <w:tcPr>
            <w:tcW w:w="3514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8D">
              <w:rPr>
                <w:rFonts w:ascii="Times New Roman" w:hAnsi="Times New Roman" w:cs="Times New Roman"/>
                <w:sz w:val="24"/>
                <w:szCs w:val="24"/>
              </w:rPr>
              <w:t>Общий коэффициент смертности</w:t>
            </w:r>
          </w:p>
        </w:tc>
        <w:tc>
          <w:tcPr>
            <w:tcW w:w="1984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8D">
              <w:rPr>
                <w:rFonts w:ascii="Times New Roman" w:hAnsi="Times New Roman" w:cs="Times New Roman"/>
                <w:sz w:val="24"/>
                <w:szCs w:val="24"/>
              </w:rPr>
              <w:t>человек на 1000 населения</w:t>
            </w:r>
          </w:p>
        </w:tc>
        <w:tc>
          <w:tcPr>
            <w:tcW w:w="963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38D" w:rsidRPr="00D6338D">
        <w:tc>
          <w:tcPr>
            <w:tcW w:w="3514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8D">
              <w:rPr>
                <w:rFonts w:ascii="Times New Roman" w:hAnsi="Times New Roman" w:cs="Times New Roman"/>
                <w:sz w:val="24"/>
                <w:szCs w:val="24"/>
              </w:rPr>
              <w:t>Коэффициент естественного прироста</w:t>
            </w:r>
          </w:p>
        </w:tc>
        <w:tc>
          <w:tcPr>
            <w:tcW w:w="1984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8D">
              <w:rPr>
                <w:rFonts w:ascii="Times New Roman" w:hAnsi="Times New Roman" w:cs="Times New Roman"/>
                <w:sz w:val="24"/>
                <w:szCs w:val="24"/>
              </w:rPr>
              <w:t>человек на 1000 населения</w:t>
            </w:r>
          </w:p>
        </w:tc>
        <w:tc>
          <w:tcPr>
            <w:tcW w:w="963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38D" w:rsidRPr="00D6338D">
        <w:tc>
          <w:tcPr>
            <w:tcW w:w="3514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8D">
              <w:rPr>
                <w:rFonts w:ascii="Times New Roman" w:hAnsi="Times New Roman" w:cs="Times New Roman"/>
                <w:sz w:val="24"/>
                <w:szCs w:val="24"/>
              </w:rPr>
              <w:t>Коэффициент миграционного прироста</w:t>
            </w:r>
          </w:p>
        </w:tc>
        <w:tc>
          <w:tcPr>
            <w:tcW w:w="1984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8D">
              <w:rPr>
                <w:rFonts w:ascii="Times New Roman" w:hAnsi="Times New Roman" w:cs="Times New Roman"/>
                <w:sz w:val="24"/>
                <w:szCs w:val="24"/>
              </w:rPr>
              <w:t>человек на 1000 населения</w:t>
            </w:r>
          </w:p>
        </w:tc>
        <w:tc>
          <w:tcPr>
            <w:tcW w:w="963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38D" w:rsidRPr="00D6338D">
        <w:tc>
          <w:tcPr>
            <w:tcW w:w="9066" w:type="dxa"/>
            <w:gridSpan w:val="7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8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6338D" w:rsidRPr="00D6338D">
        <w:tc>
          <w:tcPr>
            <w:tcW w:w="3514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8D">
              <w:rPr>
                <w:rFonts w:ascii="Times New Roman" w:hAnsi="Times New Roman" w:cs="Times New Roman"/>
                <w:sz w:val="24"/>
                <w:szCs w:val="24"/>
              </w:rPr>
              <w:t>2. Производство товаров и услуг по чистым видам экономической деятельности по организациям, не относящимся к субъектам малого предпринимательства</w:t>
            </w:r>
          </w:p>
        </w:tc>
        <w:tc>
          <w:tcPr>
            <w:tcW w:w="1984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38D" w:rsidRPr="00D6338D">
        <w:tc>
          <w:tcPr>
            <w:tcW w:w="3514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8D">
              <w:rPr>
                <w:rFonts w:ascii="Times New Roman" w:hAnsi="Times New Roman" w:cs="Times New Roman"/>
                <w:sz w:val="24"/>
                <w:szCs w:val="24"/>
              </w:rPr>
              <w:t>Индекс промышленного производства</w:t>
            </w:r>
          </w:p>
        </w:tc>
        <w:tc>
          <w:tcPr>
            <w:tcW w:w="1984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8D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963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38D" w:rsidRPr="00D6338D">
        <w:tc>
          <w:tcPr>
            <w:tcW w:w="3514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8D">
              <w:rPr>
                <w:rFonts w:ascii="Times New Roman" w:hAnsi="Times New Roman" w:cs="Times New Roman"/>
                <w:sz w:val="24"/>
                <w:szCs w:val="24"/>
              </w:rPr>
              <w:t>2.1. Обрабатывающие производства</w:t>
            </w:r>
          </w:p>
        </w:tc>
        <w:tc>
          <w:tcPr>
            <w:tcW w:w="1984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38D" w:rsidRPr="00D6338D">
        <w:tc>
          <w:tcPr>
            <w:tcW w:w="3514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984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8D">
              <w:rPr>
                <w:rFonts w:ascii="Times New Roman" w:hAnsi="Times New Roman" w:cs="Times New Roman"/>
                <w:sz w:val="24"/>
                <w:szCs w:val="24"/>
              </w:rPr>
              <w:t>млн руб. в ценах соответствующих лет</w:t>
            </w:r>
          </w:p>
        </w:tc>
        <w:tc>
          <w:tcPr>
            <w:tcW w:w="963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38D" w:rsidRPr="00D6338D">
        <w:tc>
          <w:tcPr>
            <w:tcW w:w="3514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8D">
              <w:rPr>
                <w:rFonts w:ascii="Times New Roman" w:hAnsi="Times New Roman" w:cs="Times New Roman"/>
                <w:sz w:val="24"/>
                <w:szCs w:val="24"/>
              </w:rPr>
              <w:t>Индекс производства</w:t>
            </w:r>
          </w:p>
        </w:tc>
        <w:tc>
          <w:tcPr>
            <w:tcW w:w="1984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8D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963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38D" w:rsidRPr="00D6338D">
        <w:tc>
          <w:tcPr>
            <w:tcW w:w="3514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8D">
              <w:rPr>
                <w:rFonts w:ascii="Times New Roman" w:hAnsi="Times New Roman" w:cs="Times New Roman"/>
                <w:sz w:val="24"/>
                <w:szCs w:val="24"/>
              </w:rPr>
              <w:t>Индекс-дефлятор</w:t>
            </w:r>
          </w:p>
        </w:tc>
        <w:tc>
          <w:tcPr>
            <w:tcW w:w="1984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8D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963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38D" w:rsidRPr="00D6338D">
        <w:tc>
          <w:tcPr>
            <w:tcW w:w="3514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8D">
              <w:rPr>
                <w:rFonts w:ascii="Times New Roman" w:hAnsi="Times New Roman" w:cs="Times New Roman"/>
                <w:sz w:val="24"/>
                <w:szCs w:val="24"/>
              </w:rPr>
              <w:t>2.2. Обеспечение электроэнергией, газом и паром; кондиционирование воздуха</w:t>
            </w:r>
          </w:p>
        </w:tc>
        <w:tc>
          <w:tcPr>
            <w:tcW w:w="1984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38D" w:rsidRPr="00D6338D">
        <w:tc>
          <w:tcPr>
            <w:tcW w:w="3514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8D"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984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8D">
              <w:rPr>
                <w:rFonts w:ascii="Times New Roman" w:hAnsi="Times New Roman" w:cs="Times New Roman"/>
                <w:sz w:val="24"/>
                <w:szCs w:val="24"/>
              </w:rPr>
              <w:t>млн руб. в ценах соответствующих лет</w:t>
            </w:r>
          </w:p>
        </w:tc>
        <w:tc>
          <w:tcPr>
            <w:tcW w:w="963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38D" w:rsidRPr="00D6338D">
        <w:tc>
          <w:tcPr>
            <w:tcW w:w="3514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8D">
              <w:rPr>
                <w:rFonts w:ascii="Times New Roman" w:hAnsi="Times New Roman" w:cs="Times New Roman"/>
                <w:sz w:val="24"/>
                <w:szCs w:val="24"/>
              </w:rPr>
              <w:t>Индекс производства</w:t>
            </w:r>
          </w:p>
        </w:tc>
        <w:tc>
          <w:tcPr>
            <w:tcW w:w="1984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8D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963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38D" w:rsidRPr="00D6338D">
        <w:tc>
          <w:tcPr>
            <w:tcW w:w="3514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8D">
              <w:rPr>
                <w:rFonts w:ascii="Times New Roman" w:hAnsi="Times New Roman" w:cs="Times New Roman"/>
                <w:sz w:val="24"/>
                <w:szCs w:val="24"/>
              </w:rPr>
              <w:t>Индекс-дефлятор</w:t>
            </w:r>
          </w:p>
        </w:tc>
        <w:tc>
          <w:tcPr>
            <w:tcW w:w="1984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8D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963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38D" w:rsidRPr="00D6338D">
        <w:tc>
          <w:tcPr>
            <w:tcW w:w="3514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8D">
              <w:rPr>
                <w:rFonts w:ascii="Times New Roman" w:hAnsi="Times New Roman" w:cs="Times New Roman"/>
                <w:sz w:val="24"/>
                <w:szCs w:val="24"/>
              </w:rPr>
              <w:t>2.3.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984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38D" w:rsidRPr="00D6338D">
        <w:tc>
          <w:tcPr>
            <w:tcW w:w="3514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8D"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984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8D">
              <w:rPr>
                <w:rFonts w:ascii="Times New Roman" w:hAnsi="Times New Roman" w:cs="Times New Roman"/>
                <w:sz w:val="24"/>
                <w:szCs w:val="24"/>
              </w:rPr>
              <w:t>млн руб. в ценах соответствующих лет</w:t>
            </w:r>
          </w:p>
        </w:tc>
        <w:tc>
          <w:tcPr>
            <w:tcW w:w="963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38D" w:rsidRPr="00D6338D">
        <w:tc>
          <w:tcPr>
            <w:tcW w:w="3514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8D">
              <w:rPr>
                <w:rFonts w:ascii="Times New Roman" w:hAnsi="Times New Roman" w:cs="Times New Roman"/>
                <w:sz w:val="24"/>
                <w:szCs w:val="24"/>
              </w:rPr>
              <w:t>Индекс производства</w:t>
            </w:r>
          </w:p>
        </w:tc>
        <w:tc>
          <w:tcPr>
            <w:tcW w:w="1984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8D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963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38D" w:rsidRPr="00D6338D">
        <w:tc>
          <w:tcPr>
            <w:tcW w:w="3514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8D">
              <w:rPr>
                <w:rFonts w:ascii="Times New Roman" w:hAnsi="Times New Roman" w:cs="Times New Roman"/>
                <w:sz w:val="24"/>
                <w:szCs w:val="24"/>
              </w:rPr>
              <w:t>Индекс-дефлятор</w:t>
            </w:r>
          </w:p>
        </w:tc>
        <w:tc>
          <w:tcPr>
            <w:tcW w:w="1984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8D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963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38D" w:rsidRPr="00D6338D">
        <w:tc>
          <w:tcPr>
            <w:tcW w:w="9066" w:type="dxa"/>
            <w:gridSpan w:val="7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8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6338D" w:rsidRPr="00D6338D">
        <w:tc>
          <w:tcPr>
            <w:tcW w:w="3514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8D">
              <w:rPr>
                <w:rFonts w:ascii="Times New Roman" w:hAnsi="Times New Roman" w:cs="Times New Roman"/>
                <w:sz w:val="24"/>
                <w:szCs w:val="24"/>
              </w:rPr>
              <w:t>3. Строительство</w:t>
            </w:r>
          </w:p>
        </w:tc>
        <w:tc>
          <w:tcPr>
            <w:tcW w:w="1984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38D" w:rsidRPr="00D6338D">
        <w:tc>
          <w:tcPr>
            <w:tcW w:w="3514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8D">
              <w:rPr>
                <w:rFonts w:ascii="Times New Roman" w:hAnsi="Times New Roman" w:cs="Times New Roman"/>
                <w:sz w:val="24"/>
                <w:szCs w:val="24"/>
              </w:rPr>
              <w:t>3.1. Объем выполненных работ по чистому виду деятельности "Строительство" по организациям, не относящимся к субъектам малого предпринимательства</w:t>
            </w:r>
          </w:p>
        </w:tc>
        <w:tc>
          <w:tcPr>
            <w:tcW w:w="1984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8D">
              <w:rPr>
                <w:rFonts w:ascii="Times New Roman" w:hAnsi="Times New Roman" w:cs="Times New Roman"/>
                <w:sz w:val="24"/>
                <w:szCs w:val="24"/>
              </w:rPr>
              <w:t>млн руб. в ценах соответствующих лет</w:t>
            </w:r>
          </w:p>
        </w:tc>
        <w:tc>
          <w:tcPr>
            <w:tcW w:w="963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38D" w:rsidRPr="00D6338D">
        <w:tc>
          <w:tcPr>
            <w:tcW w:w="3514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8D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1984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8D">
              <w:rPr>
                <w:rFonts w:ascii="Times New Roman" w:hAnsi="Times New Roman" w:cs="Times New Roman"/>
                <w:sz w:val="24"/>
                <w:szCs w:val="24"/>
              </w:rPr>
              <w:t xml:space="preserve">% к предыдущему </w:t>
            </w:r>
            <w:r w:rsidRPr="00D63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году в сопоставимых ценах</w:t>
            </w:r>
          </w:p>
        </w:tc>
        <w:tc>
          <w:tcPr>
            <w:tcW w:w="963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38D" w:rsidRPr="00D6338D">
        <w:tc>
          <w:tcPr>
            <w:tcW w:w="3514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8D">
              <w:rPr>
                <w:rFonts w:ascii="Times New Roman" w:hAnsi="Times New Roman" w:cs="Times New Roman"/>
                <w:sz w:val="24"/>
                <w:szCs w:val="24"/>
              </w:rPr>
              <w:t>Индекс-дефлятор</w:t>
            </w:r>
          </w:p>
        </w:tc>
        <w:tc>
          <w:tcPr>
            <w:tcW w:w="1984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8D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963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38D" w:rsidRPr="00D6338D">
        <w:tc>
          <w:tcPr>
            <w:tcW w:w="3514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8D">
              <w:rPr>
                <w:rFonts w:ascii="Times New Roman" w:hAnsi="Times New Roman" w:cs="Times New Roman"/>
                <w:sz w:val="24"/>
                <w:szCs w:val="24"/>
              </w:rPr>
              <w:t>3.2. Ввод в эксплуатацию жилых домов за счет всех источников финансирования</w:t>
            </w:r>
          </w:p>
        </w:tc>
        <w:tc>
          <w:tcPr>
            <w:tcW w:w="1984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8D">
              <w:rPr>
                <w:rFonts w:ascii="Times New Roman" w:hAnsi="Times New Roman" w:cs="Times New Roman"/>
                <w:sz w:val="24"/>
                <w:szCs w:val="24"/>
              </w:rPr>
              <w:t>тыс. кв. м общей площади</w:t>
            </w:r>
          </w:p>
        </w:tc>
        <w:tc>
          <w:tcPr>
            <w:tcW w:w="963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38D" w:rsidRPr="00D6338D">
        <w:tc>
          <w:tcPr>
            <w:tcW w:w="9066" w:type="dxa"/>
            <w:gridSpan w:val="7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8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6338D" w:rsidRPr="00D6338D">
        <w:tc>
          <w:tcPr>
            <w:tcW w:w="3514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8D">
              <w:rPr>
                <w:rFonts w:ascii="Times New Roman" w:hAnsi="Times New Roman" w:cs="Times New Roman"/>
                <w:sz w:val="24"/>
                <w:szCs w:val="24"/>
              </w:rPr>
              <w:t>4. Малое и среднее предпринимательство</w:t>
            </w:r>
          </w:p>
        </w:tc>
        <w:tc>
          <w:tcPr>
            <w:tcW w:w="1984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38D" w:rsidRPr="00D6338D">
        <w:tc>
          <w:tcPr>
            <w:tcW w:w="3514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8D">
              <w:rPr>
                <w:rFonts w:ascii="Times New Roman" w:hAnsi="Times New Roman" w:cs="Times New Roman"/>
                <w:sz w:val="24"/>
                <w:szCs w:val="24"/>
              </w:rPr>
              <w:t xml:space="preserve">4.1. Число малых и средних предприятий, включая </w:t>
            </w:r>
            <w:proofErr w:type="spellStart"/>
            <w:r w:rsidRPr="00D6338D">
              <w:rPr>
                <w:rFonts w:ascii="Times New Roman" w:hAnsi="Times New Roman" w:cs="Times New Roman"/>
                <w:sz w:val="24"/>
                <w:szCs w:val="24"/>
              </w:rPr>
              <w:t>микропредприятия</w:t>
            </w:r>
            <w:proofErr w:type="spellEnd"/>
            <w:r w:rsidRPr="00D6338D">
              <w:rPr>
                <w:rFonts w:ascii="Times New Roman" w:hAnsi="Times New Roman" w:cs="Times New Roman"/>
                <w:sz w:val="24"/>
                <w:szCs w:val="24"/>
              </w:rPr>
              <w:t xml:space="preserve"> (на конец года)</w:t>
            </w:r>
          </w:p>
        </w:tc>
        <w:tc>
          <w:tcPr>
            <w:tcW w:w="1984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8D">
              <w:rPr>
                <w:rFonts w:ascii="Times New Roman" w:hAnsi="Times New Roman" w:cs="Times New Roman"/>
                <w:sz w:val="24"/>
                <w:szCs w:val="24"/>
              </w:rPr>
              <w:t>тыс. единиц</w:t>
            </w:r>
          </w:p>
        </w:tc>
        <w:tc>
          <w:tcPr>
            <w:tcW w:w="963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38D" w:rsidRPr="00D6338D">
        <w:tc>
          <w:tcPr>
            <w:tcW w:w="3514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8D">
              <w:rPr>
                <w:rFonts w:ascii="Times New Roman" w:hAnsi="Times New Roman" w:cs="Times New Roman"/>
                <w:sz w:val="24"/>
                <w:szCs w:val="24"/>
              </w:rPr>
              <w:t xml:space="preserve">4.2. Среднесписочная численность работников малых и средних предприятий, включая </w:t>
            </w:r>
            <w:proofErr w:type="spellStart"/>
            <w:r w:rsidRPr="00D6338D">
              <w:rPr>
                <w:rFonts w:ascii="Times New Roman" w:hAnsi="Times New Roman" w:cs="Times New Roman"/>
                <w:sz w:val="24"/>
                <w:szCs w:val="24"/>
              </w:rPr>
              <w:t>микропредприятия</w:t>
            </w:r>
            <w:proofErr w:type="spellEnd"/>
            <w:r w:rsidRPr="00D6338D">
              <w:rPr>
                <w:rFonts w:ascii="Times New Roman" w:hAnsi="Times New Roman" w:cs="Times New Roman"/>
                <w:sz w:val="24"/>
                <w:szCs w:val="24"/>
              </w:rPr>
              <w:t xml:space="preserve"> (без внешних совместителей)</w:t>
            </w:r>
          </w:p>
        </w:tc>
        <w:tc>
          <w:tcPr>
            <w:tcW w:w="1984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8D"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963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38D" w:rsidRPr="00D6338D">
        <w:tc>
          <w:tcPr>
            <w:tcW w:w="3514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8D">
              <w:rPr>
                <w:rFonts w:ascii="Times New Roman" w:hAnsi="Times New Roman" w:cs="Times New Roman"/>
                <w:sz w:val="24"/>
                <w:szCs w:val="24"/>
              </w:rPr>
              <w:t xml:space="preserve">4.3. Оборот малых и средних предприятий, включая </w:t>
            </w:r>
            <w:proofErr w:type="spellStart"/>
            <w:r w:rsidRPr="00D6338D">
              <w:rPr>
                <w:rFonts w:ascii="Times New Roman" w:hAnsi="Times New Roman" w:cs="Times New Roman"/>
                <w:sz w:val="24"/>
                <w:szCs w:val="24"/>
              </w:rPr>
              <w:t>микропредприятия</w:t>
            </w:r>
            <w:proofErr w:type="spellEnd"/>
          </w:p>
        </w:tc>
        <w:tc>
          <w:tcPr>
            <w:tcW w:w="1984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8D">
              <w:rPr>
                <w:rFonts w:ascii="Times New Roman" w:hAnsi="Times New Roman" w:cs="Times New Roman"/>
                <w:sz w:val="24"/>
                <w:szCs w:val="24"/>
              </w:rPr>
              <w:t>млн руб. в ценах соответствующих лет</w:t>
            </w:r>
          </w:p>
        </w:tc>
        <w:tc>
          <w:tcPr>
            <w:tcW w:w="963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38D" w:rsidRPr="00D6338D">
        <w:tc>
          <w:tcPr>
            <w:tcW w:w="3514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8D">
              <w:rPr>
                <w:rFonts w:ascii="Times New Roman" w:hAnsi="Times New Roman" w:cs="Times New Roman"/>
                <w:sz w:val="24"/>
                <w:szCs w:val="24"/>
              </w:rPr>
              <w:t xml:space="preserve">Темп роста оборота малых и средних предприятий, включая </w:t>
            </w:r>
            <w:proofErr w:type="spellStart"/>
            <w:r w:rsidRPr="00D6338D">
              <w:rPr>
                <w:rFonts w:ascii="Times New Roman" w:hAnsi="Times New Roman" w:cs="Times New Roman"/>
                <w:sz w:val="24"/>
                <w:szCs w:val="24"/>
              </w:rPr>
              <w:t>микропредприятия</w:t>
            </w:r>
            <w:proofErr w:type="spellEnd"/>
          </w:p>
        </w:tc>
        <w:tc>
          <w:tcPr>
            <w:tcW w:w="1984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8D">
              <w:rPr>
                <w:rFonts w:ascii="Times New Roman" w:hAnsi="Times New Roman" w:cs="Times New Roman"/>
                <w:sz w:val="24"/>
                <w:szCs w:val="24"/>
              </w:rPr>
              <w:t>% к предыдущему году в сопоставимых ценах</w:t>
            </w:r>
          </w:p>
        </w:tc>
        <w:tc>
          <w:tcPr>
            <w:tcW w:w="963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38D" w:rsidRPr="00D6338D">
        <w:tc>
          <w:tcPr>
            <w:tcW w:w="3514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8D">
              <w:rPr>
                <w:rFonts w:ascii="Times New Roman" w:hAnsi="Times New Roman" w:cs="Times New Roman"/>
                <w:sz w:val="24"/>
                <w:szCs w:val="24"/>
              </w:rPr>
              <w:t>Индекс-дефлятор (среднегодовой индекс потребительских цен)</w:t>
            </w:r>
          </w:p>
        </w:tc>
        <w:tc>
          <w:tcPr>
            <w:tcW w:w="1984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8D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963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38D" w:rsidRPr="00D6338D">
        <w:tc>
          <w:tcPr>
            <w:tcW w:w="9066" w:type="dxa"/>
            <w:gridSpan w:val="7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8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6338D" w:rsidRPr="00D6338D">
        <w:tc>
          <w:tcPr>
            <w:tcW w:w="3514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8D">
              <w:rPr>
                <w:rFonts w:ascii="Times New Roman" w:hAnsi="Times New Roman" w:cs="Times New Roman"/>
                <w:sz w:val="24"/>
                <w:szCs w:val="24"/>
              </w:rPr>
              <w:t>5. Инвестиции</w:t>
            </w:r>
          </w:p>
        </w:tc>
        <w:tc>
          <w:tcPr>
            <w:tcW w:w="1984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38D" w:rsidRPr="00D6338D">
        <w:tc>
          <w:tcPr>
            <w:tcW w:w="3514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8D">
              <w:rPr>
                <w:rFonts w:ascii="Times New Roman" w:hAnsi="Times New Roman" w:cs="Times New Roman"/>
                <w:sz w:val="24"/>
                <w:szCs w:val="24"/>
              </w:rPr>
              <w:t>5.1. Инвестиции в основной капитал за счет всех источников финансирования (без субъектов малого предпринимательства и параметров неформальной деятельности) - всего</w:t>
            </w:r>
          </w:p>
        </w:tc>
        <w:tc>
          <w:tcPr>
            <w:tcW w:w="1984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8D">
              <w:rPr>
                <w:rFonts w:ascii="Times New Roman" w:hAnsi="Times New Roman" w:cs="Times New Roman"/>
                <w:sz w:val="24"/>
                <w:szCs w:val="24"/>
              </w:rPr>
              <w:t>млн руб. в ценах соответствующих лет</w:t>
            </w:r>
          </w:p>
        </w:tc>
        <w:tc>
          <w:tcPr>
            <w:tcW w:w="963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38D" w:rsidRPr="00D6338D">
        <w:tc>
          <w:tcPr>
            <w:tcW w:w="3514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8D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1984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8D">
              <w:rPr>
                <w:rFonts w:ascii="Times New Roman" w:hAnsi="Times New Roman" w:cs="Times New Roman"/>
                <w:sz w:val="24"/>
                <w:szCs w:val="24"/>
              </w:rPr>
              <w:t xml:space="preserve">% к предыдущему году в сопоставимых </w:t>
            </w:r>
            <w:r w:rsidRPr="00D63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ценах</w:t>
            </w:r>
          </w:p>
        </w:tc>
        <w:tc>
          <w:tcPr>
            <w:tcW w:w="963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38D" w:rsidRPr="00D6338D">
        <w:tc>
          <w:tcPr>
            <w:tcW w:w="3514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8D">
              <w:rPr>
                <w:rFonts w:ascii="Times New Roman" w:hAnsi="Times New Roman" w:cs="Times New Roman"/>
                <w:sz w:val="24"/>
                <w:szCs w:val="24"/>
              </w:rPr>
              <w:t>Индекс-дефлятор</w:t>
            </w:r>
          </w:p>
        </w:tc>
        <w:tc>
          <w:tcPr>
            <w:tcW w:w="1984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8D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963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38D" w:rsidRPr="00D6338D">
        <w:tc>
          <w:tcPr>
            <w:tcW w:w="3514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8D">
              <w:rPr>
                <w:rFonts w:ascii="Times New Roman" w:hAnsi="Times New Roman" w:cs="Times New Roman"/>
                <w:sz w:val="24"/>
                <w:szCs w:val="24"/>
              </w:rPr>
              <w:t>5.2. Инвестиции в основной капитал по источникам финансирования без субъектов малого предпринимательства и параметров неформальной деятельности:</w:t>
            </w:r>
          </w:p>
        </w:tc>
        <w:tc>
          <w:tcPr>
            <w:tcW w:w="1984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38D" w:rsidRPr="00D6338D">
        <w:tc>
          <w:tcPr>
            <w:tcW w:w="3514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8D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предприятий</w:t>
            </w:r>
          </w:p>
        </w:tc>
        <w:tc>
          <w:tcPr>
            <w:tcW w:w="1984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8D">
              <w:rPr>
                <w:rFonts w:ascii="Times New Roman" w:hAnsi="Times New Roman" w:cs="Times New Roman"/>
                <w:sz w:val="24"/>
                <w:szCs w:val="24"/>
              </w:rPr>
              <w:t>млн руб. в ценах соответствующих лет</w:t>
            </w:r>
          </w:p>
        </w:tc>
        <w:tc>
          <w:tcPr>
            <w:tcW w:w="963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38D" w:rsidRPr="00D6338D">
        <w:tc>
          <w:tcPr>
            <w:tcW w:w="3514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8D">
              <w:rPr>
                <w:rFonts w:ascii="Times New Roman" w:hAnsi="Times New Roman" w:cs="Times New Roman"/>
                <w:sz w:val="24"/>
                <w:szCs w:val="24"/>
              </w:rPr>
              <w:t>Привлеченные средства</w:t>
            </w:r>
          </w:p>
        </w:tc>
        <w:tc>
          <w:tcPr>
            <w:tcW w:w="1984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8D">
              <w:rPr>
                <w:rFonts w:ascii="Times New Roman" w:hAnsi="Times New Roman" w:cs="Times New Roman"/>
                <w:sz w:val="24"/>
                <w:szCs w:val="24"/>
              </w:rPr>
              <w:t>млн руб. в ценах соответствующих лет</w:t>
            </w:r>
          </w:p>
        </w:tc>
        <w:tc>
          <w:tcPr>
            <w:tcW w:w="963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38D" w:rsidRPr="00D6338D">
        <w:tc>
          <w:tcPr>
            <w:tcW w:w="9066" w:type="dxa"/>
            <w:gridSpan w:val="7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8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6338D" w:rsidRPr="00D6338D">
        <w:tc>
          <w:tcPr>
            <w:tcW w:w="3514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8D">
              <w:rPr>
                <w:rFonts w:ascii="Times New Roman" w:hAnsi="Times New Roman" w:cs="Times New Roman"/>
                <w:sz w:val="24"/>
                <w:szCs w:val="24"/>
              </w:rPr>
              <w:t>6. Труд и занятость (по полному кругу организаций)</w:t>
            </w:r>
          </w:p>
        </w:tc>
        <w:tc>
          <w:tcPr>
            <w:tcW w:w="1984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38D" w:rsidRPr="00D6338D">
        <w:tc>
          <w:tcPr>
            <w:tcW w:w="3514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8D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организаций - всего</w:t>
            </w:r>
          </w:p>
        </w:tc>
        <w:tc>
          <w:tcPr>
            <w:tcW w:w="1984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8D"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963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38D" w:rsidRPr="00D6338D">
        <w:tc>
          <w:tcPr>
            <w:tcW w:w="3514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8D">
              <w:rPr>
                <w:rFonts w:ascii="Times New Roman" w:hAnsi="Times New Roman" w:cs="Times New Roman"/>
                <w:sz w:val="24"/>
                <w:szCs w:val="24"/>
              </w:rPr>
              <w:t>Фонд начисленной заработной платы всех работников</w:t>
            </w:r>
          </w:p>
        </w:tc>
        <w:tc>
          <w:tcPr>
            <w:tcW w:w="1984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8D">
              <w:rPr>
                <w:rFonts w:ascii="Times New Roman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963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38D" w:rsidRPr="00D6338D">
        <w:tc>
          <w:tcPr>
            <w:tcW w:w="3514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8D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одного работника</w:t>
            </w:r>
          </w:p>
        </w:tc>
        <w:tc>
          <w:tcPr>
            <w:tcW w:w="1984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8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63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38D" w:rsidRPr="00D6338D">
        <w:tc>
          <w:tcPr>
            <w:tcW w:w="3514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8D">
              <w:rPr>
                <w:rFonts w:ascii="Times New Roman" w:hAnsi="Times New Roman" w:cs="Times New Roman"/>
                <w:sz w:val="24"/>
                <w:szCs w:val="24"/>
              </w:rPr>
              <w:t>Темп роста среднемесячной заработной платы</w:t>
            </w:r>
          </w:p>
        </w:tc>
        <w:tc>
          <w:tcPr>
            <w:tcW w:w="1984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8D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963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38D" w:rsidRPr="00D6338D">
        <w:tc>
          <w:tcPr>
            <w:tcW w:w="3514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8D">
              <w:rPr>
                <w:rFonts w:ascii="Times New Roman" w:hAnsi="Times New Roman" w:cs="Times New Roman"/>
                <w:sz w:val="24"/>
                <w:szCs w:val="24"/>
              </w:rPr>
              <w:t>Уровень зарегистрированной безработицы на конец года</w:t>
            </w:r>
          </w:p>
        </w:tc>
        <w:tc>
          <w:tcPr>
            <w:tcW w:w="1984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3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38D" w:rsidRPr="00D6338D">
        <w:tc>
          <w:tcPr>
            <w:tcW w:w="9066" w:type="dxa"/>
            <w:gridSpan w:val="7"/>
          </w:tcPr>
          <w:p w:rsidR="00D6338D" w:rsidRPr="00D6338D" w:rsidRDefault="00D633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8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</w:tbl>
    <w:p w:rsidR="00D6338D" w:rsidRPr="00D6338D" w:rsidRDefault="00D6338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6338D" w:rsidRPr="00D6338D" w:rsidRDefault="00D6338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6338D" w:rsidRPr="00D6338D" w:rsidRDefault="00D6338D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B52FD6" w:rsidRPr="00D6338D" w:rsidRDefault="00B52FD6">
      <w:pPr>
        <w:rPr>
          <w:rFonts w:ascii="Times New Roman" w:hAnsi="Times New Roman" w:cs="Times New Roman"/>
          <w:sz w:val="24"/>
          <w:szCs w:val="24"/>
        </w:rPr>
      </w:pPr>
    </w:p>
    <w:sectPr w:rsidR="00B52FD6" w:rsidRPr="00D6338D" w:rsidSect="00E60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38D"/>
    <w:rsid w:val="00B52FD6"/>
    <w:rsid w:val="00D6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1394C"/>
  <w15:chartTrackingRefBased/>
  <w15:docId w15:val="{5348B8C5-0714-46DE-AC64-EA45FBA14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33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633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6338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24&amp;n=188243" TargetMode="External"/><Relationship Id="rId18" Type="http://schemas.openxmlformats.org/officeDocument/2006/relationships/hyperlink" Target="https://login.consultant.ru/link/?req=doc&amp;base=RLAW224&amp;n=111852&amp;dst=100006" TargetMode="External"/><Relationship Id="rId26" Type="http://schemas.openxmlformats.org/officeDocument/2006/relationships/hyperlink" Target="https://login.consultant.ru/link/?req=doc&amp;base=RLAW224&amp;n=111852&amp;dst=100006" TargetMode="External"/><Relationship Id="rId39" Type="http://schemas.openxmlformats.org/officeDocument/2006/relationships/hyperlink" Target="https://login.consultant.ru/link/?req=doc&amp;base=RLAW224&amp;n=111852&amp;dst=100006" TargetMode="External"/><Relationship Id="rId21" Type="http://schemas.openxmlformats.org/officeDocument/2006/relationships/hyperlink" Target="https://login.consultant.ru/link/?req=doc&amp;base=RLAW224&amp;n=173319&amp;dst=100007" TargetMode="External"/><Relationship Id="rId34" Type="http://schemas.openxmlformats.org/officeDocument/2006/relationships/hyperlink" Target="https://login.consultant.ru/link/?req=doc&amp;base=RLAW224&amp;n=121831&amp;dst=100008" TargetMode="External"/><Relationship Id="rId42" Type="http://schemas.openxmlformats.org/officeDocument/2006/relationships/hyperlink" Target="https://login.consultant.ru/link/?req=doc&amp;base=RLAW224&amp;n=111852&amp;dst=100006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224&amp;n=121831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24&amp;n=103118&amp;dst=100008" TargetMode="External"/><Relationship Id="rId29" Type="http://schemas.openxmlformats.org/officeDocument/2006/relationships/hyperlink" Target="https://login.consultant.ru/link/?req=doc&amp;base=RLAW224&amp;n=188074&amp;dst=10000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24&amp;n=119201&amp;dst=100005" TargetMode="External"/><Relationship Id="rId11" Type="http://schemas.openxmlformats.org/officeDocument/2006/relationships/hyperlink" Target="https://login.consultant.ru/link/?req=doc&amp;base=LAW&amp;n=469774&amp;dst=102634" TargetMode="External"/><Relationship Id="rId24" Type="http://schemas.openxmlformats.org/officeDocument/2006/relationships/hyperlink" Target="https://login.consultant.ru/link/?req=doc&amp;base=RLAW224&amp;n=78016" TargetMode="External"/><Relationship Id="rId32" Type="http://schemas.openxmlformats.org/officeDocument/2006/relationships/hyperlink" Target="https://login.consultant.ru/link/?req=doc&amp;base=RLAW224&amp;n=121831&amp;dst=100006" TargetMode="External"/><Relationship Id="rId37" Type="http://schemas.openxmlformats.org/officeDocument/2006/relationships/hyperlink" Target="https://login.consultant.ru/link/?req=doc&amp;base=RLAW224&amp;n=111852&amp;dst=100006" TargetMode="External"/><Relationship Id="rId40" Type="http://schemas.openxmlformats.org/officeDocument/2006/relationships/hyperlink" Target="https://login.consultant.ru/link/?req=doc&amp;base=RLAW224&amp;n=111852&amp;dst=100007" TargetMode="External"/><Relationship Id="rId45" Type="http://schemas.openxmlformats.org/officeDocument/2006/relationships/hyperlink" Target="https://login.consultant.ru/link/?req=doc&amp;base=RLAW224&amp;n=188074&amp;dst=100005" TargetMode="External"/><Relationship Id="rId5" Type="http://schemas.openxmlformats.org/officeDocument/2006/relationships/hyperlink" Target="https://login.consultant.ru/link/?req=doc&amp;base=RLAW224&amp;n=111852&amp;dst=100005" TargetMode="External"/><Relationship Id="rId15" Type="http://schemas.openxmlformats.org/officeDocument/2006/relationships/hyperlink" Target="https://login.consultant.ru/link/?req=doc&amp;base=RLAW224&amp;n=170458" TargetMode="External"/><Relationship Id="rId23" Type="http://schemas.openxmlformats.org/officeDocument/2006/relationships/hyperlink" Target="https://login.consultant.ru/link/?req=doc&amp;base=RLAW224&amp;n=78819" TargetMode="External"/><Relationship Id="rId28" Type="http://schemas.openxmlformats.org/officeDocument/2006/relationships/hyperlink" Target="https://login.consultant.ru/link/?req=doc&amp;base=RLAW224&amp;n=173319&amp;dst=100008" TargetMode="External"/><Relationship Id="rId36" Type="http://schemas.openxmlformats.org/officeDocument/2006/relationships/hyperlink" Target="https://login.consultant.ru/link/?req=doc&amp;base=RLAW224&amp;n=170458&amp;dst=100012" TargetMode="External"/><Relationship Id="rId10" Type="http://schemas.openxmlformats.org/officeDocument/2006/relationships/hyperlink" Target="https://login.consultant.ru/link/?req=doc&amp;base=RLAW224&amp;n=188074&amp;dst=100005" TargetMode="External"/><Relationship Id="rId19" Type="http://schemas.openxmlformats.org/officeDocument/2006/relationships/hyperlink" Target="https://login.consultant.ru/link/?req=doc&amp;base=RLAW224&amp;n=111852&amp;dst=100006" TargetMode="External"/><Relationship Id="rId31" Type="http://schemas.openxmlformats.org/officeDocument/2006/relationships/hyperlink" Target="https://login.consultant.ru/link/?req=doc&amp;base=RLAW224&amp;n=170458&amp;dst=100012" TargetMode="External"/><Relationship Id="rId44" Type="http://schemas.openxmlformats.org/officeDocument/2006/relationships/hyperlink" Target="https://login.consultant.ru/link/?req=doc&amp;base=RLAW224&amp;n=121831&amp;dst=100009" TargetMode="External"/><Relationship Id="rId4" Type="http://schemas.openxmlformats.org/officeDocument/2006/relationships/hyperlink" Target="https://login.consultant.ru/link/?req=doc&amp;base=RLAW224&amp;n=103118&amp;dst=100005" TargetMode="External"/><Relationship Id="rId9" Type="http://schemas.openxmlformats.org/officeDocument/2006/relationships/hyperlink" Target="https://login.consultant.ru/link/?req=doc&amp;base=RLAW224&amp;n=173319&amp;dst=100005" TargetMode="External"/><Relationship Id="rId14" Type="http://schemas.openxmlformats.org/officeDocument/2006/relationships/hyperlink" Target="https://login.consultant.ru/link/?req=doc&amp;base=RLAW224&amp;n=188801&amp;dst=100055" TargetMode="External"/><Relationship Id="rId22" Type="http://schemas.openxmlformats.org/officeDocument/2006/relationships/hyperlink" Target="https://login.consultant.ru/link/?req=doc&amp;base=RLAW224&amp;n=111852&amp;dst=100006" TargetMode="External"/><Relationship Id="rId27" Type="http://schemas.openxmlformats.org/officeDocument/2006/relationships/hyperlink" Target="https://login.consultant.ru/link/?req=doc&amp;base=RLAW224&amp;n=121831&amp;dst=100005" TargetMode="External"/><Relationship Id="rId30" Type="http://schemas.openxmlformats.org/officeDocument/2006/relationships/hyperlink" Target="https://login.consultant.ru/link/?req=doc&amp;base=RLAW224&amp;n=170458&amp;dst=100012" TargetMode="External"/><Relationship Id="rId35" Type="http://schemas.openxmlformats.org/officeDocument/2006/relationships/hyperlink" Target="https://login.consultant.ru/link/?req=doc&amp;base=RLAW224&amp;n=170458&amp;dst=100012" TargetMode="External"/><Relationship Id="rId43" Type="http://schemas.openxmlformats.org/officeDocument/2006/relationships/hyperlink" Target="https://login.consultant.ru/link/?req=doc&amp;base=RLAW224&amp;n=170458&amp;dst=100012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224&amp;n=146288&amp;dst=10000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80785&amp;dst=100543" TargetMode="External"/><Relationship Id="rId17" Type="http://schemas.openxmlformats.org/officeDocument/2006/relationships/hyperlink" Target="https://login.consultant.ru/link/?req=doc&amp;base=RLAW224&amp;n=103118&amp;dst=100009" TargetMode="External"/><Relationship Id="rId25" Type="http://schemas.openxmlformats.org/officeDocument/2006/relationships/hyperlink" Target="https://login.consultant.ru/link/?req=doc&amp;base=RLAW224&amp;n=103118&amp;dst=100011" TargetMode="External"/><Relationship Id="rId33" Type="http://schemas.openxmlformats.org/officeDocument/2006/relationships/hyperlink" Target="https://login.consultant.ru/link/?req=doc&amp;base=RLAW224&amp;n=188149&amp;dst=100010" TargetMode="External"/><Relationship Id="rId38" Type="http://schemas.openxmlformats.org/officeDocument/2006/relationships/hyperlink" Target="https://login.consultant.ru/link/?req=doc&amp;base=RLAW224&amp;n=173319&amp;dst=100008" TargetMode="External"/><Relationship Id="rId46" Type="http://schemas.openxmlformats.org/officeDocument/2006/relationships/hyperlink" Target="https://login.consultant.ru/link/?req=doc&amp;base=RLAW224&amp;n=173319&amp;dst=100009" TargetMode="External"/><Relationship Id="rId20" Type="http://schemas.openxmlformats.org/officeDocument/2006/relationships/hyperlink" Target="https://login.consultant.ru/link/?req=doc&amp;base=RLAW224&amp;n=173319&amp;dst=100006" TargetMode="External"/><Relationship Id="rId41" Type="http://schemas.openxmlformats.org/officeDocument/2006/relationships/hyperlink" Target="https://login.consultant.ru/link/?req=doc&amp;base=RLAW224&amp;n=188074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2977</Words>
  <Characters>16972</Characters>
  <Application>Microsoft Office Word</Application>
  <DocSecurity>0</DocSecurity>
  <Lines>141</Lines>
  <Paragraphs>39</Paragraphs>
  <ScaleCrop>false</ScaleCrop>
  <Company/>
  <LinksUpToDate>false</LinksUpToDate>
  <CharactersWithSpaces>19910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 Маринцева</dc:creator>
  <cp:keywords/>
  <dc:description/>
  <cp:lastModifiedBy>Светлана Александровна Маринцева</cp:lastModifiedBy>
  <cp:revision>1</cp:revision>
  <dcterms:created xsi:type="dcterms:W3CDTF">2024-12-11T11:01:00Z</dcterms:created>
  <dcterms:modified xsi:type="dcterms:W3CDTF">2024-12-11T11:04:00Z</dcterms:modified>
</cp:coreProperties>
</file>