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69" w:rsidRDefault="009666DF" w:rsidP="00924703">
      <w:pPr>
        <w:spacing w:after="0" w:line="240" w:lineRule="auto"/>
        <w:jc w:val="center"/>
        <w:rPr>
          <w:b/>
          <w:i/>
        </w:rPr>
      </w:pPr>
      <w:r w:rsidRPr="009666DF">
        <w:rPr>
          <w:b/>
          <w:i/>
        </w:rPr>
        <w:t>Нормативные правовые акты города Иванова, содержащие обязательные требования</w:t>
      </w:r>
    </w:p>
    <w:p w:rsidR="00924703" w:rsidRDefault="00924703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66DF" w:rsidRDefault="009666DF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Администрации г. Иванова от 21.03.2019 N 416</w:t>
      </w:r>
    </w:p>
    <w:p w:rsidR="009666DF" w:rsidRDefault="009666DF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Положения об установке и эксплуатации рекламных конструкций на территории городского округа Иваново"</w:t>
      </w:r>
    </w:p>
    <w:p w:rsidR="009666DF" w:rsidRDefault="009666DF" w:rsidP="00924703">
      <w:pPr>
        <w:spacing w:after="0" w:line="240" w:lineRule="auto"/>
      </w:pPr>
    </w:p>
    <w:p w:rsidR="009666DF" w:rsidRDefault="009666DF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Администрации г. Иванова от 21.03.2019 N 417</w:t>
      </w:r>
    </w:p>
    <w:p w:rsidR="009666DF" w:rsidRPr="00BE117F" w:rsidRDefault="009666DF" w:rsidP="00BE117F">
      <w:pPr>
        <w:spacing w:after="0" w:line="240" w:lineRule="auto"/>
      </w:pPr>
      <w:r w:rsidRPr="00BE117F">
        <w:t>"Об утверждении Положения о размещении информационных материалов на территории городского округа Иваново"</w:t>
      </w:r>
    </w:p>
    <w:p w:rsidR="00924703" w:rsidRPr="00BE117F" w:rsidRDefault="00924703" w:rsidP="00BE117F">
      <w:pPr>
        <w:spacing w:after="0" w:line="240" w:lineRule="auto"/>
      </w:pPr>
    </w:p>
    <w:p w:rsidR="00924703" w:rsidRPr="00BE117F" w:rsidRDefault="00924703" w:rsidP="00BE117F">
      <w:pPr>
        <w:spacing w:after="0" w:line="240" w:lineRule="auto"/>
      </w:pPr>
      <w:r w:rsidRPr="00BE117F">
        <w:t>Постановление Администрации г. Иванова от 31.03.2022 N 363</w:t>
      </w:r>
    </w:p>
    <w:p w:rsidR="00924703" w:rsidRPr="00BE117F" w:rsidRDefault="00924703" w:rsidP="00BE117F">
      <w:pPr>
        <w:spacing w:after="0" w:line="240" w:lineRule="auto"/>
      </w:pPr>
      <w:r w:rsidRPr="00BE117F">
        <w:t>"Об утверждении типов и видов рекламных конструкций, допустимых к установке на территории города Иванова"</w:t>
      </w:r>
    </w:p>
    <w:p w:rsidR="009666DF" w:rsidRDefault="009666DF" w:rsidP="00924703">
      <w:pPr>
        <w:spacing w:after="0" w:line="240" w:lineRule="auto"/>
      </w:pPr>
    </w:p>
    <w:p w:rsidR="009666DF" w:rsidRDefault="009666DF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Администрации г. Иванова от 30.04.2019 N 636</w:t>
      </w:r>
    </w:p>
    <w:p w:rsidR="009666DF" w:rsidRDefault="009666DF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Дизайн-кода города Иванова по размещению вывесок"</w:t>
      </w:r>
    </w:p>
    <w:p w:rsidR="009666DF" w:rsidRDefault="009666DF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66DF" w:rsidRDefault="009666DF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Ивановской городской Думы от 27.06.2012 N 448</w:t>
      </w:r>
    </w:p>
    <w:p w:rsidR="009666DF" w:rsidRDefault="009666DF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Правил благоустройства города Иванова"</w:t>
      </w:r>
    </w:p>
    <w:p w:rsidR="009666DF" w:rsidRDefault="009666DF" w:rsidP="00924703">
      <w:pPr>
        <w:spacing w:after="0" w:line="240" w:lineRule="auto"/>
      </w:pPr>
    </w:p>
    <w:p w:rsidR="009666DF" w:rsidRDefault="009666DF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Ивановской городской Думы от 27.02.2013 N 561</w:t>
      </w:r>
    </w:p>
    <w:p w:rsidR="009666DF" w:rsidRDefault="009666DF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организации нестационарной торговли на территории города Иванова"</w:t>
      </w:r>
    </w:p>
    <w:p w:rsidR="009666DF" w:rsidRDefault="009666DF" w:rsidP="00924703">
      <w:pPr>
        <w:spacing w:after="0" w:line="240" w:lineRule="auto"/>
      </w:pPr>
    </w:p>
    <w:p w:rsidR="009666DF" w:rsidRDefault="009666DF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Ивановской городской Думы от 10.04.2013 N 569</w:t>
      </w:r>
    </w:p>
    <w:p w:rsidR="009666DF" w:rsidRDefault="009666DF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питания"</w:t>
      </w:r>
    </w:p>
    <w:p w:rsidR="009666DF" w:rsidRDefault="009666DF" w:rsidP="00924703">
      <w:pPr>
        <w:spacing w:after="0" w:line="240" w:lineRule="auto"/>
      </w:pPr>
    </w:p>
    <w:p w:rsidR="009666DF" w:rsidRDefault="009666DF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Админи</w:t>
      </w:r>
      <w:bookmarkStart w:id="0" w:name="_GoBack"/>
      <w:bookmarkEnd w:id="0"/>
      <w:r>
        <w:rPr>
          <w:rFonts w:ascii="Calibri" w:hAnsi="Calibri" w:cs="Calibri"/>
        </w:rPr>
        <w:t>страции г. Иванова от 24.12.2019 N 2060</w:t>
      </w:r>
    </w:p>
    <w:p w:rsidR="009666DF" w:rsidRDefault="009666DF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Дизайн-кода города Иванова по размещению нестационарных торговых объектов"</w:t>
      </w:r>
    </w:p>
    <w:p w:rsidR="009666DF" w:rsidRDefault="009666DF" w:rsidP="00924703">
      <w:pPr>
        <w:spacing w:after="0" w:line="240" w:lineRule="auto"/>
      </w:pPr>
    </w:p>
    <w:p w:rsidR="00E73F8D" w:rsidRDefault="00E73F8D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Ивановской городской Думы от 22.05.1996 N 33-1</w:t>
      </w:r>
    </w:p>
    <w:p w:rsidR="00E73F8D" w:rsidRDefault="00E73F8D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герба города Иванова"</w:t>
      </w:r>
    </w:p>
    <w:p w:rsidR="00740196" w:rsidRDefault="00740196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3F8D" w:rsidRDefault="00E73F8D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Ивановской городской Думы от 24.06.2003 N 225</w:t>
      </w:r>
    </w:p>
    <w:p w:rsidR="00E73F8D" w:rsidRDefault="00E73F8D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флага города Иванова"</w:t>
      </w:r>
    </w:p>
    <w:p w:rsidR="00924703" w:rsidRDefault="00924703" w:rsidP="00924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4703" w:rsidRDefault="00924703" w:rsidP="00E73F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924703" w:rsidSect="00064A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84"/>
    <w:rsid w:val="00064A03"/>
    <w:rsid w:val="00443717"/>
    <w:rsid w:val="006C3187"/>
    <w:rsid w:val="00740196"/>
    <w:rsid w:val="00764C86"/>
    <w:rsid w:val="008209A4"/>
    <w:rsid w:val="008D0569"/>
    <w:rsid w:val="00924703"/>
    <w:rsid w:val="009666DF"/>
    <w:rsid w:val="00A5514E"/>
    <w:rsid w:val="00B570A2"/>
    <w:rsid w:val="00BE117F"/>
    <w:rsid w:val="00D53B84"/>
    <w:rsid w:val="00DC1CCC"/>
    <w:rsid w:val="00E02757"/>
    <w:rsid w:val="00E73F8D"/>
    <w:rsid w:val="00F3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 Воронова</dc:creator>
  <cp:keywords/>
  <dc:description/>
  <cp:lastModifiedBy>Вера Владимировна Воронова</cp:lastModifiedBy>
  <cp:revision>8</cp:revision>
  <cp:lastPrinted>2021-04-05T05:51:00Z</cp:lastPrinted>
  <dcterms:created xsi:type="dcterms:W3CDTF">2021-04-02T10:44:00Z</dcterms:created>
  <dcterms:modified xsi:type="dcterms:W3CDTF">2024-10-15T07:59:00Z</dcterms:modified>
</cp:coreProperties>
</file>